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95F38" w:rsidRPr="00267B1C" w:rsidRDefault="00B80A95" w:rsidP="003267A7">
      <w:pPr>
        <w:pStyle w:val="25"/>
        <w:ind w:right="0"/>
        <w:jc w:val="center"/>
        <w:rPr>
          <w:noProof/>
        </w:rPr>
      </w:pPr>
      <w:r w:rsidRPr="00267B1C">
        <w:rPr>
          <w:b/>
          <w:bCs/>
          <w:noProof/>
        </w:rPr>
        <w:drawing>
          <wp:inline distT="0" distB="0" distL="0" distR="0">
            <wp:extent cx="476885" cy="826770"/>
            <wp:effectExtent l="19050" t="0" r="0" b="0"/>
            <wp:docPr id="1" name="Рисунок 1" descr="Герб МР_для блан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рб МР_для бланка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85" cy="826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5F38" w:rsidRPr="00267B1C" w:rsidRDefault="00595F38" w:rsidP="003267A7">
      <w:pPr>
        <w:pStyle w:val="25"/>
        <w:ind w:right="0"/>
        <w:jc w:val="center"/>
        <w:rPr>
          <w:sz w:val="16"/>
          <w:szCs w:val="16"/>
        </w:rPr>
      </w:pPr>
    </w:p>
    <w:p w:rsidR="00595F38" w:rsidRPr="00267B1C" w:rsidRDefault="00595F38" w:rsidP="003267A7">
      <w:pPr>
        <w:pStyle w:val="210"/>
        <w:jc w:val="center"/>
        <w:rPr>
          <w:szCs w:val="28"/>
        </w:rPr>
      </w:pPr>
      <w:r w:rsidRPr="00267B1C">
        <w:rPr>
          <w:szCs w:val="28"/>
        </w:rPr>
        <w:t>РОССИЙСКАЯ ФЕДЕРАЦИЯ</w:t>
      </w:r>
    </w:p>
    <w:p w:rsidR="00595F38" w:rsidRPr="00267B1C" w:rsidRDefault="00595F38" w:rsidP="003267A7">
      <w:pPr>
        <w:pStyle w:val="210"/>
        <w:jc w:val="center"/>
        <w:rPr>
          <w:szCs w:val="28"/>
        </w:rPr>
      </w:pPr>
      <w:r w:rsidRPr="00267B1C">
        <w:rPr>
          <w:szCs w:val="28"/>
        </w:rPr>
        <w:t>РОСТОВСКАЯ ОБЛАСТЬ</w:t>
      </w:r>
    </w:p>
    <w:p w:rsidR="00595F38" w:rsidRPr="00267B1C" w:rsidRDefault="00595F38" w:rsidP="003267A7">
      <w:pPr>
        <w:pStyle w:val="210"/>
        <w:jc w:val="center"/>
        <w:rPr>
          <w:szCs w:val="28"/>
        </w:rPr>
      </w:pPr>
      <w:r w:rsidRPr="00267B1C">
        <w:rPr>
          <w:szCs w:val="28"/>
        </w:rPr>
        <w:t>МУНИЦИПАЛЬНОЕ ОБРАЗОВАНИЕ «МИЛЛЕРОВСКИЙ РАЙОН»</w:t>
      </w:r>
    </w:p>
    <w:p w:rsidR="00595F38" w:rsidRPr="00267B1C" w:rsidRDefault="00595F38" w:rsidP="003267A7">
      <w:pPr>
        <w:jc w:val="center"/>
        <w:rPr>
          <w:b/>
          <w:bCs/>
          <w:spacing w:val="30"/>
          <w:sz w:val="36"/>
          <w:szCs w:val="36"/>
        </w:rPr>
      </w:pPr>
    </w:p>
    <w:p w:rsidR="00595F38" w:rsidRPr="00267B1C" w:rsidRDefault="00595F38" w:rsidP="003267A7">
      <w:pPr>
        <w:pStyle w:val="30"/>
        <w:rPr>
          <w:spacing w:val="0"/>
          <w:szCs w:val="44"/>
        </w:rPr>
      </w:pPr>
      <w:r w:rsidRPr="00267B1C">
        <w:rPr>
          <w:spacing w:val="0"/>
          <w:szCs w:val="44"/>
        </w:rPr>
        <w:t>АДМИНИСТРАЦИЯ МИЛЛЕРОВСКОГО РАЙОНА</w:t>
      </w:r>
    </w:p>
    <w:p w:rsidR="00595F38" w:rsidRPr="00267B1C" w:rsidRDefault="00595F38" w:rsidP="003267A7">
      <w:pPr>
        <w:jc w:val="center"/>
        <w:rPr>
          <w:b/>
          <w:spacing w:val="20"/>
          <w:sz w:val="26"/>
          <w:szCs w:val="26"/>
        </w:rPr>
      </w:pPr>
    </w:p>
    <w:p w:rsidR="00595F38" w:rsidRPr="00267B1C" w:rsidRDefault="00595F38" w:rsidP="003267A7">
      <w:pPr>
        <w:pStyle w:val="11"/>
        <w:spacing w:line="240" w:lineRule="auto"/>
        <w:rPr>
          <w:rFonts w:ascii="Times New Roman" w:hAnsi="Times New Roman"/>
          <w:spacing w:val="0"/>
          <w:sz w:val="36"/>
          <w:szCs w:val="36"/>
        </w:rPr>
      </w:pPr>
      <w:r w:rsidRPr="00267B1C">
        <w:rPr>
          <w:rFonts w:ascii="Times New Roman" w:hAnsi="Times New Roman"/>
          <w:spacing w:val="0"/>
          <w:sz w:val="36"/>
          <w:szCs w:val="36"/>
        </w:rPr>
        <w:t>ПОСТАНОВЛЕНИ</w:t>
      </w:r>
      <w:r w:rsidR="005031CB" w:rsidRPr="00267B1C">
        <w:rPr>
          <w:rFonts w:ascii="Times New Roman" w:hAnsi="Times New Roman"/>
          <w:spacing w:val="0"/>
          <w:sz w:val="36"/>
          <w:szCs w:val="36"/>
        </w:rPr>
        <w:t>Е</w:t>
      </w:r>
    </w:p>
    <w:p w:rsidR="00595F38" w:rsidRPr="00267B1C" w:rsidRDefault="00595F38" w:rsidP="003267A7">
      <w:pPr>
        <w:jc w:val="center"/>
        <w:rPr>
          <w:b/>
          <w:spacing w:val="38"/>
          <w:sz w:val="26"/>
          <w:szCs w:val="26"/>
        </w:rPr>
      </w:pPr>
    </w:p>
    <w:p w:rsidR="00595F38" w:rsidRPr="00267B1C" w:rsidRDefault="00595F38" w:rsidP="003267A7">
      <w:pPr>
        <w:jc w:val="center"/>
        <w:rPr>
          <w:szCs w:val="28"/>
        </w:rPr>
      </w:pPr>
      <w:r w:rsidRPr="00267B1C">
        <w:rPr>
          <w:szCs w:val="28"/>
        </w:rPr>
        <w:t xml:space="preserve">от ______________ </w:t>
      </w:r>
      <w:r w:rsidRPr="00267B1C">
        <w:rPr>
          <w:szCs w:val="28"/>
        </w:rPr>
        <w:sym w:font="Times New Roman" w:char="2116"/>
      </w:r>
      <w:r w:rsidRPr="00267B1C">
        <w:rPr>
          <w:szCs w:val="28"/>
        </w:rPr>
        <w:t xml:space="preserve"> _____</w:t>
      </w:r>
    </w:p>
    <w:p w:rsidR="00595F38" w:rsidRPr="00267B1C" w:rsidRDefault="00595F38" w:rsidP="003267A7">
      <w:pPr>
        <w:jc w:val="center"/>
        <w:rPr>
          <w:sz w:val="26"/>
          <w:szCs w:val="26"/>
        </w:rPr>
      </w:pPr>
    </w:p>
    <w:p w:rsidR="00A73F1F" w:rsidRPr="00267B1C" w:rsidRDefault="00595F38" w:rsidP="003267A7">
      <w:pPr>
        <w:jc w:val="center"/>
        <w:rPr>
          <w:szCs w:val="28"/>
        </w:rPr>
      </w:pPr>
      <w:r w:rsidRPr="00267B1C">
        <w:rPr>
          <w:szCs w:val="28"/>
        </w:rPr>
        <w:t>г. Миллерово</w:t>
      </w:r>
    </w:p>
    <w:p w:rsidR="00A73F1F" w:rsidRPr="00267B1C" w:rsidRDefault="00A73F1F" w:rsidP="003267A7">
      <w:pPr>
        <w:jc w:val="center"/>
      </w:pPr>
    </w:p>
    <w:p w:rsidR="00476C76" w:rsidRPr="00267B1C" w:rsidRDefault="00476C76" w:rsidP="003267A7">
      <w:pPr>
        <w:jc w:val="center"/>
      </w:pPr>
    </w:p>
    <w:p w:rsidR="00AB446B" w:rsidRPr="00267B1C" w:rsidRDefault="00AB446B" w:rsidP="00AB446B">
      <w:pPr>
        <w:pStyle w:val="25"/>
        <w:ind w:right="31"/>
        <w:jc w:val="center"/>
        <w:rPr>
          <w:b/>
        </w:rPr>
      </w:pPr>
      <w:r w:rsidRPr="00267B1C">
        <w:rPr>
          <w:b/>
        </w:rPr>
        <w:t xml:space="preserve">Об утверждении </w:t>
      </w:r>
      <w:r w:rsidRPr="00267B1C">
        <w:rPr>
          <w:b/>
          <w:szCs w:val="28"/>
        </w:rPr>
        <w:t xml:space="preserve">проекта планировки и проекта межевания территории линейного объекта «Газопровод межпоселковый высокого давления </w:t>
      </w:r>
      <w:r w:rsidRPr="00267B1C">
        <w:rPr>
          <w:b/>
          <w:szCs w:val="28"/>
        </w:rPr>
        <w:br/>
        <w:t xml:space="preserve">от АГРС г. Миллерово до сл. Греково, х. Журавка, п. Долотинка, </w:t>
      </w:r>
      <w:r w:rsidRPr="00267B1C">
        <w:rPr>
          <w:b/>
          <w:szCs w:val="28"/>
        </w:rPr>
        <w:br/>
        <w:t xml:space="preserve">х. Новоалександровка, х. Красная Звезда, х. Сулин, х. Жеребковский, </w:t>
      </w:r>
      <w:r w:rsidRPr="00267B1C">
        <w:rPr>
          <w:b/>
          <w:szCs w:val="28"/>
        </w:rPr>
        <w:br/>
        <w:t>х. Ануфриевка, сл. Рогалик Миллеровского района Ростовской области»</w:t>
      </w:r>
    </w:p>
    <w:p w:rsidR="00AB446B" w:rsidRPr="00267B1C" w:rsidRDefault="00AB446B" w:rsidP="00AB446B">
      <w:pPr>
        <w:pStyle w:val="25"/>
        <w:spacing w:line="266" w:lineRule="auto"/>
        <w:ind w:right="31"/>
        <w:jc w:val="both"/>
        <w:rPr>
          <w:b/>
        </w:rPr>
      </w:pPr>
    </w:p>
    <w:p w:rsidR="00AB446B" w:rsidRPr="00267B1C" w:rsidRDefault="00AB446B" w:rsidP="0031613A">
      <w:pPr>
        <w:pStyle w:val="25"/>
        <w:ind w:right="31" w:firstLine="709"/>
        <w:jc w:val="both"/>
      </w:pPr>
      <w:r w:rsidRPr="00267B1C">
        <w:t xml:space="preserve">В соответствии со статьями 45, 46 Градостроительного кодекса Российской Федерации, Федеральным законом от 06.10.2003 № 131-Ф3 </w:t>
      </w:r>
      <w:r w:rsidRPr="00267B1C">
        <w:br/>
        <w:t xml:space="preserve">«Об общих принципах организации местного самоуправления </w:t>
      </w:r>
      <w:r w:rsidRPr="00267B1C">
        <w:rPr>
          <w:bCs/>
        </w:rPr>
        <w:t>в</w:t>
      </w:r>
      <w:r w:rsidR="0031613A">
        <w:rPr>
          <w:bCs/>
        </w:rPr>
        <w:t xml:space="preserve"> </w:t>
      </w:r>
      <w:r w:rsidRPr="00267B1C">
        <w:t>Российской Федерации»,</w:t>
      </w:r>
      <w:r w:rsidR="0031613A">
        <w:t xml:space="preserve"> </w:t>
      </w:r>
      <w:r w:rsidRPr="00267B1C">
        <w:t>решением Собрания депут</w:t>
      </w:r>
      <w:r w:rsidR="00AE640A" w:rsidRPr="00267B1C">
        <w:t xml:space="preserve">атов Миллеровского района </w:t>
      </w:r>
      <w:r w:rsidR="00AE640A" w:rsidRPr="00267B1C">
        <w:br/>
        <w:t>от 30.10.2019 № 12</w:t>
      </w:r>
      <w:r w:rsidRPr="00267B1C">
        <w:t xml:space="preserve"> «О принятии Положения о порядке организации </w:t>
      </w:r>
      <w:r w:rsidRPr="00267B1C">
        <w:br/>
        <w:t>и проведения публичных слушаний по вопросам градостроительной деятельности на территории муниципального</w:t>
      </w:r>
      <w:r w:rsidRPr="00267B1C">
        <w:rPr>
          <w:szCs w:val="28"/>
        </w:rPr>
        <w:t xml:space="preserve"> образования «Миллеровский район», на основании постановления Администрации Миллеровского района от 08.08.2018 № 747 «О принятии решения по подготовке документации </w:t>
      </w:r>
      <w:r w:rsidRPr="00267B1C">
        <w:rPr>
          <w:szCs w:val="28"/>
        </w:rPr>
        <w:br/>
        <w:t xml:space="preserve">по планировке территории (проекта планировки и межевания территории) для размещения линейного объекта «Газопровод межпоселковый высокого давления от АГРС г. Миллерово до сл. Греково, х. Журавка, п. Долотинка, </w:t>
      </w:r>
      <w:r w:rsidRPr="00267B1C">
        <w:rPr>
          <w:szCs w:val="28"/>
        </w:rPr>
        <w:br/>
        <w:t xml:space="preserve">х. Новоалександровка, х. Красная Звезда, х. Сулин, х. Жеребковский, </w:t>
      </w:r>
      <w:r w:rsidRPr="00267B1C">
        <w:rPr>
          <w:szCs w:val="28"/>
        </w:rPr>
        <w:br/>
        <w:t xml:space="preserve">х. Ануфриевка, сл. Рогалик Миллеровского района Ростовской области», </w:t>
      </w:r>
      <w:r w:rsidRPr="00267B1C">
        <w:rPr>
          <w:szCs w:val="28"/>
        </w:rPr>
        <w:br/>
      </w:r>
      <w:r w:rsidR="00562918" w:rsidRPr="00267B1C">
        <w:rPr>
          <w:bCs/>
        </w:rPr>
        <w:t xml:space="preserve">протокола публичных слушаний и </w:t>
      </w:r>
      <w:r w:rsidRPr="00267B1C">
        <w:rPr>
          <w:bCs/>
        </w:rPr>
        <w:t>заключения о результатах публичных слушаний</w:t>
      </w:r>
      <w:r w:rsidR="0031613A">
        <w:rPr>
          <w:bCs/>
        </w:rPr>
        <w:t xml:space="preserve"> </w:t>
      </w:r>
      <w:r w:rsidRPr="00267B1C">
        <w:t xml:space="preserve">Администрация Миллеровского района </w:t>
      </w:r>
      <w:r w:rsidRPr="00267B1C">
        <w:rPr>
          <w:b/>
          <w:spacing w:val="60"/>
        </w:rPr>
        <w:t>постановляет</w:t>
      </w:r>
      <w:r w:rsidRPr="00267B1C">
        <w:rPr>
          <w:b/>
        </w:rPr>
        <w:t>:</w:t>
      </w:r>
    </w:p>
    <w:p w:rsidR="00AB446B" w:rsidRPr="00267B1C" w:rsidRDefault="00AB446B" w:rsidP="0031613A">
      <w:pPr>
        <w:pStyle w:val="25"/>
        <w:ind w:right="31" w:firstLine="709"/>
        <w:jc w:val="both"/>
      </w:pPr>
    </w:p>
    <w:p w:rsidR="00AB446B" w:rsidRPr="00267B1C" w:rsidRDefault="00AB446B" w:rsidP="0031613A">
      <w:pPr>
        <w:numPr>
          <w:ilvl w:val="0"/>
          <w:numId w:val="5"/>
        </w:numPr>
        <w:tabs>
          <w:tab w:val="num" w:pos="1070"/>
        </w:tabs>
        <w:ind w:left="0" w:firstLine="720"/>
        <w:jc w:val="both"/>
        <w:rPr>
          <w:szCs w:val="28"/>
        </w:rPr>
      </w:pPr>
      <w:r w:rsidRPr="00267B1C">
        <w:rPr>
          <w:szCs w:val="28"/>
        </w:rPr>
        <w:t>Утвердить проект планировки территории</w:t>
      </w:r>
      <w:r w:rsidR="005F691B" w:rsidRPr="00267B1C">
        <w:rPr>
          <w:szCs w:val="28"/>
        </w:rPr>
        <w:t xml:space="preserve"> (Приложение </w:t>
      </w:r>
      <w:r w:rsidR="0031613A">
        <w:rPr>
          <w:szCs w:val="28"/>
        </w:rPr>
        <w:t xml:space="preserve">№ </w:t>
      </w:r>
      <w:r w:rsidR="005F691B" w:rsidRPr="00267B1C">
        <w:rPr>
          <w:szCs w:val="28"/>
        </w:rPr>
        <w:t>1)</w:t>
      </w:r>
      <w:r w:rsidRPr="00267B1C">
        <w:rPr>
          <w:szCs w:val="28"/>
        </w:rPr>
        <w:t xml:space="preserve"> </w:t>
      </w:r>
      <w:r w:rsidR="0031613A">
        <w:rPr>
          <w:szCs w:val="28"/>
        </w:rPr>
        <w:br/>
      </w:r>
      <w:r w:rsidRPr="00267B1C">
        <w:rPr>
          <w:szCs w:val="28"/>
        </w:rPr>
        <w:t>и проект межевания территории</w:t>
      </w:r>
      <w:r w:rsidR="005F691B" w:rsidRPr="00267B1C">
        <w:rPr>
          <w:szCs w:val="28"/>
        </w:rPr>
        <w:t xml:space="preserve"> (Приложение </w:t>
      </w:r>
      <w:r w:rsidR="0031613A">
        <w:rPr>
          <w:szCs w:val="28"/>
        </w:rPr>
        <w:t xml:space="preserve">№ </w:t>
      </w:r>
      <w:r w:rsidR="005F691B" w:rsidRPr="00267B1C">
        <w:rPr>
          <w:szCs w:val="28"/>
        </w:rPr>
        <w:t>2)</w:t>
      </w:r>
      <w:r w:rsidRPr="00267B1C">
        <w:rPr>
          <w:szCs w:val="28"/>
        </w:rPr>
        <w:t xml:space="preserve"> линейного объекта «Газопровод межпоселковый высокого давления от АГРС г. Миллерово </w:t>
      </w:r>
      <w:r w:rsidR="0031613A">
        <w:rPr>
          <w:szCs w:val="28"/>
        </w:rPr>
        <w:br/>
      </w:r>
      <w:r w:rsidRPr="00267B1C">
        <w:rPr>
          <w:szCs w:val="28"/>
        </w:rPr>
        <w:lastRenderedPageBreak/>
        <w:t>до сл. Греково, х. Журавка, п. Долотинка, х. Новоалександровка, х. Красная Звезда, х. Сулин, х. Жеребковский, х. Ануфриевка, сл. Рогалик Миллеровского района Ростовской области».</w:t>
      </w:r>
    </w:p>
    <w:p w:rsidR="00AB446B" w:rsidRPr="00267B1C" w:rsidRDefault="00AB446B" w:rsidP="0031613A">
      <w:pPr>
        <w:pStyle w:val="25"/>
        <w:tabs>
          <w:tab w:val="left" w:pos="1134"/>
        </w:tabs>
        <w:ind w:left="709" w:right="31"/>
        <w:jc w:val="both"/>
      </w:pPr>
      <w:r w:rsidRPr="00267B1C">
        <w:t>2. Настоящее постановление подлежит официальному опубликованию.</w:t>
      </w:r>
    </w:p>
    <w:p w:rsidR="00AB446B" w:rsidRPr="00267B1C" w:rsidRDefault="00AB446B" w:rsidP="0031613A">
      <w:pPr>
        <w:pStyle w:val="25"/>
        <w:ind w:right="31" w:firstLine="709"/>
        <w:jc w:val="both"/>
        <w:rPr>
          <w:szCs w:val="28"/>
        </w:rPr>
      </w:pPr>
      <w:r w:rsidRPr="00267B1C">
        <w:t>3. </w:t>
      </w:r>
      <w:r w:rsidRPr="00267B1C">
        <w:rPr>
          <w:szCs w:val="28"/>
        </w:rPr>
        <w:t xml:space="preserve">Контроль за исполнением настоящего постановления возложить </w:t>
      </w:r>
      <w:r w:rsidRPr="00267B1C">
        <w:rPr>
          <w:szCs w:val="28"/>
        </w:rPr>
        <w:br/>
        <w:t>на первого заместителя главы Администрации Миллеровского района.</w:t>
      </w:r>
    </w:p>
    <w:p w:rsidR="00AB446B" w:rsidRPr="00267B1C" w:rsidRDefault="00AB446B" w:rsidP="00AB446B">
      <w:pPr>
        <w:jc w:val="both"/>
      </w:pPr>
    </w:p>
    <w:p w:rsidR="00AB446B" w:rsidRPr="00267B1C" w:rsidRDefault="00AB446B" w:rsidP="00AB446B">
      <w:pPr>
        <w:jc w:val="both"/>
        <w:rPr>
          <w:spacing w:val="-24"/>
        </w:rPr>
      </w:pPr>
    </w:p>
    <w:p w:rsidR="00AB446B" w:rsidRPr="00267B1C" w:rsidRDefault="00AB446B" w:rsidP="00AB446B">
      <w:pPr>
        <w:jc w:val="both"/>
        <w:rPr>
          <w:spacing w:val="-24"/>
        </w:rPr>
      </w:pPr>
    </w:p>
    <w:p w:rsidR="00AB446B" w:rsidRPr="00267B1C" w:rsidRDefault="00AB446B" w:rsidP="00AB446B">
      <w:pPr>
        <w:pStyle w:val="ConsNormal"/>
        <w:widowControl/>
        <w:tabs>
          <w:tab w:val="left" w:pos="4320"/>
          <w:tab w:val="center" w:pos="4875"/>
        </w:tabs>
        <w:ind w:right="0" w:firstLine="0"/>
        <w:rPr>
          <w:rFonts w:ascii="Times New Roman" w:hAnsi="Times New Roman" w:cs="Times New Roman"/>
        </w:rPr>
      </w:pPr>
      <w:r w:rsidRPr="00267B1C">
        <w:rPr>
          <w:rFonts w:ascii="Times New Roman" w:hAnsi="Times New Roman" w:cs="Times New Roman"/>
          <w:szCs w:val="28"/>
        </w:rPr>
        <w:t xml:space="preserve">Глава Администрации </w:t>
      </w:r>
      <w:r w:rsidRPr="00267B1C">
        <w:rPr>
          <w:rFonts w:ascii="Times New Roman" w:hAnsi="Times New Roman" w:cs="Times New Roman"/>
          <w:szCs w:val="28"/>
        </w:rPr>
        <w:br/>
        <w:t>Миллеровского района                                                                  В.С. Макаренко</w:t>
      </w: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25"/>
        <w:spacing w:line="266" w:lineRule="auto"/>
        <w:ind w:right="31" w:firstLine="709"/>
        <w:jc w:val="both"/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</w:p>
    <w:p w:rsidR="00AB446B" w:rsidRDefault="00AB446B" w:rsidP="00AB446B">
      <w:pPr>
        <w:pStyle w:val="a8"/>
        <w:ind w:firstLine="0"/>
        <w:rPr>
          <w:sz w:val="20"/>
        </w:rPr>
      </w:pPr>
    </w:p>
    <w:p w:rsidR="00FC46EC" w:rsidRDefault="00FC46EC" w:rsidP="00AB446B">
      <w:pPr>
        <w:pStyle w:val="a8"/>
        <w:ind w:firstLine="0"/>
        <w:rPr>
          <w:sz w:val="20"/>
        </w:rPr>
      </w:pPr>
    </w:p>
    <w:p w:rsidR="00FC46EC" w:rsidRDefault="00FC46EC" w:rsidP="00AB446B">
      <w:pPr>
        <w:pStyle w:val="a8"/>
        <w:ind w:firstLine="0"/>
        <w:rPr>
          <w:sz w:val="20"/>
        </w:rPr>
      </w:pPr>
    </w:p>
    <w:p w:rsidR="00FC46EC" w:rsidRDefault="00FC46EC" w:rsidP="00AB446B">
      <w:pPr>
        <w:pStyle w:val="a8"/>
        <w:ind w:firstLine="0"/>
        <w:rPr>
          <w:sz w:val="20"/>
        </w:rPr>
      </w:pPr>
    </w:p>
    <w:p w:rsidR="00FC46EC" w:rsidRDefault="00FC46EC" w:rsidP="00AB446B">
      <w:pPr>
        <w:pStyle w:val="a8"/>
        <w:ind w:firstLine="0"/>
        <w:rPr>
          <w:sz w:val="20"/>
        </w:rPr>
      </w:pPr>
    </w:p>
    <w:p w:rsidR="00FC46EC" w:rsidRDefault="00FC46EC" w:rsidP="00AB446B">
      <w:pPr>
        <w:pStyle w:val="a8"/>
        <w:ind w:firstLine="0"/>
        <w:rPr>
          <w:sz w:val="20"/>
        </w:rPr>
      </w:pPr>
    </w:p>
    <w:p w:rsidR="00FC46EC" w:rsidRDefault="00FC46EC" w:rsidP="00AB446B">
      <w:pPr>
        <w:pStyle w:val="a8"/>
        <w:ind w:firstLine="0"/>
        <w:rPr>
          <w:sz w:val="20"/>
        </w:rPr>
      </w:pPr>
    </w:p>
    <w:p w:rsidR="0031613A" w:rsidRDefault="0031613A" w:rsidP="00AB446B">
      <w:pPr>
        <w:pStyle w:val="a8"/>
        <w:ind w:firstLine="0"/>
        <w:rPr>
          <w:sz w:val="20"/>
        </w:rPr>
      </w:pPr>
    </w:p>
    <w:p w:rsidR="0031613A" w:rsidRDefault="0031613A" w:rsidP="00AB446B">
      <w:pPr>
        <w:pStyle w:val="a8"/>
        <w:ind w:firstLine="0"/>
        <w:rPr>
          <w:sz w:val="20"/>
        </w:rPr>
      </w:pPr>
    </w:p>
    <w:p w:rsidR="0031613A" w:rsidRDefault="0031613A" w:rsidP="00AB446B">
      <w:pPr>
        <w:pStyle w:val="a8"/>
        <w:ind w:firstLine="0"/>
        <w:rPr>
          <w:sz w:val="20"/>
        </w:rPr>
      </w:pPr>
    </w:p>
    <w:p w:rsidR="0031613A" w:rsidRDefault="0031613A" w:rsidP="00AB446B">
      <w:pPr>
        <w:pStyle w:val="a8"/>
        <w:ind w:firstLine="0"/>
        <w:rPr>
          <w:sz w:val="20"/>
        </w:rPr>
      </w:pPr>
    </w:p>
    <w:p w:rsidR="0031613A" w:rsidRDefault="0031613A" w:rsidP="00AB446B">
      <w:pPr>
        <w:pStyle w:val="a8"/>
        <w:ind w:firstLine="0"/>
        <w:rPr>
          <w:sz w:val="20"/>
        </w:rPr>
      </w:pPr>
    </w:p>
    <w:p w:rsidR="0031613A" w:rsidRDefault="0031613A" w:rsidP="00AB446B">
      <w:pPr>
        <w:pStyle w:val="a8"/>
        <w:ind w:firstLine="0"/>
        <w:rPr>
          <w:sz w:val="20"/>
        </w:rPr>
      </w:pPr>
    </w:p>
    <w:p w:rsidR="00FC46EC" w:rsidRDefault="00FC46EC" w:rsidP="00AB446B">
      <w:pPr>
        <w:pStyle w:val="a8"/>
        <w:ind w:firstLine="0"/>
        <w:rPr>
          <w:sz w:val="20"/>
        </w:rPr>
      </w:pPr>
    </w:p>
    <w:p w:rsidR="00FC46EC" w:rsidRDefault="00FC46EC" w:rsidP="00AB446B">
      <w:pPr>
        <w:pStyle w:val="a8"/>
        <w:ind w:firstLine="0"/>
        <w:rPr>
          <w:sz w:val="20"/>
        </w:rPr>
      </w:pPr>
    </w:p>
    <w:p w:rsidR="00FC46EC" w:rsidRDefault="00FC46EC" w:rsidP="00AB446B">
      <w:pPr>
        <w:pStyle w:val="a8"/>
        <w:ind w:firstLine="0"/>
        <w:rPr>
          <w:sz w:val="20"/>
        </w:rPr>
      </w:pPr>
    </w:p>
    <w:p w:rsidR="00FC46EC" w:rsidRDefault="00FC46EC" w:rsidP="00AB446B">
      <w:pPr>
        <w:pStyle w:val="a8"/>
        <w:ind w:firstLine="0"/>
        <w:rPr>
          <w:sz w:val="20"/>
        </w:rPr>
      </w:pPr>
    </w:p>
    <w:p w:rsidR="00FC46EC" w:rsidRDefault="00FC46EC" w:rsidP="00AB446B">
      <w:pPr>
        <w:pStyle w:val="a8"/>
        <w:ind w:firstLine="0"/>
        <w:rPr>
          <w:sz w:val="20"/>
        </w:rPr>
      </w:pPr>
    </w:p>
    <w:p w:rsidR="00AB446B" w:rsidRPr="00267B1C" w:rsidRDefault="00AB446B" w:rsidP="00AB446B">
      <w:pPr>
        <w:pStyle w:val="a8"/>
        <w:ind w:firstLine="0"/>
        <w:rPr>
          <w:sz w:val="20"/>
        </w:rPr>
      </w:pPr>
      <w:r w:rsidRPr="00267B1C">
        <w:rPr>
          <w:sz w:val="20"/>
        </w:rPr>
        <w:t xml:space="preserve">Постановление вносит отдел по вопросам градостроительства </w:t>
      </w:r>
    </w:p>
    <w:p w:rsidR="00AB446B" w:rsidRPr="00267B1C" w:rsidRDefault="00AB446B" w:rsidP="00AB446B">
      <w:pPr>
        <w:pStyle w:val="a8"/>
        <w:ind w:firstLine="0"/>
        <w:rPr>
          <w:sz w:val="20"/>
        </w:rPr>
      </w:pPr>
      <w:r w:rsidRPr="00267B1C">
        <w:rPr>
          <w:sz w:val="20"/>
        </w:rPr>
        <w:t>и архитектуры Администрации Миллеровского района</w:t>
      </w:r>
    </w:p>
    <w:p w:rsidR="001A25A7" w:rsidRPr="00267B1C" w:rsidRDefault="001A25A7" w:rsidP="006E5B9B">
      <w:pPr>
        <w:pStyle w:val="25"/>
        <w:ind w:left="6237" w:right="0"/>
        <w:jc w:val="center"/>
        <w:rPr>
          <w:szCs w:val="28"/>
        </w:rPr>
      </w:pPr>
      <w:r w:rsidRPr="00267B1C">
        <w:rPr>
          <w:szCs w:val="28"/>
        </w:rPr>
        <w:lastRenderedPageBreak/>
        <w:t>Приложение № 1</w:t>
      </w:r>
    </w:p>
    <w:p w:rsidR="001A25A7" w:rsidRPr="008553A5" w:rsidRDefault="001A25A7" w:rsidP="006E5B9B">
      <w:pPr>
        <w:pStyle w:val="25"/>
        <w:ind w:left="6237" w:right="0"/>
        <w:jc w:val="center"/>
        <w:rPr>
          <w:szCs w:val="28"/>
        </w:rPr>
      </w:pPr>
      <w:r w:rsidRPr="008553A5">
        <w:rPr>
          <w:szCs w:val="28"/>
        </w:rPr>
        <w:t>к постановлению</w:t>
      </w:r>
    </w:p>
    <w:p w:rsidR="001A25A7" w:rsidRPr="008553A5" w:rsidRDefault="001A25A7" w:rsidP="006E5B9B">
      <w:pPr>
        <w:pStyle w:val="25"/>
        <w:ind w:left="6237" w:right="0"/>
        <w:jc w:val="center"/>
        <w:rPr>
          <w:szCs w:val="28"/>
        </w:rPr>
      </w:pPr>
      <w:r w:rsidRPr="008553A5">
        <w:rPr>
          <w:szCs w:val="28"/>
        </w:rPr>
        <w:t>Администрации</w:t>
      </w:r>
    </w:p>
    <w:p w:rsidR="001A25A7" w:rsidRPr="008553A5" w:rsidRDefault="001A25A7" w:rsidP="006E5B9B">
      <w:pPr>
        <w:pStyle w:val="25"/>
        <w:ind w:left="6237" w:right="0"/>
        <w:jc w:val="center"/>
        <w:rPr>
          <w:szCs w:val="28"/>
        </w:rPr>
      </w:pPr>
      <w:r w:rsidRPr="008553A5">
        <w:rPr>
          <w:szCs w:val="28"/>
        </w:rPr>
        <w:t>Миллеровского района</w:t>
      </w:r>
    </w:p>
    <w:p w:rsidR="001A25A7" w:rsidRPr="008553A5" w:rsidRDefault="005F434C" w:rsidP="006E5B9B">
      <w:pPr>
        <w:pStyle w:val="a8"/>
        <w:ind w:left="6237" w:firstLine="0"/>
        <w:rPr>
          <w:szCs w:val="28"/>
        </w:rPr>
      </w:pPr>
      <w:r w:rsidRPr="008553A5">
        <w:rPr>
          <w:szCs w:val="28"/>
        </w:rPr>
        <w:t>от ____________ № ___</w:t>
      </w:r>
      <w:r w:rsidR="001A25A7" w:rsidRPr="008553A5">
        <w:rPr>
          <w:szCs w:val="28"/>
        </w:rPr>
        <w:t>_</w:t>
      </w:r>
    </w:p>
    <w:p w:rsidR="001A25A7" w:rsidRPr="008553A5" w:rsidRDefault="001A25A7" w:rsidP="006E5B9B">
      <w:pPr>
        <w:pStyle w:val="a8"/>
        <w:ind w:left="6379" w:firstLine="0"/>
        <w:rPr>
          <w:szCs w:val="28"/>
        </w:rPr>
      </w:pPr>
    </w:p>
    <w:p w:rsidR="005F434C" w:rsidRPr="008553A5" w:rsidRDefault="005F434C" w:rsidP="006E5B9B">
      <w:pPr>
        <w:pStyle w:val="a8"/>
        <w:ind w:left="6379" w:firstLine="0"/>
        <w:rPr>
          <w:szCs w:val="28"/>
        </w:rPr>
      </w:pPr>
    </w:p>
    <w:p w:rsidR="005F434C" w:rsidRPr="008553A5" w:rsidRDefault="005F434C" w:rsidP="006E5B9B">
      <w:pPr>
        <w:jc w:val="center"/>
        <w:rPr>
          <w:szCs w:val="28"/>
        </w:rPr>
      </w:pPr>
      <w:r w:rsidRPr="008553A5">
        <w:rPr>
          <w:szCs w:val="28"/>
        </w:rPr>
        <w:t>ПРОЕКТ</w:t>
      </w:r>
    </w:p>
    <w:p w:rsidR="001A25A7" w:rsidRPr="008553A5" w:rsidRDefault="001A25A7" w:rsidP="006E5B9B">
      <w:pPr>
        <w:jc w:val="center"/>
        <w:rPr>
          <w:szCs w:val="28"/>
        </w:rPr>
      </w:pPr>
      <w:r w:rsidRPr="008553A5">
        <w:rPr>
          <w:szCs w:val="28"/>
        </w:rPr>
        <w:t>планировки территории линейного объекта</w:t>
      </w:r>
    </w:p>
    <w:p w:rsidR="001A25A7" w:rsidRPr="008553A5" w:rsidRDefault="00D76414" w:rsidP="006E5B9B">
      <w:pPr>
        <w:pStyle w:val="a8"/>
        <w:ind w:firstLine="0"/>
        <w:jc w:val="center"/>
        <w:rPr>
          <w:szCs w:val="28"/>
        </w:rPr>
      </w:pPr>
      <w:r w:rsidRPr="008553A5">
        <w:rPr>
          <w:szCs w:val="28"/>
        </w:rPr>
        <w:t xml:space="preserve">«Газопровод межпоселковый высокого давления от АГРС г. Миллерово </w:t>
      </w:r>
      <w:r w:rsidRPr="008553A5">
        <w:rPr>
          <w:szCs w:val="28"/>
        </w:rPr>
        <w:br/>
        <w:t xml:space="preserve">до сл. Греково, х. Журавка, п. Долотинка, х. Новоалександровка, </w:t>
      </w:r>
      <w:r w:rsidRPr="008553A5">
        <w:rPr>
          <w:szCs w:val="28"/>
        </w:rPr>
        <w:br/>
        <w:t>х. Красная Звезда, х. Сулин, х. Жеребковский, х. Ануфриевка, сл. Рогалик Миллеровского района Ростовской области»</w:t>
      </w:r>
    </w:p>
    <w:p w:rsidR="008E131B" w:rsidRPr="008553A5" w:rsidRDefault="008E131B" w:rsidP="006E5B9B">
      <w:pPr>
        <w:pStyle w:val="a8"/>
        <w:ind w:firstLine="0"/>
        <w:jc w:val="center"/>
        <w:rPr>
          <w:szCs w:val="28"/>
        </w:rPr>
      </w:pPr>
    </w:p>
    <w:p w:rsidR="00A01304" w:rsidRPr="0031613A" w:rsidRDefault="00A01304" w:rsidP="0031613A">
      <w:pPr>
        <w:tabs>
          <w:tab w:val="left" w:pos="2300"/>
          <w:tab w:val="center" w:pos="4677"/>
        </w:tabs>
        <w:jc w:val="center"/>
        <w:rPr>
          <w:kern w:val="2"/>
        </w:rPr>
      </w:pPr>
      <w:r w:rsidRPr="0031613A">
        <w:rPr>
          <w:kern w:val="2"/>
        </w:rPr>
        <w:t>1. Общие положения</w:t>
      </w:r>
    </w:p>
    <w:p w:rsidR="00A01304" w:rsidRPr="008553A5" w:rsidRDefault="00A01304" w:rsidP="006E5B9B">
      <w:pPr>
        <w:jc w:val="center"/>
        <w:rPr>
          <w:kern w:val="2"/>
        </w:rPr>
      </w:pPr>
    </w:p>
    <w:p w:rsidR="00A01304" w:rsidRPr="008553A5" w:rsidRDefault="00A01304" w:rsidP="006E5B9B">
      <w:pPr>
        <w:tabs>
          <w:tab w:val="center" w:pos="4677"/>
        </w:tabs>
        <w:ind w:firstLine="709"/>
        <w:jc w:val="both"/>
        <w:outlineLvl w:val="0"/>
        <w:rPr>
          <w:kern w:val="2"/>
        </w:rPr>
      </w:pPr>
      <w:r w:rsidRPr="008553A5">
        <w:rPr>
          <w:kern w:val="2"/>
        </w:rPr>
        <w:t xml:space="preserve">С целью газификации населенных пунктов </w:t>
      </w:r>
      <w:r w:rsidR="00A57A6B">
        <w:rPr>
          <w:kern w:val="2"/>
        </w:rPr>
        <w:t>сл</w:t>
      </w:r>
      <w:r w:rsidR="00066ED2" w:rsidRPr="008553A5">
        <w:rPr>
          <w:kern w:val="2"/>
        </w:rPr>
        <w:t xml:space="preserve">. Греково, х. Журавка, </w:t>
      </w:r>
      <w:r w:rsidR="00066ED2" w:rsidRPr="008553A5">
        <w:rPr>
          <w:kern w:val="2"/>
        </w:rPr>
        <w:br/>
      </w:r>
      <w:r w:rsidR="00A57A6B">
        <w:rPr>
          <w:kern w:val="2"/>
        </w:rPr>
        <w:t>п</w:t>
      </w:r>
      <w:r w:rsidRPr="008553A5">
        <w:rPr>
          <w:kern w:val="2"/>
        </w:rPr>
        <w:t>. Долотинка, х.</w:t>
      </w:r>
      <w:r w:rsidR="007B59D1" w:rsidRPr="008553A5">
        <w:rPr>
          <w:kern w:val="2"/>
        </w:rPr>
        <w:t xml:space="preserve"> Новоалександровка, х. Красная З</w:t>
      </w:r>
      <w:r w:rsidRPr="008553A5">
        <w:rPr>
          <w:kern w:val="2"/>
        </w:rPr>
        <w:t xml:space="preserve">везда, х. Сулин, </w:t>
      </w:r>
      <w:r w:rsidR="0080687F" w:rsidRPr="008553A5">
        <w:rPr>
          <w:kern w:val="2"/>
        </w:rPr>
        <w:br/>
      </w:r>
      <w:r w:rsidRPr="008553A5">
        <w:rPr>
          <w:kern w:val="2"/>
        </w:rPr>
        <w:t>х. Жеребковский, х. Ануфриевка, сл. Рогалик, проектом планировки предусмотрено размещение линейного объекта:«Газопровод межпоселковый высокого дав</w:t>
      </w:r>
      <w:r w:rsidR="00227452">
        <w:rPr>
          <w:kern w:val="2"/>
        </w:rPr>
        <w:t>ления от АГРС г. Миллерово до сл</w:t>
      </w:r>
      <w:bookmarkStart w:id="0" w:name="_GoBack"/>
      <w:bookmarkEnd w:id="0"/>
      <w:r w:rsidRPr="008553A5">
        <w:rPr>
          <w:kern w:val="2"/>
        </w:rPr>
        <w:t xml:space="preserve">. Греково, х. Журавка, </w:t>
      </w:r>
      <w:r w:rsidR="0080687F" w:rsidRPr="008553A5">
        <w:rPr>
          <w:kern w:val="2"/>
        </w:rPr>
        <w:br/>
      </w:r>
      <w:r w:rsidR="00227452">
        <w:rPr>
          <w:kern w:val="2"/>
        </w:rPr>
        <w:t>п</w:t>
      </w:r>
      <w:r w:rsidRPr="008553A5">
        <w:rPr>
          <w:kern w:val="2"/>
        </w:rPr>
        <w:t xml:space="preserve">. Долотинка, х. Новоалександровка, х. Красная </w:t>
      </w:r>
      <w:r w:rsidR="007B59D1" w:rsidRPr="008553A5">
        <w:rPr>
          <w:kern w:val="2"/>
        </w:rPr>
        <w:t>З</w:t>
      </w:r>
      <w:r w:rsidRPr="008553A5">
        <w:rPr>
          <w:kern w:val="2"/>
        </w:rPr>
        <w:t xml:space="preserve">везда, х. Сулин, </w:t>
      </w:r>
      <w:r w:rsidR="0080687F" w:rsidRPr="008553A5">
        <w:rPr>
          <w:kern w:val="2"/>
        </w:rPr>
        <w:br/>
      </w:r>
      <w:r w:rsidRPr="008553A5">
        <w:rPr>
          <w:kern w:val="2"/>
        </w:rPr>
        <w:t>х. Жеребковский, х. Ануфриева, сл. Рогалик Миллеровского района Ростовской области».</w:t>
      </w:r>
    </w:p>
    <w:p w:rsidR="00A01304" w:rsidRPr="008553A5" w:rsidRDefault="00A01304" w:rsidP="006E5B9B">
      <w:pPr>
        <w:tabs>
          <w:tab w:val="center" w:pos="4677"/>
        </w:tabs>
        <w:ind w:firstLine="709"/>
        <w:jc w:val="both"/>
        <w:outlineLvl w:val="0"/>
        <w:rPr>
          <w:kern w:val="2"/>
        </w:rPr>
      </w:pPr>
      <w:r w:rsidRPr="008553A5">
        <w:rPr>
          <w:kern w:val="2"/>
        </w:rPr>
        <w:t xml:space="preserve">Основными задачами проекта планировки являются: </w:t>
      </w:r>
    </w:p>
    <w:p w:rsidR="00A01304" w:rsidRPr="008553A5" w:rsidRDefault="006E5B9B" w:rsidP="006E5B9B">
      <w:pPr>
        <w:tabs>
          <w:tab w:val="left" w:pos="1418"/>
          <w:tab w:val="center" w:pos="4677"/>
        </w:tabs>
        <w:ind w:firstLine="709"/>
        <w:jc w:val="both"/>
        <w:outlineLvl w:val="0"/>
        <w:rPr>
          <w:kern w:val="2"/>
        </w:rPr>
      </w:pPr>
      <w:r w:rsidRPr="008553A5">
        <w:rPr>
          <w:kern w:val="2"/>
        </w:rPr>
        <w:t>–</w:t>
      </w:r>
      <w:r w:rsidR="00A01304" w:rsidRPr="008553A5">
        <w:rPr>
          <w:kern w:val="2"/>
        </w:rPr>
        <w:t xml:space="preserve"> установление границ зоны планируемого размещения линейного объекта;</w:t>
      </w:r>
    </w:p>
    <w:p w:rsidR="00A01304" w:rsidRPr="008553A5" w:rsidRDefault="006E5B9B" w:rsidP="006E5B9B">
      <w:pPr>
        <w:ind w:firstLine="709"/>
        <w:jc w:val="both"/>
        <w:rPr>
          <w:kern w:val="2"/>
        </w:rPr>
      </w:pPr>
      <w:r w:rsidRPr="008553A5">
        <w:rPr>
          <w:kern w:val="2"/>
        </w:rPr>
        <w:t>–</w:t>
      </w:r>
      <w:r w:rsidR="00A01304" w:rsidRPr="008553A5">
        <w:rPr>
          <w:kern w:val="2"/>
        </w:rPr>
        <w:t xml:space="preserve"> установление красных линий, обозначающих местоположение проектируемого линейного объекта.</w:t>
      </w:r>
    </w:p>
    <w:p w:rsidR="00A01304" w:rsidRPr="008553A5" w:rsidRDefault="00A01304" w:rsidP="006E5B9B">
      <w:pPr>
        <w:jc w:val="both"/>
        <w:rPr>
          <w:kern w:val="2"/>
        </w:rPr>
      </w:pPr>
    </w:p>
    <w:p w:rsidR="00A01304" w:rsidRPr="0031613A" w:rsidRDefault="00A01304" w:rsidP="006E5B9B">
      <w:pPr>
        <w:jc w:val="center"/>
        <w:rPr>
          <w:kern w:val="2"/>
        </w:rPr>
      </w:pPr>
      <w:r w:rsidRPr="0031613A">
        <w:rPr>
          <w:kern w:val="2"/>
        </w:rPr>
        <w:t>2. Положения о размещении линейных объектов</w:t>
      </w:r>
    </w:p>
    <w:p w:rsidR="00A01304" w:rsidRPr="008553A5" w:rsidRDefault="00A01304" w:rsidP="006E5B9B">
      <w:pPr>
        <w:jc w:val="both"/>
        <w:rPr>
          <w:kern w:val="2"/>
        </w:rPr>
      </w:pPr>
    </w:p>
    <w:p w:rsidR="00A01304" w:rsidRPr="008553A5" w:rsidRDefault="00A01304" w:rsidP="006E5B9B">
      <w:pPr>
        <w:ind w:firstLine="709"/>
        <w:jc w:val="both"/>
        <w:rPr>
          <w:kern w:val="2"/>
        </w:rPr>
      </w:pPr>
      <w:r w:rsidRPr="008553A5">
        <w:rPr>
          <w:kern w:val="2"/>
        </w:rPr>
        <w:t>Проект планировки территории размещения линейных объектов выполнен в границах городского поселения Миллерово, Первомайском,</w:t>
      </w:r>
      <w:r w:rsidR="0080687F" w:rsidRPr="008553A5">
        <w:rPr>
          <w:kern w:val="2"/>
        </w:rPr>
        <w:t xml:space="preserve"> Сулинском, Верхнеталовском и Т</w:t>
      </w:r>
      <w:r w:rsidRPr="008553A5">
        <w:rPr>
          <w:kern w:val="2"/>
        </w:rPr>
        <w:t>р</w:t>
      </w:r>
      <w:r w:rsidR="0080687F" w:rsidRPr="008553A5">
        <w:rPr>
          <w:kern w:val="2"/>
        </w:rPr>
        <w:t>ене</w:t>
      </w:r>
      <w:r w:rsidRPr="008553A5">
        <w:rPr>
          <w:kern w:val="2"/>
        </w:rPr>
        <w:t xml:space="preserve">вском сельских поселениях Миллеровского района Ростовской области. </w:t>
      </w:r>
    </w:p>
    <w:p w:rsidR="00A01304" w:rsidRPr="008553A5" w:rsidRDefault="00A01304" w:rsidP="006E5B9B">
      <w:pPr>
        <w:ind w:firstLine="709"/>
        <w:jc w:val="both"/>
        <w:rPr>
          <w:kern w:val="2"/>
        </w:rPr>
      </w:pPr>
      <w:r w:rsidRPr="008553A5">
        <w:rPr>
          <w:kern w:val="2"/>
        </w:rPr>
        <w:t xml:space="preserve">На основании существующей градостроительной ситуации, информации из государственного кадастра недвижимости, предложений по трассированию и планируемых параметров линейного объекта в проекте планировки определены границы зоны планируемого размещения линейных объектов. </w:t>
      </w:r>
    </w:p>
    <w:p w:rsidR="00A01304" w:rsidRPr="008553A5" w:rsidRDefault="00A01304" w:rsidP="006E5B9B">
      <w:pPr>
        <w:tabs>
          <w:tab w:val="left" w:pos="1418"/>
          <w:tab w:val="center" w:pos="4677"/>
        </w:tabs>
        <w:ind w:firstLine="709"/>
        <w:jc w:val="both"/>
        <w:outlineLvl w:val="0"/>
        <w:rPr>
          <w:bCs/>
          <w:kern w:val="2"/>
        </w:rPr>
      </w:pPr>
      <w:r w:rsidRPr="008553A5">
        <w:rPr>
          <w:bCs/>
          <w:kern w:val="2"/>
        </w:rPr>
        <w:t>Каталоги координат поворотных точек границы зоны планируемого размещения линейного объекта «</w:t>
      </w:r>
      <w:r w:rsidRPr="008553A5">
        <w:rPr>
          <w:kern w:val="2"/>
        </w:rPr>
        <w:t>Газопровод межпоселковый высокого дав</w:t>
      </w:r>
      <w:r w:rsidR="00A57A6B">
        <w:rPr>
          <w:kern w:val="2"/>
        </w:rPr>
        <w:t>ления от АГРС г. Миллерово до сл</w:t>
      </w:r>
      <w:r w:rsidRPr="008553A5">
        <w:rPr>
          <w:kern w:val="2"/>
        </w:rPr>
        <w:t xml:space="preserve">. Греково, х. Журавка, п. Долотинка, </w:t>
      </w:r>
      <w:r w:rsidR="0080687F" w:rsidRPr="008553A5">
        <w:rPr>
          <w:kern w:val="2"/>
        </w:rPr>
        <w:br/>
      </w:r>
      <w:r w:rsidRPr="008553A5">
        <w:rPr>
          <w:kern w:val="2"/>
        </w:rPr>
        <w:t xml:space="preserve">х. Новоалександровка, х. Красная </w:t>
      </w:r>
      <w:r w:rsidR="0080687F" w:rsidRPr="008553A5">
        <w:rPr>
          <w:kern w:val="2"/>
        </w:rPr>
        <w:t>З</w:t>
      </w:r>
      <w:r w:rsidRPr="008553A5">
        <w:rPr>
          <w:kern w:val="2"/>
        </w:rPr>
        <w:t xml:space="preserve">везда, х. Сулин, х. Жеребковский, </w:t>
      </w:r>
      <w:r w:rsidR="0080687F" w:rsidRPr="008553A5">
        <w:rPr>
          <w:kern w:val="2"/>
        </w:rPr>
        <w:br/>
      </w:r>
      <w:r w:rsidRPr="008553A5">
        <w:rPr>
          <w:kern w:val="2"/>
        </w:rPr>
        <w:lastRenderedPageBreak/>
        <w:t>х. Ануфриевка, сл. Рогалик Миллеровского района Ростовской области</w:t>
      </w:r>
      <w:r w:rsidRPr="008553A5">
        <w:rPr>
          <w:bCs/>
          <w:kern w:val="2"/>
        </w:rPr>
        <w:t xml:space="preserve">» (временной полосы отвода, необходимой на период строительства) приведены в таблице № 1. </w:t>
      </w:r>
    </w:p>
    <w:p w:rsidR="0049726C" w:rsidRPr="008553A5" w:rsidRDefault="0049726C" w:rsidP="006E5B9B">
      <w:pPr>
        <w:tabs>
          <w:tab w:val="left" w:pos="1418"/>
          <w:tab w:val="center" w:pos="4677"/>
        </w:tabs>
        <w:ind w:firstLine="709"/>
        <w:jc w:val="both"/>
        <w:outlineLvl w:val="0"/>
        <w:rPr>
          <w:bCs/>
          <w:kern w:val="2"/>
        </w:rPr>
      </w:pPr>
    </w:p>
    <w:p w:rsidR="00A01304" w:rsidRPr="008553A5" w:rsidRDefault="00A01304" w:rsidP="00A01304">
      <w:pPr>
        <w:tabs>
          <w:tab w:val="left" w:pos="1418"/>
          <w:tab w:val="center" w:pos="4677"/>
        </w:tabs>
        <w:spacing w:line="264" w:lineRule="auto"/>
        <w:jc w:val="right"/>
        <w:outlineLvl w:val="0"/>
        <w:rPr>
          <w:bCs/>
          <w:kern w:val="2"/>
        </w:rPr>
      </w:pPr>
      <w:r w:rsidRPr="008553A5">
        <w:rPr>
          <w:kern w:val="2"/>
        </w:rPr>
        <w:t>Таблица № 1</w:t>
      </w:r>
    </w:p>
    <w:tbl>
      <w:tblPr>
        <w:tblW w:w="489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205"/>
        <w:gridCol w:w="4387"/>
        <w:gridCol w:w="3771"/>
      </w:tblGrid>
      <w:tr w:rsidR="005933C8" w:rsidRPr="008553A5" w:rsidTr="005933C8">
        <w:trPr>
          <w:tblHeader/>
          <w:jc w:val="center"/>
        </w:trPr>
        <w:tc>
          <w:tcPr>
            <w:tcW w:w="1267" w:type="dxa"/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№ точки</w:t>
            </w:r>
          </w:p>
        </w:tc>
        <w:tc>
          <w:tcPr>
            <w:tcW w:w="4652" w:type="dxa"/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X</w:t>
            </w:r>
          </w:p>
        </w:tc>
        <w:tc>
          <w:tcPr>
            <w:tcW w:w="3997" w:type="dxa"/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Y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609 815,05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2 262 226,82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609 714,62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2 262 230,31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609 713,20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2 262 189,14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609 489,46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2 262 196,90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609 481,74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2 261 976,33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609 499,90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2 261 956,85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609 499,66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2 261 949,90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609 493,64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2 261 949,43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609 492,49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2 261 916,59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609 498,49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2 261 916,44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609 477,40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2 261 313,15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609 471,39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2 261 313,16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609 470,43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2 261 285,51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609 476,42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2 261 285,21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609 474,62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2 261 233,79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609 497,17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2 260 630,89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609 454,45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2 260 629,30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609 430,35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2 260 627,68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609 398,62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2 260 628,30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609 376,42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2 260 616,06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609 363,78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2 260 638,97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609 338,67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2 260 646,23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609 266,26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2 260 640,36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609 243,56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2 260 592,05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609 238,69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2 260 532,09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609 246,64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2 260 492,20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609 260,11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2 260 453,44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609 260,35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2 260 448,68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609 261,35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2 260 394,95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609 265,25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2 260 091,36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609 231,62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2 260 091,30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609 204,48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2 260 044,15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608 818,71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2 260 039,41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608 703,70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2 260 052,92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608 496,08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2 260 051,11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608 495,48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2 260 061,53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608 479,50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2 260 061,18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608 392,45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2 260 054,55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608 393,55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2 260 043,81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608 379,70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2 260 042,70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608 214,67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2 260 037,41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608 080,10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2 260 037,55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607 992,04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2 260 037,64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607 965,74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2 260 083,31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44-1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607 952,67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2 260 083,32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44-2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607 952,66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2 260 079,31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607 942,13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2 260 079,31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607 942,13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2 260 093,34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46-1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607 952,70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2 260 093,33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46-2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607 952,69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2 260 089,32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607 969,21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2 260 089,30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607 995,51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2 260 043,64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608 080,11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2 260 043,55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608 214,58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2 260 043,41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608 379,32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2 260 048,39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608 386,97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2 260 049,17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608 385,87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2 260 059,91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608 477,59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2 260 069,21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608 501,92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2 260 069,43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608 502,01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2 260 058,76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608 551,09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2 260 060,80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608 605,02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2 260 060,81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608 653,20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2 260 062,86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608 704,13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2 260 058,90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608 818,56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2 260 047,49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609 029,44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2 260 048,94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609 088,75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2 260 050,44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609 203,67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2 260 054,76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609 228,14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2 260 097,30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609 253,18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2 260 097,34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609 248,62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2 260 451,56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609 232,64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2 260 531,74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609 237,66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2 260 593,62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609 262,31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2 260 646,05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609 339,28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2 260 652,30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609 367,84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2 260 644,04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609 377,81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2 260 625,96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609 396,64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2 260 636,34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609 430,16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2 260 635,68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609 454,03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2 260 637,29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609 462,49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2 260 637,60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609 462,40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2 260 641,60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609 480,73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2 260 642,29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609 458,61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2 261 233,78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609 460,44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2 261 286,02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609 464,43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2 261 285,82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609 465,39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2 261 313,16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609 461,39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2 261 313,17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609 482,49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2 261 916,85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609 486,49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2 261 916,75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609 487,62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2 261 948,95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609 483,60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2 261 948,64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609 483,68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2 261 950,79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90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609 465,52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2 261 970,26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609 474,02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2 262 213,45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609 697,76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2 262 205,69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609 699,19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2 262 246,85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609 815,61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2 262 242,82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607 879,98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2 260 077,40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607854,87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2 260 077,42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607 756,31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2 260 045,17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607 736,41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2 259 881,71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607 718,62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2 259 840,22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607 703,86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2 259 846,39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607 720,80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2 259 885,91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607 741,66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2 260 057,21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607 852,33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2 260 093,43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607 879,99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2 260 093,40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607 686,21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2 259 805,23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607 693,22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2 259 821,58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607 707,98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2 259 815,41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607 703,40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33C8" w:rsidRPr="008553A5" w:rsidRDefault="005933C8" w:rsidP="005933C8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2 259 804,73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607 764,19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2 259 636,71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607 737,66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2 259 487,94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607 309,99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2 258 113,24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607 307,15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2 258 087,37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607 301,09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2 258 087,21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607 296,67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2 258 047,04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607 302,72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2 258 047,12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607 299,58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2 258 018,66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607 272,94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2 257 933,56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607 295,94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2 257 926,36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607 294,15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2 257 920,64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607 271,15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2 257 927,84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607 129,69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2 257 476,07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607 201,88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2 257 453,46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607 197,10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2 257 438,19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607 109,64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2 257 465,58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607 145,46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2 257 579,96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607 147,25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2 257 579,53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607 155,43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2 257 608,76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607 155,08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2 257 610,69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607 255,53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2 257 931,51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607 108,83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2 257 931,51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607 108,14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2 257 929,32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607 117,47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2 257 926,41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607 106,33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2 257 890,61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607 082,46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2 257 898,04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607 093,60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2 257 933,84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607 102,41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2 257 931,10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607 104,42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2 257 937,51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607 257,41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2 257 937,51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140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607 283,85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2 258 021,95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607 286,60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2 258 046,91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607 290,63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2 258 046,97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607 295,04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2 258 087,05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607 291,00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2 258 086,94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607 294,26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2 258 116,52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607 722,08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2 259 491,73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607 747,69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2 259 635,30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607 246,23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2 257 439,58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607 321,62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2 257 415,97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607 290,67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2 257 316,82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607 290,62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2 257 316,60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607 284,40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2 257 316,41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607 277,61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2 257 288,16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607 283,78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2 257 288,18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607 157,59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2 256 763,42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607 152,69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2 256 760,91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607 149,61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2 256 753,99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607 151,71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2 256 738,97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607 146,10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2 256 715,64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607 109,53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2 256 554,70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607 084,79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2 256 356,60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607 068,92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2 256 358,59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607 093,75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2 256 557,47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607 130,52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2 256 719,29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607 267,32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2 257 288,13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607 271,43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2 257 288,14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607 278,18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2 257 316,22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607 274,04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2 257 316,09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607 275,24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2 257 321,08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607 301,58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2 257 405,48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607 241,45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2 257 424,31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607 057,95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2 256 141,58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606 993,88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2 256 149,58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606 992,75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2 256 140,55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606 966,37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2 256 001,67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606 961,72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2 255 972,40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606 959,91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2 255 948,20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606 947,03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2 255 854,67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606 918,54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2 255 858,70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606 915,06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2 255 832,71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182-1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606 918,79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2 255 832,97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182-2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606 919,38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2 255 823,95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182-3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606 915,40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2 255 823,68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606 916,16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2 255 812,68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606 910,18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2 255 812,27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606 908,85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2 255 831,52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606 913,39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2 255 865,49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606 940,93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2 255 861,59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188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606 961,07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2 256 001,41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606 986,82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2 256 141,47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606 989,91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2 256 166,20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190-1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607 044,08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2 256 159,43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190-2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607 044,65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2 256 164,25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190-3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607 058,58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2 256 162,58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190-4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607 058,00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2 256 157,70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607 059,93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2 256 157,46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606 918,07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2 255 785,17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606 922,07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2 255 785,44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193-1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606 922,68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2 255 776,42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193-2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606 918,69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2 255 776,15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606 919,25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2 255 768,01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606 899,96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2 255 633,75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606 900,65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2 255 628,66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606 894,70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2 255 627,85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606 893,90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2 255 633,77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606 901,59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2 255 687,32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606 903,14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2 255 690,53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606 904,63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2 255 708,48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606 905,98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2 255 708,35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606 906,85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2 255 717,29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606 905,91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2 255 717,40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606 913,22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2 255 768,23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606 912,08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2 255 784,76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606 920,90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2 255 479,81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606 920,90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2 255 479,81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606 924,56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2 255 452,91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606 920,54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2 255 348,43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606 948,43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2 255 176,92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606 900,53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2 255 168,91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606 898,87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2 255 178,87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213-1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606 906,27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2 255 180,01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213-2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606 906,88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2 255 176,06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606 941,55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2 255 181,85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606 914,52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2 255 348,06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606 918,54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2 255 452,62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606 914,95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2 255 479,00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606 866,86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2 255 163,29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606 845,06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2 255 159,64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606 823,53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2 255 146,22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606 841,11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2 255 116,98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606 828,40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2 255 066,59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606 848,96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2 254 991,78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606 839,44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2 254 989,17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606 898,31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2 254 774,90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606 941,04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2 254 786,64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606 944,80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2 254 771,08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606 933,10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2 254 767,86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229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606 932,46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2 254 768,48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606 931,43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2 254 767,40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606 887,12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2 254 755,23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606 822,42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2 254 990,71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606 841,58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2 254 995,98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606 822,20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2 255 066,53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606 834,68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2 255 116,03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606 815,34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2 255 148,19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606 842,89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2 255 165,36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237-1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606 856,59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2 255 167,65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237-2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606 855,94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2 255 171,67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237-3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606 865,22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2 255 173,18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606 865,87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2 255 169,20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606 994,58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2 254 801,35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607 015,62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2 254 807,13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607 029,13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2 254 758,02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607 032,47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2 254 743,25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607 016,87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2 254 739,72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607 013,61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2 254 754,13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607 004,44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2 254 787,46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606 998,72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2 254 785,89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607 073,27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2 254 538,41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247-1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607 076,04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2 254 539,22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247-2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607 079,31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2 254 524,90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607 076,31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2 254 524,22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607 113,75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2 254 385,62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607 146,47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2 254 259,81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607 152,04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2 254 256,48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607 161,63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2 254 257,21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607 183,26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2 254 244,63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607 188,87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2 254 234,84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607 174,99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2 254 226,88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607 171,51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2 254 232,96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607 134,88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2 254 254,26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607 098,56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2 254 387,62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607 073,70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2 254 488,30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607 063,04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2 254 535,43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607 205,32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2 254 206,14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607 248,02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2 254 131,67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607 247,71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2 254 029,91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607 295,53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2 253 607,62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607 315,67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2 253 312,76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607 321,88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2 252 981,77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607 263,93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2 252 506,68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607 223,35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2 252 511,63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607 207,46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2 252 381,37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607 248,42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2 252 376,37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607 244,01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2 252 338,67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607 214,32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2 251 997,48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273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607 191,53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2 251 873,43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607 122,65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2 251 298,40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607 080,80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2 250 905,10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607 025,80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2 250 910,95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607 026,11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2 250 913,94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607 017,33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2 250 914,87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607 017,01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2 250 911,89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607 002,61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2 250 913,42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606 981,62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2 250 745,01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606 952,73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2 250 502,29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606 921,78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2 250 233,12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606 893,84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2 249 986,40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606 833,62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2 249 455,38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606 808,88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2 249 237,91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606 803,72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2 249 070,84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606 815,07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2 249 070,63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606 815,56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2 248 923,83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606 801,32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2 248 924,11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606 805,78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2 249 054,80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606 796,90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2 249 054,96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606 797,15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2 249 142,70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606 801,02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2 249 238,02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606 806,45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2 249 328,11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606 818,52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2 249 457,31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606 867,06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2 249 864,95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606 941,25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2 250 504,30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606 972,66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2 250 761,33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606 985,66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2 250 882,03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606 990,70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2 250 927,76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607 018,39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2 250 924,81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607 017,97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2 250 920,84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607 026,75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2 250 919,90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607 027,17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2 250 923,88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607 066,27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2 250 919,72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607 099,17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2 251 229,01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607 099,98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2 251 232,33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607 140,06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2 251 578,15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607 175,70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2 251 875,83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607 198,44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2 251 999,63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607 228,09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2 252 340,29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607 230,68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2 252 362,42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607 189,64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2 252 367,42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607 209,41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2 252 529,45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607 249,98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2 252 524,50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607 262,24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2 252 625,41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607 266,42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2 252 656,31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607 267,27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2 252 666,57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607 305,87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2 252 982,60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607 299,68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2 253 312,06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333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607 279,59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2 253 606,18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607 231,70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2 254 029,03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607 232,00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2 254 127,43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607 191,44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2 254 198,19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606 808,16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2 248 857,97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606 808,12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2 248 855,88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606 815,25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2 248 761,99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606 819,94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2 248 758,69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606 878,86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2 248 745,67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606 891,10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2 248 532,89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606 995,26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2 247 597,77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606 989,14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2 247 598,52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606 990,95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2 247 582,32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606 997,03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2 247 581,93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607 033,71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2 247 252,58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607 064,18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2 246 498,35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606 984,45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2 245 895,17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607 107,37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2 245 878,93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607 107,25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2 245 877,97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607 116,34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2 245 876,77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607 111,42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2 245 839,59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607 086,63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2 245 842,87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607 090,89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2 245 875,06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606 983,66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2 245 889,23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606 958,18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2 245 696,47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607 056,91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2 245 683,42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607 288,77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2 245 779,32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607 462,12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2 246 197,21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607 547,29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2 246 161,94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607 595,42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2 246 277,52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608 170,16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2 247 991,68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608 538,63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2 248 559,29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608 703,34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2 248 594,34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609 046,07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2 248 596,18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609 297,36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2 248 505,80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609 544,80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2 248 273,89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609 750,96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2 247 943,31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609 791,24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2 247 968,42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609 799,70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2 247 954,85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609 759,43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2 247 929,73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610 182,16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2 247 251,90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610 285,35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2 247 014,57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610 368,03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2 246 982,00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610 369,04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2 246 984,58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610 393,27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2 246 975,04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610 394,64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2 246 973,17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610 390,70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2 246 963,15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610 397,56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2 246 961,15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610 386,11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2 246 953,65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385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610 383,43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2 246 953,12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610 368,90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2 246 958,84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610 363,41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2 246 964,47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610 361,42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2 246 965,24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610 362,16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2 246 967,11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610 273,32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2 247 002,11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610 167,96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2 247 244,44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609 532,33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2 248 263,65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609 288,83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2 248 491,87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609 043,32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2 248 580,16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608 705,07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2 248 578,34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608 548,44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2 248 545,02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608 184,69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2 247 984,67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607 610,41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2 246 271,90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607 555,92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2 246 141,05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607 470,77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2 246 176,31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607 301,01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2 245 767,06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607 145,25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2 245 702,64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607 177,97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2 245 623,52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607 203,26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2 245 433,25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607 180,62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2 245 403,67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607 182,83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2 245 401,98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607 166,49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2 245 380,64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607 161,83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2 245 382,74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607 154,20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2 245 386,22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607 140,50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2 245 356,14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607 137,00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2 245 357,74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607 151,89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2 245 390,40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607 146,75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2 245 394,33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607 163,77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2 245 416,57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607 167,92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2 245 413,39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607 186,53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2 245 437,71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607 162,38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2 245 619,34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607 130,46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2 245 696,52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607 059,06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2 245 666,99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606 956,08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2 245 680,61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606 951,03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2 245 642,35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606 845,88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2 245 656,25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606 847,98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2 245 672,11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606 937,26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2 245 660,31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606 967,80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2 245 891,31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606 929,45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2 245 896,38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606 930,23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2 245 902,33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606 968,58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2 245 897,26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607 048,13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2 246 499,08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607 017,75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2 247 251,37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606 980,81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2 247 582,98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606 984,87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2 247 582,72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606 983,02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2 247 599,27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434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606 978,94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2 247 599,77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606 875,16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2 248 531,54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606 862,99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2 248 743,12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606 820,68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2 248 752,72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606 809,53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2 248 758,08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606 802,10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2 248 855,97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606 802,14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2 248 858,08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609 804,11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2 247 976,45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609 815,92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2 247 983,82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609 824,39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2 247 970,24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609 812,58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2 247 962,88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609 924,85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2 248 055,02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609 948,61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2 248 069,84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609 958,53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2 248 053,93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609 950,22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2 248 052,27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609 951,79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2 248 043,54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609 937,55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2 248 034,66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606 821,84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2 245 659,43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606 766,72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2 245 666,71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606 754,91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2 245 577,33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606 623,21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2 244 814,18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606 623,52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2 244 805,96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606 617,52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2 244 805,73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606 619,14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2 244 763,31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606 613,30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2 244 759,14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606 611,53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2 244 805,50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606 607,53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2 244 805,35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606 607,15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2 244 815,25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606 739,09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2 245 579,74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606 752,96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2 245 684,67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606 823,94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2 245 675,29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606 633,43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2 244 546,07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606 636,74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2 244 459,21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606 690,87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2 244 172,66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606 685,08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2 244 170,99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606 694,51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2 244 121,08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606 700,18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2 244 123,37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606 815,60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2 243 512,37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606 937,10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2 242 912,12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606 931,12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2 242 911,43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606 937,23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2 242 881,25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606 943,14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2 242 882,29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607 141,61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2 241 901,78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607 135,71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2 241 900,66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607 139,50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2 241 881,97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607 145,62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2 241 881,97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607 159,20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2 241 814,88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607 209,52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2 241 825,07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607 212,69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2 241 809,39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485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607 162,37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2 241 799,20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607 181,04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2 241 706,97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607 409,52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2 240 593,82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607 393,85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2 240 590,61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607 165,36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2 241 703,78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607 129,29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2 241 881,98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607 133,37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2 241 881,98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607 129,82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2 241 899,54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607 125,89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2 241 898,79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606 927,38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2 242 879,51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606 931,32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2 242 880,21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606 925,13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2 242 910,74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606 921,15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2 242 910,29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606 799,90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2 243 509,30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606 685,05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2 244 117,27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606 688,83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2 244 118,79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606 679,29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2 244 169,31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606 675,43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2 244 168,19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606 620,79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2 244 457,41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606 617,44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2 244 545,46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607 256,66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2 241 834,61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607 313,89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2 241 846,20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607 989,02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2 241 927,16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608 088,75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2 242 160,45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608 150,39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2 242 199,29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608 158,92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2 242 185,75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608 101,50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2 242 149,57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608 000,10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2 241 912,37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607 316,44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2 241 830,39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607 259,83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2 241 818,93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608 453,31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2 242 390,14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608 526,53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2 242 436,28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608 525,05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2 242 438,62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608 537,71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2 242 446,92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608 531,02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2 242 477,95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608 534,32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2 242 478,49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608 541,37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2 242 448,91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608 548,74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2 242 453,55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608 561,53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2 242 433,25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608 537,84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2 242 418,32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608 535,06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2 242 422,74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608 461,84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2 242 376,61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607 442,90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2 240 431,21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607 578,64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2 239 769,88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607 748,82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2 238 724,16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607 742,28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2 238 726,97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607 747,56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2 238 694,50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607 754,05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2 238 691,97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607 756,33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2 238 677,99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534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607 740,54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2 238 675,42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607 736,75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2 238 698,72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607 741,07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2 238 697,03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607 735,75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2 238 729,77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607 731,39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2 238 731,63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607 562,90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2 239 766,98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607 427,23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2 240 428,00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607 772,55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2 238 578,30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607 778,51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2 238 541,69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607 771,93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2 238 544,76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607 781,38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2 238 486,70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607 787,96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2 238 483,64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607 807,74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2 238 362,05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607 865,22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2 238 371,41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607 867,79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2 238 355,61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607 810,31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2 238 346,26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607 982,51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2 237 288,12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607 976,46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2 237 287,95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607 980,98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2 237 260,19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607 987,05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2 237 260,20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608 169,34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2 236 140,07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608 163,22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2 236 140,33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608 165,75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2 236 124,76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608 171,65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2 236 125,86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608 511,32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2 234 038,59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608 495,53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2 234 036,02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608 155,88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2 236 123,12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608 159,84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2 236 123,73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608 157,09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2 236 140,58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608 153,01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2 236 140,76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607 970,85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2 237 260,17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607 974,90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2 237 260,17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607 970,41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2 237 287,77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607 966,37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2 237 287,65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607 770,42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2 238 491,80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607 774,80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2 238 489,76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607 765,35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2 238 547,83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607 760,97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2 238 549,88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607 756,76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2 238 575,73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607 893,73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2 238 376,05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608 016,46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2 238 396,02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608 258,59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2 238 304,25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608 495,49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2 238 342,80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609 127,34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2 238 169,03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609 162,93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2 238 298,42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609 422,01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2 238 227,16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609 434,82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2 238 226,80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609 434,37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2 238 210,81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609 425,20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2 238 211,07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583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609 422,47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2 238 201,11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609 425,14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2 238 200,37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609 417,72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2 238 173,38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609 394,57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2 238 179,74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609 402,00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2 238 206,74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609 407,04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2 238 205,35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609 409,43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2 238 214,03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609 174,11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2 238 278,75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609 165,90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2 238 248,87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609 165,68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2 238 248,64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609 165,80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2 238 248,51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609 138,53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2 238 149,36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608 494,61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2 238 326,45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608 256,93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2 238 287,77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608 014,80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2 238 379,54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607 896,30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2 238 360,25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609 456,22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2 238 226,20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609 477,35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2 238 225,60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609 669,64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2 238 142,39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609 675,81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2 238 138,81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609 667,79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2 238 124,97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609 662,42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2 238 128,08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609 473,82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2 238 209,69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609 455,76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2 238 210,20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609 819,15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2 238 055,72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609 820,77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2 238 054,78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609 908,05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2 238 061,86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609 954,55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2 238 112,30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610 024,00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2 238 146,60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610 038,04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2 238 118,16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610 203,14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2 238 199,69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610 334,32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2 238 209,74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610 521,40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2 238 197,40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610 521,51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2 238 199,06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610 549,37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2 238 197,92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610 547,94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2 238 174,38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610 520,00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2 238 176,22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610 520,34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2 238 181,43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610 334,40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2 238 193,69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610 207,44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2 238 183,97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610 030,78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2 238 096,73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610 016,74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2 238 125,17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609 964,30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2 238 099,27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609 915,57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2 238 046,41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609 817,08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2 238 038,43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609 811,13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2 238 041,88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608 534,22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2 233 897,87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608 653,32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2 233 165,99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608 706,34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2 233 174,62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632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608 708,91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2 233 158,82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608 640,10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2 233 147,63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608 518,43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2 233 895,30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608 743,59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2 233 180,68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608 812,54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2 233 191,90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608 813,51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2 233 185,98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608 853,57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2 233 192,50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608 852,61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2 233 198,42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608 870,73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2 233 201,37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608 886,38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2 233 105,19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608 885,30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2 233 104,96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608 884,02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2 233 103,67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608 885,30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2 233 102,39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608 886,82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2 233 102,50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608 914,96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2 232 929,60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608 951,51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2 232 884,45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608 939,07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2 232 874,38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608 899,85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2 232 922,84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608 892,74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2 232 966,51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608 893,06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2 232 966,86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608 892,61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2 232 967,33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608 861,77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2 233 156,83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608 863,00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2 233 157,39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608 864,28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2 233 158,68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608 863,00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2 233 159,96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608 861,30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2 233 159,74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608 857,51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2 233 183,01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608 853,36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2 233 182,33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608 852,72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2 233 186,28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608 813,68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2 233 179,93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608 814,33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2 233 175,98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608 746,16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2 233 164,89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609 218,29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2 232 554,89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609 588,19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2 232 097,95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609 622,27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2 232 094,36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609 620,60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2 232 078,45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609 579,92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2 232 082,73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609 205,85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2 232 544,83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609 755,90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2 232 080,29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609 793,90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2 232 076,29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610 426,62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2 232 117,91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610 534,01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2 232 188,61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610 539,10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2 232 188,77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610 538,96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2 232 191,86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610 548,76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2 232 198,32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610 566,79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2 232 194,60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610 563,56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2 232 178,93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610 552,02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2 232 181,31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610 511,75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2 232 154,79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681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610 530,99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2 232 125,56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610 517,63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2 232 116,76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610 498,38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2 232 145,99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610 431,89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2 232 102,22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609 793,59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2 232 060,23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609 754,23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2 232 064,38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610 539,24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2 232 113,03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610 569,12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2 232 067,65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610 570,05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2 232 065,33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610 569,59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2 232 051,06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610 573,61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2 232 044,73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610 579,07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2 232 042,83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610 589,50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2 232 016,81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610 587,43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2 232 016,16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610 591,67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2 232 001,89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610 595,02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2 232 003,01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610 611,17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2 231 962,76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610 613,75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2 231 963,80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610 619,50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2 231 949,44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610 616,86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2 231 948,35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610 619,83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2 231 941,16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610 622,40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2 231 942,22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610 625,06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2 231 935,41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610 612,42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2 231 928,81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610 603,70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2 231 944,23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610 595,62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2 231 944,52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610 591,47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2 231 954,86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610 596,32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2 231 956,81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610 554,87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2 232 060,19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610 525,88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2 232 104,23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610 584,42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2 232 190,97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610 584,69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2 232 190,91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610 722,70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2 232 281,77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610 678,14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2 232 349,46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610 774,77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2 232 819,55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610 848,32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2 233 423,53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610 836,92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2 234 138,91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610 513,01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2 234 133,62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610 351,77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2 234 223,24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610 350,42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2 234 220,81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610 346,96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2 234 222,74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610 344,87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2 234 224,31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610 345,06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2 234 223,80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610 332,57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2 234 230,74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610 325,67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2 234 228,53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610 321,83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2 234 239,99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610 330,51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2 234 242,62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610 337,61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2 234 255,39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610 362,08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2 234 241,79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730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610 359,55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2 234 237,23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610 517,04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2 234 149,69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610 852,67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2 234 155,17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610 864,34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2 233 422,69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610 790,57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2 232 816,97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610 695,14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2 232 352,73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610 736,06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2 232 290,57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610 946,03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2 232 428,80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611 369,97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2 232 549,00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611 335,17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2 232 671,79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611 328,35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2 232 695,84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611 365,40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2 232 706,33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611 372,21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2 232 682,28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611 340,94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2 232 673,43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611 375,74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2 232 550,64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611 547,47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2 232 599,33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611 509,41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2 232 733,54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611 540,67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2 232 742,40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611 541,94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2 232 736,53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611 560,92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2 232 741,91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611 559,37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2 232 747,71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611 601,26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2 232 759,59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611 632,23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2 232 782,15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611 641,65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2 232 769,22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611 608,38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2 232 744,97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611 563,51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2 232 732,25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611 562,47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2 232 736,11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611 543,20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2 232 730,65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611 544,05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2 232 726,73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611 529,17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2 232 722,51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611 567,23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2 232 588,30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611 380,28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2 232 535,29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611 389,01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2 232 504,51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611 383,24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2 232 502,87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611 374,51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2 232 533,66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610 952,77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2 232 414,08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610 587,95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2 232 173,90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610 581,19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2 232 175,30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611 718,70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2 232 845,17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611 909,45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2 232 984,19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611 912,12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2 232 983,31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611 917,90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2 232 983,41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611 926,38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2 232 987,18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611 927,91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2 232 989,90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611 926,10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2 232 996,33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611 955,61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2 233 017,84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612 017,13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2 233 043,61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612 022,66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2 233 045,93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612 485,73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2 233 239,98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779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612 945,46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2 233 408,49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613 035,86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2 233 392,77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613 033,12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2 233 377,00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612 946,94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2 233 392,00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612 491,58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2 233 225,08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612 028,83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2 233 031,17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611 963,52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2 233 003,80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611 728,12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2 232 832,24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613 255,81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2 233 354,50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613 303,55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2 233 346,20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614 206,79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2 233 735,39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614 209,06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2 233 729,83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614 225,35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2 233 736,85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614 223,11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2 233 742,42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614 476,25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2 233 851,49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614 482,58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2 233 836,80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614 229,08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2 233 727,57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614 227,59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2 233 731,28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614 211,33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2 233 724,28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614 212,85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2 233 720,58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613 305,51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2 233 329,62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613 253,06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2 233 338,74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614 573,60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2 233 893,44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614 594,79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2 233 902,57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614 592,73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2 233 895,15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614 623,92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2 233 908,59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614 625,55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2 233 915,82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614 631,67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2 233 918,46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615 247,09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2 234 258,04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615 315,90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2 234 256,70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615 315,59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2 234 240,71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615 251,06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2 234 241,96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614 638,71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2 233 904,07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614 621,21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2 233 896,53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614 622,29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2 233 901,35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614 590,68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2 233 887,73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614 589,31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2 233 882,79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614 579,93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2 233 878,74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615 427,88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2 234 254,53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615 666,93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2 234 249,90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819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615 844,07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2 234 318,69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820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615 856,03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2 234 287,74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821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615 858,62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2 234 288,74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822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615 868,89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2 234 262,28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823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615 846,32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2 234 253,97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824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615 836,23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2 234 280,09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825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615 841,11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2 234 281,97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826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615 834,92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2 234 297,98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827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615 669,77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2 234 233,84</w:t>
            </w:r>
          </w:p>
        </w:tc>
      </w:tr>
      <w:tr w:rsidR="005933C8" w:rsidRPr="008553A5" w:rsidTr="005933C8">
        <w:trPr>
          <w:jc w:val="center"/>
        </w:trPr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828</w:t>
            </w:r>
          </w:p>
        </w:tc>
        <w:tc>
          <w:tcPr>
            <w:tcW w:w="4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615 427,57</w:t>
            </w:r>
          </w:p>
        </w:tc>
        <w:tc>
          <w:tcPr>
            <w:tcW w:w="3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2 234 238,54</w:t>
            </w:r>
          </w:p>
        </w:tc>
      </w:tr>
    </w:tbl>
    <w:p w:rsidR="00A01304" w:rsidRPr="008553A5" w:rsidRDefault="00A01304" w:rsidP="00A01304">
      <w:pPr>
        <w:tabs>
          <w:tab w:val="left" w:pos="1418"/>
          <w:tab w:val="center" w:pos="4677"/>
        </w:tabs>
        <w:spacing w:line="264" w:lineRule="auto"/>
        <w:jc w:val="both"/>
        <w:outlineLvl w:val="0"/>
        <w:rPr>
          <w:bCs/>
          <w:kern w:val="2"/>
        </w:rPr>
      </w:pPr>
    </w:p>
    <w:p w:rsidR="0080687F" w:rsidRPr="0031613A" w:rsidRDefault="0080687F" w:rsidP="0080687F">
      <w:pPr>
        <w:jc w:val="center"/>
        <w:rPr>
          <w:kern w:val="2"/>
        </w:rPr>
      </w:pPr>
      <w:r w:rsidRPr="0031613A">
        <w:rPr>
          <w:kern w:val="2"/>
        </w:rPr>
        <w:t>2.1. Планировочные и архитектурно-пространственные решения</w:t>
      </w:r>
    </w:p>
    <w:p w:rsidR="0080687F" w:rsidRPr="008553A5" w:rsidRDefault="0080687F" w:rsidP="0080687F">
      <w:pPr>
        <w:jc w:val="center"/>
        <w:rPr>
          <w:kern w:val="2"/>
        </w:rPr>
      </w:pPr>
    </w:p>
    <w:p w:rsidR="0080687F" w:rsidRPr="008553A5" w:rsidRDefault="0080687F" w:rsidP="0080687F">
      <w:pPr>
        <w:ind w:firstLine="709"/>
        <w:jc w:val="both"/>
      </w:pPr>
      <w:r w:rsidRPr="008553A5">
        <w:t>В административном отношении объект: «Газопровод межпоселковый высокого дав</w:t>
      </w:r>
      <w:r w:rsidR="00A57A6B">
        <w:t>ления от АГРС г. Миллерово до сл</w:t>
      </w:r>
      <w:r w:rsidRPr="008553A5">
        <w:t xml:space="preserve">. Греково, х. Журавка, </w:t>
      </w:r>
      <w:r w:rsidRPr="008553A5">
        <w:br/>
      </w:r>
      <w:r w:rsidR="00A57A6B">
        <w:t>п</w:t>
      </w:r>
      <w:r w:rsidRPr="008553A5">
        <w:t xml:space="preserve">. Долотинка, х. Новоалександровка, х. Красная Звезда, х. Сулин, </w:t>
      </w:r>
      <w:r w:rsidRPr="008553A5">
        <w:br/>
        <w:t xml:space="preserve">х. Жеребковский, х. Ануфриевка, сл. Рогалик Миллеровского района Ростовской области» проходит по землям </w:t>
      </w:r>
      <w:r w:rsidRPr="008553A5">
        <w:rPr>
          <w:kern w:val="2"/>
        </w:rPr>
        <w:t>городского поселения Миллерово, Первомайском, Сулинском, Верхнеталовском и Треневском сельских поселениях Миллеровского района</w:t>
      </w:r>
      <w:r w:rsidRPr="008553A5">
        <w:t xml:space="preserve">. Начало объекта: подключение </w:t>
      </w:r>
      <w:r w:rsidRPr="008553A5">
        <w:br/>
        <w:t>к существующему газопроводу высокого давления II категории. Далее трасса проходит в западном направлении вдоль а/д «</w:t>
      </w:r>
      <w:r w:rsidR="0049726C" w:rsidRPr="008553A5">
        <w:t>г. Миллерово –</w:t>
      </w:r>
      <w:r w:rsidRPr="008553A5">
        <w:t xml:space="preserve"> г. Луганск </w:t>
      </w:r>
      <w:r w:rsidRPr="008553A5">
        <w:br/>
        <w:t>(до границы Украины)». Конец объекта: установка ГРПШ в х. Ануфриевка. По трассе газопровода предусмотрены отводы с последующей установкой ГРП в следующих населенных пунктах: с</w:t>
      </w:r>
      <w:r w:rsidR="00A57A6B">
        <w:t xml:space="preserve">л. Греково, х. Журавка, </w:t>
      </w:r>
      <w:r w:rsidR="00A57A6B">
        <w:br/>
        <w:t>п</w:t>
      </w:r>
      <w:r w:rsidRPr="008553A5">
        <w:t xml:space="preserve">. Долотинка, х. Новоалександровка, х. Красная Звезда, х. Сулин, </w:t>
      </w:r>
      <w:r w:rsidRPr="008553A5">
        <w:br/>
        <w:t>х. Жеребковский, сл. Рогалик. Общая протяженность объекта составляет – 55,2 км.</w:t>
      </w:r>
    </w:p>
    <w:p w:rsidR="0080687F" w:rsidRPr="008553A5" w:rsidRDefault="0080687F" w:rsidP="0080687F">
      <w:pPr>
        <w:ind w:firstLine="709"/>
        <w:jc w:val="both"/>
      </w:pPr>
      <w:r w:rsidRPr="008553A5">
        <w:t>Проектом предусматривается строительство межпоселкового подземного газопровода высокого давлени</w:t>
      </w:r>
      <w:r w:rsidR="00A57A6B">
        <w:t>я для последующей газификации сл. Греково, х. Журавка, п</w:t>
      </w:r>
      <w:r w:rsidRPr="008553A5">
        <w:t>. Долотинка, х. Новоалександровка, х. Красная Звезда, х. Сулин, х. Жеребковский, х. Ануфриева, сл. Рогалик.</w:t>
      </w:r>
    </w:p>
    <w:p w:rsidR="0080687F" w:rsidRPr="008553A5" w:rsidRDefault="0080687F" w:rsidP="0080687F">
      <w:pPr>
        <w:ind w:firstLine="709"/>
        <w:jc w:val="both"/>
        <w:rPr>
          <w:kern w:val="2"/>
        </w:rPr>
      </w:pPr>
      <w:r w:rsidRPr="008553A5">
        <w:rPr>
          <w:kern w:val="2"/>
        </w:rPr>
        <w:t>Основные планировочные показатели системы газоснабжения приведены в таблице №</w:t>
      </w:r>
      <w:r w:rsidR="0031613A">
        <w:rPr>
          <w:kern w:val="2"/>
        </w:rPr>
        <w:t xml:space="preserve"> </w:t>
      </w:r>
      <w:r w:rsidRPr="008553A5">
        <w:rPr>
          <w:kern w:val="2"/>
        </w:rPr>
        <w:t>2.</w:t>
      </w:r>
    </w:p>
    <w:p w:rsidR="0049726C" w:rsidRPr="008553A5" w:rsidRDefault="0049726C" w:rsidP="0080687F">
      <w:pPr>
        <w:ind w:firstLine="709"/>
        <w:jc w:val="both"/>
        <w:rPr>
          <w:kern w:val="2"/>
        </w:rPr>
      </w:pPr>
    </w:p>
    <w:p w:rsidR="008E131B" w:rsidRPr="008553A5" w:rsidRDefault="0080687F" w:rsidP="0080687F">
      <w:pPr>
        <w:pStyle w:val="a8"/>
        <w:ind w:firstLine="0"/>
        <w:jc w:val="right"/>
        <w:rPr>
          <w:kern w:val="2"/>
        </w:rPr>
      </w:pPr>
      <w:r w:rsidRPr="008553A5">
        <w:rPr>
          <w:kern w:val="2"/>
        </w:rPr>
        <w:t>Таблица № 2</w:t>
      </w:r>
    </w:p>
    <w:tbl>
      <w:tblPr>
        <w:tblW w:w="494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17"/>
        <w:gridCol w:w="5073"/>
        <w:gridCol w:w="1773"/>
        <w:gridCol w:w="2009"/>
      </w:tblGrid>
      <w:tr w:rsidR="007B59D1" w:rsidRPr="008553A5" w:rsidTr="0049726C">
        <w:trPr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59D1" w:rsidRPr="008553A5" w:rsidRDefault="007B59D1" w:rsidP="0049726C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№ п/п</w:t>
            </w:r>
          </w:p>
        </w:tc>
        <w:tc>
          <w:tcPr>
            <w:tcW w:w="5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59D1" w:rsidRPr="008553A5" w:rsidRDefault="007B59D1" w:rsidP="0049726C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59D1" w:rsidRPr="008553A5" w:rsidRDefault="007B59D1" w:rsidP="0049726C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Единица измерения</w:t>
            </w:r>
          </w:p>
        </w:tc>
        <w:tc>
          <w:tcPr>
            <w:tcW w:w="2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B59D1" w:rsidRPr="008553A5" w:rsidRDefault="007B59D1" w:rsidP="0049726C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Проектное предложение</w:t>
            </w:r>
          </w:p>
        </w:tc>
      </w:tr>
      <w:tr w:rsidR="005933C8" w:rsidRPr="008553A5" w:rsidTr="0049726C">
        <w:trPr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49726C">
            <w:pPr>
              <w:tabs>
                <w:tab w:val="left" w:pos="-521"/>
                <w:tab w:val="left" w:pos="-237"/>
              </w:tabs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1.</w:t>
            </w:r>
          </w:p>
        </w:tc>
        <w:tc>
          <w:tcPr>
            <w:tcW w:w="5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3C8" w:rsidRPr="008553A5" w:rsidRDefault="005933C8" w:rsidP="005933C8">
            <w:pPr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 xml:space="preserve">Площадь территории в пределах границ зоны планируемого размещения линейного объекта, всего </w:t>
            </w:r>
          </w:p>
          <w:p w:rsidR="005933C8" w:rsidRPr="008553A5" w:rsidRDefault="005933C8" w:rsidP="005933C8">
            <w:pPr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в том числе: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гектаров</w:t>
            </w:r>
          </w:p>
        </w:tc>
        <w:tc>
          <w:tcPr>
            <w:tcW w:w="2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79,6444</w:t>
            </w:r>
          </w:p>
        </w:tc>
      </w:tr>
      <w:tr w:rsidR="005933C8" w:rsidRPr="008553A5" w:rsidTr="0049726C">
        <w:trPr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49726C">
            <w:pPr>
              <w:tabs>
                <w:tab w:val="left" w:pos="-521"/>
                <w:tab w:val="left" w:pos="-237"/>
              </w:tabs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2.</w:t>
            </w:r>
          </w:p>
        </w:tc>
        <w:tc>
          <w:tcPr>
            <w:tcW w:w="5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3C8" w:rsidRPr="008553A5" w:rsidRDefault="005933C8" w:rsidP="005933C8">
            <w:pPr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На территории Первомайского сельского поселения Миллеровского района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гектаров</w:t>
            </w:r>
          </w:p>
        </w:tc>
        <w:tc>
          <w:tcPr>
            <w:tcW w:w="2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  <w:lang w:val="en-US"/>
              </w:rPr>
              <w:t>4</w:t>
            </w:r>
            <w:r w:rsidRPr="008553A5">
              <w:rPr>
                <w:kern w:val="2"/>
                <w:sz w:val="24"/>
                <w:szCs w:val="24"/>
              </w:rPr>
              <w:t>,</w:t>
            </w:r>
            <w:r w:rsidRPr="008553A5">
              <w:rPr>
                <w:kern w:val="2"/>
                <w:sz w:val="24"/>
                <w:szCs w:val="24"/>
                <w:lang w:val="en-US"/>
              </w:rPr>
              <w:t>02</w:t>
            </w:r>
            <w:r w:rsidRPr="008553A5">
              <w:rPr>
                <w:kern w:val="2"/>
                <w:sz w:val="24"/>
                <w:szCs w:val="24"/>
              </w:rPr>
              <w:t>70</w:t>
            </w:r>
          </w:p>
        </w:tc>
      </w:tr>
      <w:tr w:rsidR="005933C8" w:rsidRPr="008553A5" w:rsidTr="0049726C">
        <w:trPr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49726C">
            <w:pPr>
              <w:tabs>
                <w:tab w:val="left" w:pos="-521"/>
                <w:tab w:val="left" w:pos="-237"/>
              </w:tabs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3.</w:t>
            </w:r>
          </w:p>
        </w:tc>
        <w:tc>
          <w:tcPr>
            <w:tcW w:w="5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5933C8">
            <w:pPr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На территории Треневского сельского поселения Миллеровского района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гектаров</w:t>
            </w:r>
          </w:p>
        </w:tc>
        <w:tc>
          <w:tcPr>
            <w:tcW w:w="2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0,0085</w:t>
            </w:r>
          </w:p>
        </w:tc>
      </w:tr>
      <w:tr w:rsidR="005933C8" w:rsidRPr="008553A5" w:rsidTr="0049726C">
        <w:trPr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49726C">
            <w:pPr>
              <w:tabs>
                <w:tab w:val="left" w:pos="-521"/>
                <w:tab w:val="left" w:pos="-237"/>
              </w:tabs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4.</w:t>
            </w:r>
          </w:p>
        </w:tc>
        <w:tc>
          <w:tcPr>
            <w:tcW w:w="5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5933C8">
            <w:pPr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На территории Верхнеталовского сельского поселения Миллеровского района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гектаров</w:t>
            </w:r>
          </w:p>
        </w:tc>
        <w:tc>
          <w:tcPr>
            <w:tcW w:w="2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3,0847</w:t>
            </w:r>
          </w:p>
        </w:tc>
      </w:tr>
      <w:tr w:rsidR="005933C8" w:rsidRPr="008553A5" w:rsidTr="0049726C">
        <w:trPr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49726C">
            <w:pPr>
              <w:tabs>
                <w:tab w:val="left" w:pos="-521"/>
                <w:tab w:val="left" w:pos="-237"/>
              </w:tabs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5.</w:t>
            </w:r>
          </w:p>
        </w:tc>
        <w:tc>
          <w:tcPr>
            <w:tcW w:w="5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5933C8">
            <w:pPr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На территории Миллеровского городского поселения Миллеровского района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гектаров</w:t>
            </w:r>
          </w:p>
        </w:tc>
        <w:tc>
          <w:tcPr>
            <w:tcW w:w="2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8,8514</w:t>
            </w:r>
          </w:p>
        </w:tc>
      </w:tr>
      <w:tr w:rsidR="005933C8" w:rsidRPr="008553A5" w:rsidTr="0049726C">
        <w:trPr>
          <w:jc w:val="center"/>
        </w:trPr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49726C">
            <w:pPr>
              <w:tabs>
                <w:tab w:val="left" w:pos="-521"/>
                <w:tab w:val="left" w:pos="-237"/>
              </w:tabs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6.</w:t>
            </w:r>
          </w:p>
        </w:tc>
        <w:tc>
          <w:tcPr>
            <w:tcW w:w="5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5933C8">
            <w:pPr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На территории Сулинского сельского поселения Миллеровского района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гектаров</w:t>
            </w:r>
          </w:p>
        </w:tc>
        <w:tc>
          <w:tcPr>
            <w:tcW w:w="2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63,6728</w:t>
            </w:r>
          </w:p>
        </w:tc>
      </w:tr>
    </w:tbl>
    <w:p w:rsidR="005933C8" w:rsidRDefault="005933C8" w:rsidP="007B59D1">
      <w:pPr>
        <w:jc w:val="center"/>
        <w:rPr>
          <w:b/>
          <w:kern w:val="2"/>
        </w:rPr>
      </w:pPr>
    </w:p>
    <w:p w:rsidR="00562918" w:rsidRDefault="00562918" w:rsidP="007B59D1">
      <w:pPr>
        <w:jc w:val="center"/>
        <w:rPr>
          <w:b/>
          <w:kern w:val="2"/>
        </w:rPr>
      </w:pPr>
    </w:p>
    <w:p w:rsidR="00267B1C" w:rsidRPr="008553A5" w:rsidRDefault="00267B1C" w:rsidP="007B59D1">
      <w:pPr>
        <w:jc w:val="center"/>
        <w:rPr>
          <w:b/>
          <w:kern w:val="2"/>
        </w:rPr>
      </w:pPr>
    </w:p>
    <w:p w:rsidR="007B59D1" w:rsidRPr="0031613A" w:rsidRDefault="007B59D1" w:rsidP="007B59D1">
      <w:pPr>
        <w:jc w:val="center"/>
        <w:rPr>
          <w:kern w:val="2"/>
        </w:rPr>
      </w:pPr>
      <w:r w:rsidRPr="0031613A">
        <w:rPr>
          <w:kern w:val="2"/>
        </w:rPr>
        <w:lastRenderedPageBreak/>
        <w:t>2.2. Характеристика системы газоснабжения</w:t>
      </w:r>
    </w:p>
    <w:p w:rsidR="007B59D1" w:rsidRPr="008553A5" w:rsidRDefault="007B59D1" w:rsidP="007B59D1">
      <w:pPr>
        <w:jc w:val="center"/>
        <w:rPr>
          <w:b/>
          <w:kern w:val="2"/>
        </w:rPr>
      </w:pPr>
    </w:p>
    <w:p w:rsidR="007B59D1" w:rsidRPr="008553A5" w:rsidRDefault="007B59D1" w:rsidP="000D7751">
      <w:pPr>
        <w:ind w:firstLine="709"/>
        <w:jc w:val="both"/>
        <w:rPr>
          <w:kern w:val="2"/>
        </w:rPr>
      </w:pPr>
      <w:r w:rsidRPr="008553A5">
        <w:rPr>
          <w:kern w:val="2"/>
        </w:rPr>
        <w:t>Характеристика системы газоснабжения «</w:t>
      </w:r>
      <w:r w:rsidRPr="008553A5">
        <w:t>Газопровод межпоселковый высокого дав</w:t>
      </w:r>
      <w:r w:rsidR="00A57A6B">
        <w:t>ления от АГРС г. Миллерово до сл</w:t>
      </w:r>
      <w:r w:rsidRPr="008553A5">
        <w:t xml:space="preserve">. Греково, х. Журавка, </w:t>
      </w:r>
      <w:r w:rsidRPr="008553A5">
        <w:br/>
      </w:r>
      <w:r w:rsidR="00A57A6B">
        <w:t>п</w:t>
      </w:r>
      <w:r w:rsidRPr="008553A5">
        <w:t xml:space="preserve">. Долотинка, х. Новоалександровка, х. Красная Звезда, х. Сулин, </w:t>
      </w:r>
      <w:r w:rsidRPr="008553A5">
        <w:br/>
        <w:t>х. Жеребковский, х. Ануфриевка, сл. Рогалик Миллеровского района Ростовской области</w:t>
      </w:r>
      <w:r w:rsidRPr="008553A5">
        <w:rPr>
          <w:kern w:val="2"/>
        </w:rPr>
        <w:t>» приведена в таблице № 3.</w:t>
      </w:r>
    </w:p>
    <w:p w:rsidR="0049726C" w:rsidRPr="008553A5" w:rsidRDefault="0049726C" w:rsidP="007B59D1">
      <w:pPr>
        <w:ind w:firstLine="709"/>
        <w:jc w:val="both"/>
        <w:rPr>
          <w:kern w:val="2"/>
        </w:rPr>
      </w:pPr>
    </w:p>
    <w:p w:rsidR="007B59D1" w:rsidRPr="008553A5" w:rsidRDefault="007B59D1" w:rsidP="007B59D1">
      <w:pPr>
        <w:jc w:val="right"/>
        <w:rPr>
          <w:kern w:val="2"/>
        </w:rPr>
      </w:pPr>
      <w:r w:rsidRPr="008553A5">
        <w:rPr>
          <w:kern w:val="2"/>
        </w:rPr>
        <w:t>Таблица № 3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93"/>
        <w:gridCol w:w="4357"/>
        <w:gridCol w:w="1216"/>
        <w:gridCol w:w="1133"/>
        <w:gridCol w:w="2173"/>
      </w:tblGrid>
      <w:tr w:rsidR="0092231B" w:rsidRPr="008553A5" w:rsidTr="0031613A">
        <w:trPr>
          <w:trHeight w:val="657"/>
          <w:jc w:val="center"/>
        </w:trPr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31B" w:rsidRPr="008553A5" w:rsidRDefault="0092231B" w:rsidP="00E54175">
            <w:pPr>
              <w:ind w:left="-608" w:firstLine="604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2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31B" w:rsidRPr="008553A5" w:rsidRDefault="0092231B" w:rsidP="00E54175">
            <w:pPr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31B" w:rsidRPr="008553A5" w:rsidRDefault="0092231B" w:rsidP="00E54175">
            <w:pPr>
              <w:ind w:left="-627" w:right="-37" w:firstLine="708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Кол-во,</w:t>
            </w:r>
          </w:p>
          <w:p w:rsidR="0092231B" w:rsidRPr="008553A5" w:rsidRDefault="0092231B" w:rsidP="00E54175">
            <w:pPr>
              <w:ind w:left="-627" w:right="-37" w:firstLine="708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м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31B" w:rsidRPr="008553A5" w:rsidRDefault="0092231B" w:rsidP="00E54175">
            <w:pPr>
              <w:ind w:left="-508" w:right="-91" w:firstLine="508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Кол-во,</w:t>
            </w:r>
          </w:p>
          <w:p w:rsidR="0092231B" w:rsidRPr="008553A5" w:rsidRDefault="0092231B" w:rsidP="00E54175">
            <w:pPr>
              <w:ind w:left="-508" w:right="-91" w:firstLine="508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шт</w:t>
            </w: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31B" w:rsidRPr="008553A5" w:rsidRDefault="0092231B" w:rsidP="00E54175">
            <w:pPr>
              <w:ind w:firstLine="16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Примечание</w:t>
            </w:r>
          </w:p>
        </w:tc>
      </w:tr>
      <w:tr w:rsidR="0092231B" w:rsidRPr="008553A5" w:rsidTr="0031613A">
        <w:trPr>
          <w:jc w:val="center"/>
        </w:trPr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31B" w:rsidRPr="008553A5" w:rsidRDefault="0092231B" w:rsidP="00E54175">
            <w:pPr>
              <w:ind w:left="-456" w:right="72" w:firstLine="452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1</w:t>
            </w:r>
          </w:p>
        </w:tc>
        <w:tc>
          <w:tcPr>
            <w:tcW w:w="2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31B" w:rsidRPr="008553A5" w:rsidRDefault="0092231B" w:rsidP="00E54175">
            <w:pPr>
              <w:ind w:hanging="5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Газопровод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</w:tc>
      </w:tr>
      <w:tr w:rsidR="0092231B" w:rsidRPr="008553A5" w:rsidTr="0031613A">
        <w:trPr>
          <w:jc w:val="center"/>
        </w:trPr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484" w:right="-70" w:firstLine="480"/>
              <w:jc w:val="center"/>
              <w:rPr>
                <w:sz w:val="24"/>
                <w:szCs w:val="24"/>
              </w:rPr>
            </w:pPr>
          </w:p>
        </w:tc>
        <w:tc>
          <w:tcPr>
            <w:tcW w:w="2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Подземный стальной газопровод высокого </w:t>
            </w:r>
            <w:r w:rsidRPr="008553A5">
              <w:rPr>
                <w:sz w:val="24"/>
                <w:szCs w:val="24"/>
                <w:lang w:val="en-US"/>
              </w:rPr>
              <w:t>I</w:t>
            </w:r>
            <w:r w:rsidRPr="008553A5">
              <w:rPr>
                <w:sz w:val="24"/>
                <w:szCs w:val="24"/>
              </w:rPr>
              <w:t xml:space="preserve"> категории давления Ру</w:t>
            </w:r>
            <w:r w:rsidRPr="008553A5">
              <w:rPr>
                <w:sz w:val="24"/>
                <w:szCs w:val="24"/>
                <w:lang w:val="en-US"/>
              </w:rPr>
              <w:t> </w:t>
            </w:r>
            <w:r w:rsidRPr="008553A5">
              <w:rPr>
                <w:sz w:val="24"/>
                <w:szCs w:val="24"/>
              </w:rPr>
              <w:t xml:space="preserve">1,2 с изоляцией «УС»                     Ø 426х7,0 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  <w:p w:rsidR="0092231B" w:rsidRPr="008553A5" w:rsidRDefault="0092231B" w:rsidP="00E54175">
            <w:pPr>
              <w:ind w:left="-576" w:right="1" w:firstLine="576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7900,0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154" w:right="-6" w:firstLine="142"/>
              <w:jc w:val="center"/>
              <w:rPr>
                <w:sz w:val="24"/>
                <w:szCs w:val="24"/>
                <w:u w:val="single"/>
              </w:rPr>
            </w:pPr>
            <w:r w:rsidRPr="008553A5">
              <w:rPr>
                <w:sz w:val="24"/>
                <w:szCs w:val="24"/>
                <w:u w:val="single"/>
              </w:rPr>
              <w:t>ГОСТ 10704-91</w:t>
            </w:r>
          </w:p>
          <w:p w:rsidR="0092231B" w:rsidRPr="008553A5" w:rsidRDefault="0092231B" w:rsidP="00E54175">
            <w:pPr>
              <w:ind w:left="-154" w:right="-6" w:firstLine="14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В-Ст3сп ГОСТ 10705-80</w:t>
            </w:r>
          </w:p>
        </w:tc>
      </w:tr>
      <w:tr w:rsidR="0092231B" w:rsidRPr="008553A5" w:rsidTr="0031613A">
        <w:trPr>
          <w:jc w:val="center"/>
        </w:trPr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484" w:right="-70" w:firstLine="480"/>
              <w:jc w:val="center"/>
              <w:rPr>
                <w:sz w:val="24"/>
                <w:szCs w:val="24"/>
              </w:rPr>
            </w:pPr>
          </w:p>
        </w:tc>
        <w:tc>
          <w:tcPr>
            <w:tcW w:w="2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Подземный стальной газопровод высокого </w:t>
            </w:r>
            <w:r w:rsidRPr="008553A5">
              <w:rPr>
                <w:sz w:val="24"/>
                <w:szCs w:val="24"/>
                <w:lang w:val="en-US"/>
              </w:rPr>
              <w:t>I</w:t>
            </w:r>
            <w:r w:rsidRPr="008553A5">
              <w:rPr>
                <w:sz w:val="24"/>
                <w:szCs w:val="24"/>
              </w:rPr>
              <w:t xml:space="preserve"> категории давления Ру</w:t>
            </w:r>
            <w:r w:rsidRPr="008553A5">
              <w:rPr>
                <w:sz w:val="24"/>
                <w:szCs w:val="24"/>
                <w:lang w:val="en-US"/>
              </w:rPr>
              <w:t> </w:t>
            </w:r>
            <w:r w:rsidRPr="008553A5">
              <w:rPr>
                <w:sz w:val="24"/>
                <w:szCs w:val="24"/>
              </w:rPr>
              <w:t xml:space="preserve">1,2 с изоляцией «УС»                     Ø 325х6,0 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  <w:p w:rsidR="0092231B" w:rsidRPr="008553A5" w:rsidRDefault="0092231B" w:rsidP="00E54175">
            <w:pPr>
              <w:ind w:left="-576" w:right="1" w:firstLine="576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11786,0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154" w:right="-6" w:firstLine="142"/>
              <w:jc w:val="center"/>
              <w:rPr>
                <w:sz w:val="24"/>
                <w:szCs w:val="24"/>
                <w:u w:val="single"/>
              </w:rPr>
            </w:pPr>
            <w:r w:rsidRPr="008553A5">
              <w:rPr>
                <w:sz w:val="24"/>
                <w:szCs w:val="24"/>
                <w:u w:val="single"/>
              </w:rPr>
              <w:t>ГОСТ 10704-91</w:t>
            </w:r>
          </w:p>
          <w:p w:rsidR="0092231B" w:rsidRPr="008553A5" w:rsidRDefault="0092231B" w:rsidP="00E54175">
            <w:pPr>
              <w:ind w:left="-154" w:right="-6" w:firstLine="14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В-Ст3сп ГОСТ 10705-80</w:t>
            </w:r>
          </w:p>
        </w:tc>
      </w:tr>
      <w:tr w:rsidR="0092231B" w:rsidRPr="008553A5" w:rsidTr="0031613A">
        <w:trPr>
          <w:jc w:val="center"/>
        </w:trPr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484" w:right="-70" w:firstLine="480"/>
              <w:jc w:val="center"/>
              <w:rPr>
                <w:sz w:val="24"/>
                <w:szCs w:val="24"/>
              </w:rPr>
            </w:pPr>
          </w:p>
        </w:tc>
        <w:tc>
          <w:tcPr>
            <w:tcW w:w="2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Подземный стальной газопровод высокого </w:t>
            </w:r>
            <w:r w:rsidRPr="008553A5">
              <w:rPr>
                <w:sz w:val="24"/>
                <w:szCs w:val="24"/>
                <w:lang w:val="en-US"/>
              </w:rPr>
              <w:t>I</w:t>
            </w:r>
            <w:r w:rsidRPr="008553A5">
              <w:rPr>
                <w:sz w:val="24"/>
                <w:szCs w:val="24"/>
              </w:rPr>
              <w:t xml:space="preserve"> категории давления Ру</w:t>
            </w:r>
            <w:r w:rsidRPr="008553A5">
              <w:rPr>
                <w:sz w:val="24"/>
                <w:szCs w:val="24"/>
                <w:lang w:val="en-US"/>
              </w:rPr>
              <w:t> </w:t>
            </w:r>
            <w:r w:rsidRPr="008553A5">
              <w:rPr>
                <w:sz w:val="24"/>
                <w:szCs w:val="24"/>
              </w:rPr>
              <w:t xml:space="preserve">1,2 с изоляцией «УС»                     Ø 273х5,0 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  <w:p w:rsidR="0092231B" w:rsidRPr="008553A5" w:rsidRDefault="0092231B" w:rsidP="00E54175">
            <w:pPr>
              <w:ind w:left="-576" w:right="1" w:firstLine="576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12944,0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154" w:right="-6" w:firstLine="142"/>
              <w:jc w:val="center"/>
              <w:rPr>
                <w:sz w:val="24"/>
                <w:szCs w:val="24"/>
                <w:u w:val="single"/>
              </w:rPr>
            </w:pPr>
            <w:r w:rsidRPr="008553A5">
              <w:rPr>
                <w:sz w:val="24"/>
                <w:szCs w:val="24"/>
                <w:u w:val="single"/>
              </w:rPr>
              <w:t>ГОСТ 10704-91</w:t>
            </w:r>
          </w:p>
          <w:p w:rsidR="0092231B" w:rsidRPr="008553A5" w:rsidRDefault="0092231B" w:rsidP="00E54175">
            <w:pPr>
              <w:ind w:left="-154" w:right="-6" w:firstLine="14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В-Ст3сп ГОСТ 10705-80</w:t>
            </w:r>
          </w:p>
        </w:tc>
      </w:tr>
      <w:tr w:rsidR="0092231B" w:rsidRPr="008553A5" w:rsidTr="0031613A">
        <w:trPr>
          <w:jc w:val="center"/>
        </w:trPr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484" w:right="-70" w:firstLine="480"/>
              <w:jc w:val="center"/>
              <w:rPr>
                <w:sz w:val="24"/>
                <w:szCs w:val="24"/>
              </w:rPr>
            </w:pPr>
          </w:p>
        </w:tc>
        <w:tc>
          <w:tcPr>
            <w:tcW w:w="2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Подземный стальной газопровод высокого </w:t>
            </w:r>
            <w:r w:rsidRPr="008553A5">
              <w:rPr>
                <w:sz w:val="24"/>
                <w:szCs w:val="24"/>
                <w:lang w:val="en-US"/>
              </w:rPr>
              <w:t>I</w:t>
            </w:r>
            <w:r w:rsidRPr="008553A5">
              <w:rPr>
                <w:sz w:val="24"/>
                <w:szCs w:val="24"/>
              </w:rPr>
              <w:t xml:space="preserve"> категории давления Ру</w:t>
            </w:r>
            <w:r w:rsidRPr="008553A5">
              <w:rPr>
                <w:sz w:val="24"/>
                <w:szCs w:val="24"/>
                <w:lang w:val="en-US"/>
              </w:rPr>
              <w:t> </w:t>
            </w:r>
            <w:r w:rsidRPr="008553A5">
              <w:rPr>
                <w:sz w:val="24"/>
                <w:szCs w:val="24"/>
              </w:rPr>
              <w:t xml:space="preserve">1,2 с изоляцией «УС»                     Ø 159х5,0 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  <w:p w:rsidR="0092231B" w:rsidRPr="008553A5" w:rsidRDefault="0092231B" w:rsidP="00E54175">
            <w:pPr>
              <w:ind w:left="-576" w:right="1" w:firstLine="576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5248,0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154" w:right="-6" w:firstLine="142"/>
              <w:jc w:val="center"/>
              <w:rPr>
                <w:sz w:val="24"/>
                <w:szCs w:val="24"/>
                <w:u w:val="single"/>
              </w:rPr>
            </w:pPr>
            <w:r w:rsidRPr="008553A5">
              <w:rPr>
                <w:sz w:val="24"/>
                <w:szCs w:val="24"/>
                <w:u w:val="single"/>
              </w:rPr>
              <w:t>ГОСТ 10704-91</w:t>
            </w:r>
          </w:p>
          <w:p w:rsidR="0092231B" w:rsidRPr="008553A5" w:rsidRDefault="0092231B" w:rsidP="00E54175">
            <w:pPr>
              <w:ind w:left="-154" w:right="-6" w:firstLine="14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В-Ст3сп ГОСТ 10705-80</w:t>
            </w:r>
          </w:p>
        </w:tc>
      </w:tr>
      <w:tr w:rsidR="0092231B" w:rsidRPr="008553A5" w:rsidTr="0031613A">
        <w:trPr>
          <w:jc w:val="center"/>
        </w:trPr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484" w:right="-70" w:firstLine="480"/>
              <w:jc w:val="center"/>
              <w:rPr>
                <w:sz w:val="24"/>
                <w:szCs w:val="24"/>
              </w:rPr>
            </w:pPr>
          </w:p>
        </w:tc>
        <w:tc>
          <w:tcPr>
            <w:tcW w:w="2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Подземный стальной газопровод высокого I категории давления Ру 1,2 с изоляцией «УС» Ø108х4,0 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  <w:p w:rsidR="0092231B" w:rsidRPr="008553A5" w:rsidRDefault="0092231B" w:rsidP="00E54175">
            <w:pPr>
              <w:ind w:left="-576" w:right="1" w:firstLine="576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1821,5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154" w:right="-6" w:firstLine="142"/>
              <w:jc w:val="center"/>
              <w:rPr>
                <w:sz w:val="24"/>
                <w:szCs w:val="24"/>
                <w:u w:val="single"/>
              </w:rPr>
            </w:pPr>
            <w:r w:rsidRPr="008553A5">
              <w:rPr>
                <w:sz w:val="24"/>
                <w:szCs w:val="24"/>
                <w:u w:val="single"/>
              </w:rPr>
              <w:t>ГОСТ 10704-91</w:t>
            </w:r>
          </w:p>
          <w:p w:rsidR="0092231B" w:rsidRPr="008553A5" w:rsidRDefault="0092231B" w:rsidP="00E54175">
            <w:pPr>
              <w:ind w:left="-154" w:right="-6" w:firstLine="14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В-Ст3сп ГОСТ 10705-80</w:t>
            </w:r>
          </w:p>
        </w:tc>
      </w:tr>
      <w:tr w:rsidR="0092231B" w:rsidRPr="008553A5" w:rsidTr="0031613A">
        <w:trPr>
          <w:jc w:val="center"/>
        </w:trPr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484" w:right="-70" w:firstLine="480"/>
              <w:jc w:val="center"/>
              <w:rPr>
                <w:sz w:val="24"/>
                <w:szCs w:val="24"/>
              </w:rPr>
            </w:pPr>
          </w:p>
        </w:tc>
        <w:tc>
          <w:tcPr>
            <w:tcW w:w="2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Подземный стальной газопровод высокого </w:t>
            </w:r>
            <w:r w:rsidRPr="008553A5">
              <w:rPr>
                <w:sz w:val="24"/>
                <w:szCs w:val="24"/>
                <w:lang w:val="en-US"/>
              </w:rPr>
              <w:t>I</w:t>
            </w:r>
            <w:r w:rsidRPr="008553A5">
              <w:rPr>
                <w:sz w:val="24"/>
                <w:szCs w:val="24"/>
              </w:rPr>
              <w:t xml:space="preserve"> категории давления Ру 0,6 с изоляцией «УС»                     Ø 89х4,0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037"/>
              </w:tabs>
              <w:ind w:left="-534" w:right="1" w:firstLine="57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11506,0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154" w:right="-6" w:firstLine="142"/>
              <w:jc w:val="center"/>
              <w:rPr>
                <w:sz w:val="24"/>
                <w:szCs w:val="24"/>
                <w:u w:val="single"/>
              </w:rPr>
            </w:pPr>
            <w:r w:rsidRPr="008553A5">
              <w:rPr>
                <w:sz w:val="24"/>
                <w:szCs w:val="24"/>
                <w:u w:val="single"/>
              </w:rPr>
              <w:t>ГОСТ 10704-91</w:t>
            </w:r>
          </w:p>
          <w:p w:rsidR="0092231B" w:rsidRPr="008553A5" w:rsidRDefault="0092231B" w:rsidP="00E54175">
            <w:pPr>
              <w:ind w:left="-154" w:right="-6" w:firstLine="142"/>
              <w:jc w:val="center"/>
              <w:rPr>
                <w:sz w:val="24"/>
                <w:szCs w:val="24"/>
                <w:u w:val="single"/>
              </w:rPr>
            </w:pPr>
            <w:r w:rsidRPr="008553A5">
              <w:rPr>
                <w:sz w:val="24"/>
                <w:szCs w:val="24"/>
              </w:rPr>
              <w:t>В-Ст3сп ГОСТ 10705-80</w:t>
            </w:r>
          </w:p>
        </w:tc>
      </w:tr>
      <w:tr w:rsidR="0092231B" w:rsidRPr="008553A5" w:rsidTr="0031613A">
        <w:trPr>
          <w:jc w:val="center"/>
        </w:trPr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484" w:right="-70" w:firstLine="480"/>
              <w:jc w:val="center"/>
              <w:rPr>
                <w:sz w:val="24"/>
                <w:szCs w:val="24"/>
              </w:rPr>
            </w:pPr>
          </w:p>
        </w:tc>
        <w:tc>
          <w:tcPr>
            <w:tcW w:w="2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Подземный стальной газопровод высокого </w:t>
            </w:r>
            <w:r w:rsidRPr="008553A5">
              <w:rPr>
                <w:sz w:val="24"/>
                <w:szCs w:val="24"/>
                <w:lang w:val="en-US"/>
              </w:rPr>
              <w:t>I</w:t>
            </w:r>
            <w:r w:rsidRPr="008553A5">
              <w:rPr>
                <w:sz w:val="24"/>
                <w:szCs w:val="24"/>
              </w:rPr>
              <w:t xml:space="preserve"> категории давления Ру 0,6 с изоляцией «УС»                     Ø 76х4,0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037"/>
              </w:tabs>
              <w:ind w:left="-534" w:right="1" w:firstLine="57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3995,0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154" w:right="-6" w:firstLine="142"/>
              <w:jc w:val="center"/>
              <w:rPr>
                <w:sz w:val="24"/>
                <w:szCs w:val="24"/>
                <w:u w:val="single"/>
              </w:rPr>
            </w:pPr>
            <w:r w:rsidRPr="008553A5">
              <w:rPr>
                <w:sz w:val="24"/>
                <w:szCs w:val="24"/>
                <w:u w:val="single"/>
              </w:rPr>
              <w:t>ГОСТ 10704-91</w:t>
            </w:r>
          </w:p>
          <w:p w:rsidR="0092231B" w:rsidRPr="008553A5" w:rsidRDefault="0092231B" w:rsidP="00E54175">
            <w:pPr>
              <w:ind w:left="-154" w:right="-6" w:firstLine="142"/>
              <w:jc w:val="center"/>
              <w:rPr>
                <w:sz w:val="24"/>
                <w:szCs w:val="24"/>
                <w:u w:val="single"/>
              </w:rPr>
            </w:pPr>
            <w:r w:rsidRPr="008553A5">
              <w:rPr>
                <w:sz w:val="24"/>
                <w:szCs w:val="24"/>
              </w:rPr>
              <w:t>В-Ст3сп ГОСТ 10705-80</w:t>
            </w:r>
          </w:p>
        </w:tc>
      </w:tr>
      <w:tr w:rsidR="0092231B" w:rsidRPr="008553A5" w:rsidTr="0031613A">
        <w:trPr>
          <w:jc w:val="center"/>
        </w:trPr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484" w:right="-70" w:firstLine="480"/>
              <w:jc w:val="center"/>
              <w:rPr>
                <w:sz w:val="24"/>
                <w:szCs w:val="24"/>
              </w:rPr>
            </w:pPr>
          </w:p>
        </w:tc>
        <w:tc>
          <w:tcPr>
            <w:tcW w:w="2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Итого: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037"/>
              </w:tabs>
              <w:ind w:left="-534" w:right="1" w:firstLine="57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55200,5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154" w:right="-6" w:firstLine="142"/>
              <w:jc w:val="center"/>
              <w:rPr>
                <w:sz w:val="24"/>
                <w:szCs w:val="24"/>
                <w:u w:val="single"/>
              </w:rPr>
            </w:pPr>
          </w:p>
        </w:tc>
      </w:tr>
      <w:tr w:rsidR="0092231B" w:rsidRPr="008553A5" w:rsidTr="0031613A">
        <w:trPr>
          <w:jc w:val="center"/>
        </w:trPr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31B" w:rsidRPr="008553A5" w:rsidRDefault="0092231B" w:rsidP="00E54175">
            <w:pPr>
              <w:ind w:left="-572" w:right="-70" w:firstLine="568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2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31B" w:rsidRPr="008553A5" w:rsidRDefault="0092231B" w:rsidP="00E54175">
            <w:pPr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Количество защитных футляров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right="-156" w:hanging="12"/>
              <w:jc w:val="center"/>
              <w:rPr>
                <w:sz w:val="24"/>
                <w:szCs w:val="24"/>
              </w:rPr>
            </w:pP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right="-156" w:hanging="12"/>
              <w:jc w:val="center"/>
              <w:rPr>
                <w:sz w:val="24"/>
                <w:szCs w:val="24"/>
              </w:rPr>
            </w:pPr>
          </w:p>
        </w:tc>
      </w:tr>
      <w:tr w:rsidR="0092231B" w:rsidRPr="008553A5" w:rsidTr="0031613A">
        <w:trPr>
          <w:jc w:val="center"/>
        </w:trPr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484" w:firstLine="484"/>
              <w:jc w:val="center"/>
              <w:rPr>
                <w:sz w:val="24"/>
                <w:szCs w:val="24"/>
              </w:rPr>
            </w:pPr>
          </w:p>
        </w:tc>
        <w:tc>
          <w:tcPr>
            <w:tcW w:w="2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Труба 720х9,0 с изоляцией «ВУС»                     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523" w:firstLine="523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164,0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right="-156" w:hanging="1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</w:t>
            </w: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21" w:right="-6" w:hanging="12"/>
              <w:jc w:val="center"/>
              <w:rPr>
                <w:iCs/>
                <w:sz w:val="24"/>
                <w:szCs w:val="24"/>
              </w:rPr>
            </w:pPr>
            <w:r w:rsidRPr="008553A5">
              <w:rPr>
                <w:iCs/>
                <w:sz w:val="24"/>
                <w:szCs w:val="24"/>
              </w:rPr>
              <w:t>ГОСТ 10704-91</w:t>
            </w:r>
          </w:p>
          <w:p w:rsidR="0092231B" w:rsidRPr="008553A5" w:rsidRDefault="0092231B" w:rsidP="00E54175">
            <w:pPr>
              <w:ind w:left="-21" w:right="-6" w:hanging="12"/>
              <w:jc w:val="center"/>
              <w:rPr>
                <w:iCs/>
                <w:sz w:val="24"/>
                <w:szCs w:val="24"/>
              </w:rPr>
            </w:pPr>
            <w:r w:rsidRPr="008553A5">
              <w:rPr>
                <w:iCs/>
                <w:sz w:val="24"/>
                <w:szCs w:val="24"/>
              </w:rPr>
              <w:t>В-Ст3сп ГОСТ 10705-80</w:t>
            </w:r>
          </w:p>
        </w:tc>
      </w:tr>
      <w:tr w:rsidR="0092231B" w:rsidRPr="008553A5" w:rsidTr="0031613A">
        <w:trPr>
          <w:jc w:val="center"/>
        </w:trPr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484" w:firstLine="484"/>
              <w:jc w:val="center"/>
              <w:rPr>
                <w:sz w:val="24"/>
                <w:szCs w:val="24"/>
              </w:rPr>
            </w:pPr>
          </w:p>
        </w:tc>
        <w:tc>
          <w:tcPr>
            <w:tcW w:w="2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Труба 530х8,0 с изоляцией «ВУС»                     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523" w:firstLine="523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660,0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right="-156" w:hanging="1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</w:t>
            </w: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21" w:right="-6" w:hanging="12"/>
              <w:jc w:val="center"/>
              <w:rPr>
                <w:iCs/>
                <w:sz w:val="24"/>
                <w:szCs w:val="24"/>
              </w:rPr>
            </w:pPr>
            <w:r w:rsidRPr="008553A5">
              <w:rPr>
                <w:iCs/>
                <w:sz w:val="24"/>
                <w:szCs w:val="24"/>
              </w:rPr>
              <w:t>ГОСТ 10704-91</w:t>
            </w:r>
          </w:p>
          <w:p w:rsidR="0092231B" w:rsidRPr="008553A5" w:rsidRDefault="0092231B" w:rsidP="00E54175">
            <w:pPr>
              <w:ind w:left="-21" w:right="-6" w:hanging="12"/>
              <w:jc w:val="center"/>
              <w:rPr>
                <w:iCs/>
                <w:sz w:val="24"/>
                <w:szCs w:val="24"/>
              </w:rPr>
            </w:pPr>
            <w:r w:rsidRPr="008553A5">
              <w:rPr>
                <w:iCs/>
                <w:sz w:val="24"/>
                <w:szCs w:val="24"/>
              </w:rPr>
              <w:t>В-Ст3сп ГОСТ 10705-80</w:t>
            </w:r>
          </w:p>
        </w:tc>
      </w:tr>
      <w:tr w:rsidR="0092231B" w:rsidRPr="008553A5" w:rsidTr="0031613A">
        <w:trPr>
          <w:jc w:val="center"/>
        </w:trPr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484" w:firstLine="484"/>
              <w:jc w:val="center"/>
              <w:rPr>
                <w:sz w:val="24"/>
                <w:szCs w:val="24"/>
              </w:rPr>
            </w:pPr>
          </w:p>
        </w:tc>
        <w:tc>
          <w:tcPr>
            <w:tcW w:w="2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Труба 426х7,0 с изоляцией «ВУС»                     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523" w:firstLine="523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20,0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right="-156" w:hanging="1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</w:t>
            </w: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21" w:right="-6" w:hanging="12"/>
              <w:jc w:val="center"/>
              <w:rPr>
                <w:iCs/>
                <w:sz w:val="24"/>
                <w:szCs w:val="24"/>
              </w:rPr>
            </w:pPr>
            <w:r w:rsidRPr="008553A5">
              <w:rPr>
                <w:iCs/>
                <w:sz w:val="24"/>
                <w:szCs w:val="24"/>
              </w:rPr>
              <w:t>ГОСТ 10704-91</w:t>
            </w:r>
          </w:p>
          <w:p w:rsidR="0092231B" w:rsidRPr="008553A5" w:rsidRDefault="0092231B" w:rsidP="00E54175">
            <w:pPr>
              <w:ind w:left="-21" w:right="-6" w:hanging="12"/>
              <w:jc w:val="center"/>
              <w:rPr>
                <w:iCs/>
                <w:sz w:val="24"/>
                <w:szCs w:val="24"/>
              </w:rPr>
            </w:pPr>
            <w:r w:rsidRPr="008553A5">
              <w:rPr>
                <w:iCs/>
                <w:sz w:val="24"/>
                <w:szCs w:val="24"/>
              </w:rPr>
              <w:t>В-Ст3сп ГОСТ 10705-80</w:t>
            </w:r>
          </w:p>
        </w:tc>
      </w:tr>
      <w:tr w:rsidR="0092231B" w:rsidRPr="008553A5" w:rsidTr="0031613A">
        <w:trPr>
          <w:jc w:val="center"/>
        </w:trPr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484" w:firstLine="484"/>
              <w:jc w:val="center"/>
              <w:rPr>
                <w:sz w:val="24"/>
                <w:szCs w:val="24"/>
              </w:rPr>
            </w:pPr>
          </w:p>
        </w:tc>
        <w:tc>
          <w:tcPr>
            <w:tcW w:w="2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Труба 325х6,0 с изоляцией «ВУС»                     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523" w:firstLine="523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231,0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right="-156" w:hanging="1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</w:t>
            </w: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ind w:left="-21" w:right="-6" w:hanging="12"/>
              <w:jc w:val="center"/>
              <w:rPr>
                <w:iCs/>
                <w:sz w:val="24"/>
                <w:szCs w:val="24"/>
              </w:rPr>
            </w:pPr>
            <w:r w:rsidRPr="008553A5">
              <w:rPr>
                <w:iCs/>
                <w:sz w:val="24"/>
                <w:szCs w:val="24"/>
              </w:rPr>
              <w:t>ГОСТ 10704-91</w:t>
            </w:r>
          </w:p>
          <w:p w:rsidR="0092231B" w:rsidRPr="008553A5" w:rsidRDefault="0092231B" w:rsidP="00E54175">
            <w:pPr>
              <w:ind w:left="-21" w:right="-6" w:hanging="12"/>
              <w:jc w:val="center"/>
              <w:rPr>
                <w:iCs/>
                <w:sz w:val="24"/>
                <w:szCs w:val="24"/>
              </w:rPr>
            </w:pPr>
            <w:r w:rsidRPr="008553A5">
              <w:rPr>
                <w:iCs/>
                <w:sz w:val="24"/>
                <w:szCs w:val="24"/>
              </w:rPr>
              <w:t>В-Ст3сп ГОСТ 10705-80</w:t>
            </w:r>
          </w:p>
        </w:tc>
      </w:tr>
      <w:tr w:rsidR="0092231B" w:rsidRPr="008553A5" w:rsidTr="0031613A">
        <w:trPr>
          <w:trHeight w:val="405"/>
          <w:jc w:val="center"/>
        </w:trPr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140"/>
                <w:tab w:val="left" w:pos="2869"/>
                <w:tab w:val="left" w:pos="3010"/>
              </w:tabs>
              <w:ind w:left="-484" w:firstLine="484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2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100"/>
                <w:tab w:val="left" w:pos="1"/>
                <w:tab w:val="left" w:pos="2869"/>
                <w:tab w:val="left" w:pos="3010"/>
              </w:tabs>
              <w:ind w:left="1" w:right="-86" w:hanging="1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Средняя глубина прокладки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75"/>
                <w:tab w:val="left" w:pos="285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75"/>
                <w:tab w:val="left" w:pos="285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widowControl w:val="0"/>
              <w:tabs>
                <w:tab w:val="left" w:pos="-100"/>
                <w:tab w:val="left" w:pos="175"/>
                <w:tab w:val="left" w:pos="285"/>
                <w:tab w:val="left" w:pos="700"/>
                <w:tab w:val="left" w:pos="2869"/>
                <w:tab w:val="left" w:pos="3010"/>
              </w:tabs>
              <w:ind w:right="174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1,0-1,2м</w:t>
            </w:r>
          </w:p>
        </w:tc>
      </w:tr>
      <w:tr w:rsidR="0092231B" w:rsidRPr="008553A5" w:rsidTr="0031613A">
        <w:trPr>
          <w:trHeight w:val="405"/>
          <w:jc w:val="center"/>
        </w:trPr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140"/>
                <w:tab w:val="left" w:pos="2869"/>
                <w:tab w:val="left" w:pos="3010"/>
              </w:tabs>
              <w:ind w:left="-484" w:firstLine="484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2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100"/>
                <w:tab w:val="left" w:pos="1"/>
                <w:tab w:val="left" w:pos="2869"/>
                <w:tab w:val="left" w:pos="3010"/>
              </w:tabs>
              <w:ind w:left="1" w:right="-86" w:hanging="1"/>
              <w:rPr>
                <w:b/>
                <w:sz w:val="24"/>
                <w:szCs w:val="24"/>
              </w:rPr>
            </w:pP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75"/>
                <w:tab w:val="left" w:pos="285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75"/>
                <w:tab w:val="left" w:pos="285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widowControl w:val="0"/>
              <w:tabs>
                <w:tab w:val="left" w:pos="-100"/>
                <w:tab w:val="left" w:pos="175"/>
                <w:tab w:val="left" w:pos="285"/>
                <w:tab w:val="left" w:pos="700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</w:tr>
      <w:tr w:rsidR="0092231B" w:rsidRPr="008553A5" w:rsidTr="0031613A">
        <w:trPr>
          <w:trHeight w:val="405"/>
          <w:jc w:val="center"/>
        </w:trPr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31B" w:rsidRPr="008553A5" w:rsidRDefault="0092231B" w:rsidP="00E54175">
            <w:pPr>
              <w:tabs>
                <w:tab w:val="left" w:pos="-140"/>
                <w:tab w:val="left" w:pos="2869"/>
                <w:tab w:val="left" w:pos="3010"/>
              </w:tabs>
              <w:ind w:left="-484" w:firstLine="484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lastRenderedPageBreak/>
              <w:t>4</w:t>
            </w:r>
          </w:p>
        </w:tc>
        <w:tc>
          <w:tcPr>
            <w:tcW w:w="2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31B" w:rsidRPr="008553A5" w:rsidRDefault="0092231B" w:rsidP="00E54175">
            <w:pPr>
              <w:tabs>
                <w:tab w:val="left" w:pos="-100"/>
                <w:tab w:val="left" w:pos="1"/>
                <w:tab w:val="left" w:pos="2869"/>
                <w:tab w:val="left" w:pos="3010"/>
              </w:tabs>
              <w:ind w:left="1" w:right="-86" w:hanging="1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Запорная арматура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75"/>
                <w:tab w:val="left" w:pos="285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75"/>
                <w:tab w:val="left" w:pos="285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widowControl w:val="0"/>
              <w:tabs>
                <w:tab w:val="left" w:pos="-100"/>
                <w:tab w:val="left" w:pos="175"/>
                <w:tab w:val="left" w:pos="285"/>
                <w:tab w:val="left" w:pos="700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</w:tr>
      <w:tr w:rsidR="0092231B" w:rsidRPr="008553A5" w:rsidTr="0031613A">
        <w:trPr>
          <w:trHeight w:val="721"/>
          <w:jc w:val="center"/>
        </w:trPr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140"/>
                <w:tab w:val="left" w:pos="2869"/>
                <w:tab w:val="left" w:pos="3010"/>
              </w:tabs>
              <w:ind w:left="-484" w:firstLine="484"/>
              <w:jc w:val="center"/>
              <w:rPr>
                <w:sz w:val="24"/>
                <w:szCs w:val="24"/>
              </w:rPr>
            </w:pPr>
          </w:p>
        </w:tc>
        <w:tc>
          <w:tcPr>
            <w:tcW w:w="2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231B" w:rsidRPr="008553A5" w:rsidRDefault="0092231B" w:rsidP="00E54175">
            <w:pPr>
              <w:tabs>
                <w:tab w:val="left" w:pos="-100"/>
                <w:tab w:val="left" w:pos="1"/>
                <w:tab w:val="left" w:pos="2869"/>
                <w:tab w:val="left" w:pos="3010"/>
              </w:tabs>
              <w:ind w:left="1" w:right="24" w:hanging="1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Кран шаровый для подземной установки «Вектор Р» КШП-400п РN1,6 МПа в ограждении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75"/>
                <w:tab w:val="left" w:pos="285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75"/>
                <w:tab w:val="left" w:pos="0"/>
                <w:tab w:val="left" w:pos="2869"/>
                <w:tab w:val="left" w:pos="3010"/>
              </w:tabs>
              <w:ind w:left="-642" w:right="-53" w:firstLine="56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</w:t>
            </w: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2869"/>
                <w:tab w:val="left" w:pos="3010"/>
              </w:tabs>
              <w:ind w:left="-163" w:right="-6" w:hanging="2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Герметичность затвора крана </w:t>
            </w:r>
          </w:p>
          <w:p w:rsidR="0092231B" w:rsidRPr="008553A5" w:rsidRDefault="0092231B" w:rsidP="00E54175">
            <w:pPr>
              <w:tabs>
                <w:tab w:val="left" w:pos="2869"/>
                <w:tab w:val="left" w:pos="3010"/>
              </w:tabs>
              <w:ind w:left="-163" w:right="-6" w:hanging="2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класс «А»</w:t>
            </w:r>
          </w:p>
        </w:tc>
      </w:tr>
      <w:tr w:rsidR="0092231B" w:rsidRPr="008553A5" w:rsidTr="0031613A">
        <w:trPr>
          <w:trHeight w:val="721"/>
          <w:jc w:val="center"/>
        </w:trPr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140"/>
                <w:tab w:val="left" w:pos="2869"/>
                <w:tab w:val="left" w:pos="3010"/>
              </w:tabs>
              <w:ind w:left="-484" w:firstLine="484"/>
              <w:jc w:val="center"/>
              <w:rPr>
                <w:sz w:val="24"/>
                <w:szCs w:val="24"/>
              </w:rPr>
            </w:pPr>
          </w:p>
        </w:tc>
        <w:tc>
          <w:tcPr>
            <w:tcW w:w="2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231B" w:rsidRPr="008553A5" w:rsidRDefault="0092231B" w:rsidP="00E54175">
            <w:pPr>
              <w:tabs>
                <w:tab w:val="left" w:pos="-100"/>
                <w:tab w:val="left" w:pos="1"/>
                <w:tab w:val="left" w:pos="2869"/>
                <w:tab w:val="left" w:pos="3010"/>
              </w:tabs>
              <w:ind w:left="1" w:right="24" w:hanging="1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Кран шаровый для подземной установки «Вектор Р» КШП-300п РN1,6 МПа в ограждении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75"/>
                <w:tab w:val="left" w:pos="285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75"/>
                <w:tab w:val="left" w:pos="0"/>
                <w:tab w:val="left" w:pos="2869"/>
                <w:tab w:val="left" w:pos="3010"/>
              </w:tabs>
              <w:ind w:left="-642" w:right="-53" w:firstLine="56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</w:t>
            </w: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2869"/>
                <w:tab w:val="left" w:pos="3010"/>
              </w:tabs>
              <w:ind w:left="-163" w:right="-6" w:hanging="2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Герметичность затвора крана </w:t>
            </w:r>
          </w:p>
          <w:p w:rsidR="0092231B" w:rsidRPr="008553A5" w:rsidRDefault="0092231B" w:rsidP="00E54175">
            <w:pPr>
              <w:tabs>
                <w:tab w:val="left" w:pos="2869"/>
                <w:tab w:val="left" w:pos="3010"/>
              </w:tabs>
              <w:ind w:left="-163" w:right="-6" w:hanging="2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класс «А»</w:t>
            </w:r>
          </w:p>
        </w:tc>
      </w:tr>
      <w:tr w:rsidR="0092231B" w:rsidRPr="008553A5" w:rsidTr="0031613A">
        <w:trPr>
          <w:trHeight w:val="721"/>
          <w:jc w:val="center"/>
        </w:trPr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140"/>
                <w:tab w:val="left" w:pos="2869"/>
                <w:tab w:val="left" w:pos="3010"/>
              </w:tabs>
              <w:ind w:left="-484" w:firstLine="484"/>
              <w:jc w:val="center"/>
              <w:rPr>
                <w:sz w:val="24"/>
                <w:szCs w:val="24"/>
              </w:rPr>
            </w:pPr>
          </w:p>
        </w:tc>
        <w:tc>
          <w:tcPr>
            <w:tcW w:w="2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231B" w:rsidRPr="008553A5" w:rsidRDefault="0092231B" w:rsidP="00E54175">
            <w:pPr>
              <w:tabs>
                <w:tab w:val="left" w:pos="-100"/>
                <w:tab w:val="left" w:pos="1"/>
                <w:tab w:val="left" w:pos="2869"/>
                <w:tab w:val="left" w:pos="3010"/>
              </w:tabs>
              <w:ind w:left="1" w:right="24" w:hanging="1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Кран шаровый для подземной установки «Вектор Р» КШП-250п РN1,6 МПа в ограждении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75"/>
                <w:tab w:val="left" w:pos="285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75"/>
                <w:tab w:val="left" w:pos="0"/>
                <w:tab w:val="left" w:pos="2869"/>
                <w:tab w:val="left" w:pos="3010"/>
              </w:tabs>
              <w:ind w:left="-642" w:right="-53" w:firstLine="56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</w:t>
            </w: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2869"/>
                <w:tab w:val="left" w:pos="3010"/>
              </w:tabs>
              <w:ind w:left="-163" w:right="-6" w:hanging="2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Герметичность затвора крана </w:t>
            </w:r>
          </w:p>
          <w:p w:rsidR="0092231B" w:rsidRPr="008553A5" w:rsidRDefault="0092231B" w:rsidP="00E54175">
            <w:pPr>
              <w:tabs>
                <w:tab w:val="left" w:pos="2869"/>
                <w:tab w:val="left" w:pos="3010"/>
              </w:tabs>
              <w:ind w:left="-163" w:right="-6" w:hanging="2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класс «А»</w:t>
            </w:r>
          </w:p>
        </w:tc>
      </w:tr>
      <w:tr w:rsidR="0092231B" w:rsidRPr="008553A5" w:rsidTr="0031613A">
        <w:trPr>
          <w:trHeight w:val="721"/>
          <w:jc w:val="center"/>
        </w:trPr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140"/>
                <w:tab w:val="left" w:pos="2869"/>
                <w:tab w:val="left" w:pos="3010"/>
              </w:tabs>
              <w:ind w:left="-484" w:firstLine="484"/>
              <w:jc w:val="center"/>
              <w:rPr>
                <w:sz w:val="24"/>
                <w:szCs w:val="24"/>
              </w:rPr>
            </w:pPr>
          </w:p>
        </w:tc>
        <w:tc>
          <w:tcPr>
            <w:tcW w:w="2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231B" w:rsidRPr="008553A5" w:rsidRDefault="0092231B" w:rsidP="00E54175">
            <w:pPr>
              <w:tabs>
                <w:tab w:val="left" w:pos="-100"/>
                <w:tab w:val="left" w:pos="1"/>
                <w:tab w:val="left" w:pos="2869"/>
                <w:tab w:val="left" w:pos="3010"/>
              </w:tabs>
              <w:ind w:left="1" w:right="24" w:hanging="1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Кран шаровый для подземной установки «Вектор Р» КШП-150п РN1,6 МПа в ограждении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75"/>
                <w:tab w:val="left" w:pos="285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75"/>
                <w:tab w:val="left" w:pos="0"/>
                <w:tab w:val="left" w:pos="2869"/>
                <w:tab w:val="left" w:pos="3010"/>
              </w:tabs>
              <w:ind w:left="-642" w:right="-53" w:firstLine="56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</w:t>
            </w: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2869"/>
                <w:tab w:val="left" w:pos="3010"/>
              </w:tabs>
              <w:ind w:left="-163" w:right="-6" w:hanging="2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Герметичность затвора крана </w:t>
            </w:r>
          </w:p>
          <w:p w:rsidR="0092231B" w:rsidRPr="008553A5" w:rsidRDefault="0092231B" w:rsidP="00E54175">
            <w:pPr>
              <w:tabs>
                <w:tab w:val="left" w:pos="2869"/>
                <w:tab w:val="left" w:pos="3010"/>
              </w:tabs>
              <w:ind w:left="-163" w:right="-6" w:hanging="2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класс «А»</w:t>
            </w:r>
          </w:p>
        </w:tc>
      </w:tr>
      <w:tr w:rsidR="0092231B" w:rsidRPr="008553A5" w:rsidTr="0031613A">
        <w:trPr>
          <w:trHeight w:val="721"/>
          <w:jc w:val="center"/>
        </w:trPr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140"/>
                <w:tab w:val="left" w:pos="2869"/>
                <w:tab w:val="left" w:pos="3010"/>
              </w:tabs>
              <w:ind w:left="-484" w:firstLine="484"/>
              <w:jc w:val="center"/>
              <w:rPr>
                <w:sz w:val="24"/>
                <w:szCs w:val="24"/>
              </w:rPr>
            </w:pPr>
          </w:p>
        </w:tc>
        <w:tc>
          <w:tcPr>
            <w:tcW w:w="2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231B" w:rsidRPr="008553A5" w:rsidRDefault="0092231B" w:rsidP="00E54175">
            <w:pPr>
              <w:tabs>
                <w:tab w:val="left" w:pos="-100"/>
                <w:tab w:val="left" w:pos="1"/>
                <w:tab w:val="left" w:pos="2869"/>
                <w:tab w:val="left" w:pos="3010"/>
              </w:tabs>
              <w:ind w:left="1" w:right="24" w:hanging="1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Кран шаровый для подземной установки «Вектор Р» КШП-100п РN1,6 МПа в ограждении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75"/>
                <w:tab w:val="left" w:pos="285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75"/>
                <w:tab w:val="left" w:pos="0"/>
                <w:tab w:val="left" w:pos="2869"/>
                <w:tab w:val="left" w:pos="3010"/>
              </w:tabs>
              <w:ind w:left="-642" w:right="-53" w:firstLine="56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</w:t>
            </w: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2869"/>
                <w:tab w:val="left" w:pos="3010"/>
              </w:tabs>
              <w:ind w:left="-163" w:right="-6" w:hanging="2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Герметичность затвора крана </w:t>
            </w:r>
          </w:p>
          <w:p w:rsidR="0092231B" w:rsidRPr="008553A5" w:rsidRDefault="0092231B" w:rsidP="00E54175">
            <w:pPr>
              <w:tabs>
                <w:tab w:val="left" w:pos="2869"/>
                <w:tab w:val="left" w:pos="3010"/>
              </w:tabs>
              <w:ind w:left="-163" w:right="-6" w:hanging="2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класс «А»</w:t>
            </w:r>
          </w:p>
        </w:tc>
      </w:tr>
      <w:tr w:rsidR="0092231B" w:rsidRPr="008553A5" w:rsidTr="0031613A">
        <w:trPr>
          <w:trHeight w:val="721"/>
          <w:jc w:val="center"/>
        </w:trPr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140"/>
                <w:tab w:val="left" w:pos="2869"/>
                <w:tab w:val="left" w:pos="3010"/>
              </w:tabs>
              <w:ind w:left="-484" w:firstLine="484"/>
              <w:jc w:val="center"/>
              <w:rPr>
                <w:sz w:val="24"/>
                <w:szCs w:val="24"/>
              </w:rPr>
            </w:pPr>
          </w:p>
        </w:tc>
        <w:tc>
          <w:tcPr>
            <w:tcW w:w="2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231B" w:rsidRPr="008553A5" w:rsidRDefault="0092231B" w:rsidP="00E54175">
            <w:pPr>
              <w:tabs>
                <w:tab w:val="left" w:pos="-100"/>
                <w:tab w:val="left" w:pos="1"/>
                <w:tab w:val="left" w:pos="2869"/>
                <w:tab w:val="left" w:pos="3010"/>
              </w:tabs>
              <w:ind w:left="1" w:right="24" w:hanging="1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Кран шаровый для подземной установки «Вектор Р» КШП-80п РN1,6 МПа в ограждении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75"/>
                <w:tab w:val="left" w:pos="285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75"/>
                <w:tab w:val="left" w:pos="0"/>
                <w:tab w:val="left" w:pos="2869"/>
                <w:tab w:val="left" w:pos="3010"/>
              </w:tabs>
              <w:ind w:left="-642" w:right="-53" w:firstLine="56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</w:t>
            </w: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2869"/>
                <w:tab w:val="left" w:pos="3010"/>
              </w:tabs>
              <w:ind w:left="-163" w:right="-6" w:hanging="2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Герметичность затвора крана </w:t>
            </w:r>
          </w:p>
          <w:p w:rsidR="0092231B" w:rsidRPr="008553A5" w:rsidRDefault="0092231B" w:rsidP="00E54175">
            <w:pPr>
              <w:tabs>
                <w:tab w:val="left" w:pos="2869"/>
                <w:tab w:val="left" w:pos="3010"/>
              </w:tabs>
              <w:ind w:left="-163" w:right="-6" w:hanging="2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класс «А»</w:t>
            </w:r>
          </w:p>
        </w:tc>
      </w:tr>
      <w:tr w:rsidR="0092231B" w:rsidRPr="008553A5" w:rsidTr="0031613A">
        <w:trPr>
          <w:trHeight w:val="721"/>
          <w:jc w:val="center"/>
        </w:trPr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140"/>
                <w:tab w:val="left" w:pos="2869"/>
                <w:tab w:val="left" w:pos="3010"/>
              </w:tabs>
              <w:ind w:left="-484" w:firstLine="484"/>
              <w:jc w:val="center"/>
              <w:rPr>
                <w:sz w:val="24"/>
                <w:szCs w:val="24"/>
              </w:rPr>
            </w:pPr>
          </w:p>
        </w:tc>
        <w:tc>
          <w:tcPr>
            <w:tcW w:w="2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231B" w:rsidRPr="008553A5" w:rsidRDefault="0092231B" w:rsidP="00E54175">
            <w:pPr>
              <w:tabs>
                <w:tab w:val="left" w:pos="-100"/>
                <w:tab w:val="left" w:pos="1"/>
                <w:tab w:val="left" w:pos="2869"/>
                <w:tab w:val="left" w:pos="3010"/>
              </w:tabs>
              <w:ind w:left="1" w:right="24" w:hanging="1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Кран шаровый для подземной установки «Вектор Р» КШП-65п РN1,6 МПа в ограждении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75"/>
                <w:tab w:val="left" w:pos="285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-75"/>
                <w:tab w:val="left" w:pos="0"/>
                <w:tab w:val="left" w:pos="2869"/>
                <w:tab w:val="left" w:pos="3010"/>
              </w:tabs>
              <w:ind w:left="-642" w:right="-53" w:firstLine="56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</w:t>
            </w: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2869"/>
                <w:tab w:val="left" w:pos="3010"/>
              </w:tabs>
              <w:ind w:left="-163" w:right="-6" w:hanging="2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Герметичность затвора крана </w:t>
            </w:r>
          </w:p>
          <w:p w:rsidR="0092231B" w:rsidRPr="008553A5" w:rsidRDefault="0092231B" w:rsidP="00E54175">
            <w:pPr>
              <w:tabs>
                <w:tab w:val="left" w:pos="2869"/>
                <w:tab w:val="left" w:pos="3010"/>
              </w:tabs>
              <w:ind w:left="-163" w:right="-6" w:hanging="22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класс «А»</w:t>
            </w:r>
          </w:p>
        </w:tc>
      </w:tr>
      <w:tr w:rsidR="0092231B" w:rsidRPr="008553A5" w:rsidTr="0031613A">
        <w:trPr>
          <w:jc w:val="center"/>
        </w:trPr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31B" w:rsidRPr="008553A5" w:rsidRDefault="0092231B" w:rsidP="00E54175">
            <w:pPr>
              <w:ind w:left="-484" w:firstLine="484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5</w:t>
            </w:r>
          </w:p>
        </w:tc>
        <w:tc>
          <w:tcPr>
            <w:tcW w:w="2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31B" w:rsidRPr="008553A5" w:rsidRDefault="0092231B" w:rsidP="00E54175">
            <w:pPr>
              <w:ind w:right="-41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Газорегуляторные пункты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75"/>
                <w:tab w:val="left" w:pos="285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175"/>
                <w:tab w:val="left" w:pos="285"/>
                <w:tab w:val="left" w:pos="2869"/>
                <w:tab w:val="left" w:pos="3010"/>
              </w:tabs>
              <w:ind w:left="175" w:right="174"/>
              <w:jc w:val="center"/>
              <w:rPr>
                <w:sz w:val="24"/>
                <w:szCs w:val="24"/>
              </w:rPr>
            </w:pP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2869"/>
                <w:tab w:val="left" w:pos="3010"/>
              </w:tabs>
              <w:ind w:left="-31" w:right="-86"/>
              <w:jc w:val="center"/>
              <w:rPr>
                <w:sz w:val="24"/>
                <w:szCs w:val="24"/>
              </w:rPr>
            </w:pPr>
          </w:p>
        </w:tc>
      </w:tr>
      <w:tr w:rsidR="0092231B" w:rsidRPr="008553A5" w:rsidTr="0031613A">
        <w:trPr>
          <w:jc w:val="center"/>
        </w:trPr>
        <w:tc>
          <w:tcPr>
            <w:tcW w:w="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2231B" w:rsidRPr="008553A5" w:rsidRDefault="0092231B" w:rsidP="00E54175">
            <w:pPr>
              <w:ind w:left="-528" w:right="-114" w:firstLine="528"/>
              <w:jc w:val="center"/>
              <w:rPr>
                <w:sz w:val="24"/>
                <w:szCs w:val="24"/>
              </w:rPr>
            </w:pPr>
          </w:p>
        </w:tc>
        <w:tc>
          <w:tcPr>
            <w:tcW w:w="2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33"/>
                <w:tab w:val="left" w:pos="2869"/>
                <w:tab w:val="left" w:pos="3010"/>
              </w:tabs>
              <w:ind w:left="33" w:firstLine="214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Газорегуляторный пункт шкафной </w:t>
            </w:r>
          </w:p>
        </w:tc>
        <w:tc>
          <w:tcPr>
            <w:tcW w:w="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0"/>
                <w:tab w:val="left" w:pos="2869"/>
                <w:tab w:val="left" w:pos="3010"/>
              </w:tabs>
              <w:ind w:right="104" w:hanging="37"/>
              <w:rPr>
                <w:sz w:val="24"/>
                <w:szCs w:val="24"/>
              </w:rPr>
            </w:pP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0"/>
                <w:tab w:val="left" w:pos="33"/>
                <w:tab w:val="left" w:pos="2869"/>
                <w:tab w:val="left" w:pos="3010"/>
              </w:tabs>
              <w:ind w:left="33" w:right="104" w:firstLine="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</w:t>
            </w: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231B" w:rsidRPr="008553A5" w:rsidRDefault="0092231B" w:rsidP="00E54175">
            <w:pPr>
              <w:tabs>
                <w:tab w:val="left" w:pos="0"/>
                <w:tab w:val="left" w:pos="2869"/>
                <w:tab w:val="left" w:pos="3010"/>
              </w:tabs>
              <w:ind w:left="-21" w:right="-6" w:hanging="22"/>
              <w:rPr>
                <w:rFonts w:eastAsia="Calibri"/>
                <w:sz w:val="24"/>
                <w:szCs w:val="24"/>
              </w:rPr>
            </w:pPr>
          </w:p>
        </w:tc>
      </w:tr>
    </w:tbl>
    <w:p w:rsidR="007B59D1" w:rsidRPr="008553A5" w:rsidRDefault="007B59D1" w:rsidP="007B59D1">
      <w:pPr>
        <w:pStyle w:val="a8"/>
        <w:ind w:firstLine="0"/>
        <w:rPr>
          <w:szCs w:val="28"/>
        </w:rPr>
      </w:pPr>
    </w:p>
    <w:p w:rsidR="0092231B" w:rsidRPr="008553A5" w:rsidRDefault="0092231B" w:rsidP="0031613A">
      <w:pPr>
        <w:ind w:right="-29" w:firstLine="720"/>
        <w:jc w:val="both"/>
        <w:rPr>
          <w:kern w:val="2"/>
        </w:rPr>
      </w:pPr>
      <w:r w:rsidRPr="008553A5">
        <w:rPr>
          <w:kern w:val="2"/>
        </w:rPr>
        <w:t>В соответствии с «Правилами охраны газораспределительных сетей», утвержд</w:t>
      </w:r>
      <w:r w:rsidR="0031613A">
        <w:rPr>
          <w:kern w:val="2"/>
        </w:rPr>
        <w:t>енных п</w:t>
      </w:r>
      <w:r w:rsidRPr="008553A5">
        <w:rPr>
          <w:kern w:val="2"/>
        </w:rPr>
        <w:t xml:space="preserve">остановлением Правительства Российской Федерации </w:t>
      </w:r>
      <w:r w:rsidR="0031613A">
        <w:rPr>
          <w:kern w:val="2"/>
        </w:rPr>
        <w:br/>
      </w:r>
      <w:r w:rsidRPr="008553A5">
        <w:rPr>
          <w:kern w:val="2"/>
        </w:rPr>
        <w:t>от</w:t>
      </w:r>
      <w:r w:rsidR="0031613A">
        <w:rPr>
          <w:kern w:val="2"/>
        </w:rPr>
        <w:t xml:space="preserve"> 20.11.2000</w:t>
      </w:r>
      <w:r w:rsidRPr="008553A5">
        <w:rPr>
          <w:kern w:val="2"/>
        </w:rPr>
        <w:t xml:space="preserve"> № 878 в целях обеспечения сохранности газораспределительных сетей, а также предотвращения аварий при их эксплуатации, должен быть установлен следующий порядок определения границ охранных зон газораспределительных сетей:</w:t>
      </w:r>
    </w:p>
    <w:p w:rsidR="0092231B" w:rsidRPr="008553A5" w:rsidRDefault="0092231B" w:rsidP="0031613A">
      <w:pPr>
        <w:ind w:right="-29" w:firstLine="720"/>
        <w:jc w:val="both"/>
        <w:rPr>
          <w:kern w:val="2"/>
        </w:rPr>
      </w:pPr>
      <w:r w:rsidRPr="008553A5">
        <w:rPr>
          <w:kern w:val="2"/>
        </w:rPr>
        <w:t>1. вдоль трасс наружных газопроводов – в виде территории, ограниченной условными линиями, проходящими на расстоянии двух метр</w:t>
      </w:r>
      <w:r w:rsidR="0031613A">
        <w:rPr>
          <w:kern w:val="2"/>
        </w:rPr>
        <w:t>ов с каждой стороны газопровода;</w:t>
      </w:r>
    </w:p>
    <w:p w:rsidR="0092231B" w:rsidRPr="008553A5" w:rsidRDefault="0092231B" w:rsidP="0031613A">
      <w:pPr>
        <w:ind w:right="-29" w:firstLine="720"/>
        <w:jc w:val="both"/>
        <w:rPr>
          <w:kern w:val="2"/>
        </w:rPr>
      </w:pPr>
      <w:r w:rsidRPr="008553A5">
        <w:rPr>
          <w:kern w:val="2"/>
        </w:rPr>
        <w:t xml:space="preserve">2. вокруг отдельно стоящих газорегуляторных пунктов </w:t>
      </w:r>
      <w:r w:rsidR="00597398" w:rsidRPr="008553A5">
        <w:rPr>
          <w:kern w:val="2"/>
        </w:rPr>
        <w:t>–</w:t>
      </w:r>
      <w:r w:rsidRPr="008553A5">
        <w:rPr>
          <w:kern w:val="2"/>
        </w:rPr>
        <w:t xml:space="preserve"> в виде территории ограниченной замкнутой линией, проведенной на расстоянии 10м от границ этих объектов.</w:t>
      </w:r>
    </w:p>
    <w:p w:rsidR="0092231B" w:rsidRPr="008553A5" w:rsidRDefault="0092231B" w:rsidP="0031613A">
      <w:pPr>
        <w:ind w:right="-29" w:firstLine="720"/>
        <w:jc w:val="both"/>
        <w:rPr>
          <w:kern w:val="2"/>
        </w:rPr>
      </w:pPr>
      <w:r w:rsidRPr="008553A5">
        <w:rPr>
          <w:kern w:val="2"/>
        </w:rPr>
        <w:t xml:space="preserve">Каталог координат поворотных точек охранной зоны межпоселкового газопровода </w:t>
      </w:r>
      <w:r w:rsidRPr="008553A5">
        <w:rPr>
          <w:bCs/>
          <w:kern w:val="2"/>
        </w:rPr>
        <w:t>«</w:t>
      </w:r>
      <w:r w:rsidRPr="008553A5">
        <w:rPr>
          <w:kern w:val="2"/>
        </w:rPr>
        <w:t xml:space="preserve">Газопровод межпоселковый высокого давления от АГРС </w:t>
      </w:r>
      <w:r w:rsidR="00D92102" w:rsidRPr="008553A5">
        <w:rPr>
          <w:kern w:val="2"/>
        </w:rPr>
        <w:br/>
      </w:r>
      <w:r w:rsidR="00A57A6B">
        <w:rPr>
          <w:kern w:val="2"/>
        </w:rPr>
        <w:t>г. Миллерово до сл. Греково, х. Журавка, п</w:t>
      </w:r>
      <w:r w:rsidRPr="008553A5">
        <w:rPr>
          <w:kern w:val="2"/>
        </w:rPr>
        <w:t xml:space="preserve">. Долотинка, </w:t>
      </w:r>
      <w:r w:rsidR="00D92102" w:rsidRPr="008553A5">
        <w:rPr>
          <w:kern w:val="2"/>
        </w:rPr>
        <w:br/>
      </w:r>
      <w:r w:rsidRPr="008553A5">
        <w:rPr>
          <w:kern w:val="2"/>
        </w:rPr>
        <w:t xml:space="preserve">х. Новоалександровка, х. Красная звезда, х. Сулин, х. Жеребковский, </w:t>
      </w:r>
      <w:r w:rsidR="00D92102" w:rsidRPr="008553A5">
        <w:rPr>
          <w:kern w:val="2"/>
        </w:rPr>
        <w:br/>
      </w:r>
      <w:r w:rsidRPr="008553A5">
        <w:rPr>
          <w:kern w:val="2"/>
        </w:rPr>
        <w:t>х. Ануфриевка, сл. Рогалик Миллеровского района Ростовской области</w:t>
      </w:r>
      <w:r w:rsidRPr="008553A5">
        <w:rPr>
          <w:bCs/>
          <w:kern w:val="2"/>
        </w:rPr>
        <w:t>»</w:t>
      </w:r>
      <w:r w:rsidRPr="008553A5">
        <w:rPr>
          <w:kern w:val="2"/>
        </w:rPr>
        <w:t xml:space="preserve"> приведен </w:t>
      </w:r>
      <w:r w:rsidR="00597398" w:rsidRPr="008553A5">
        <w:rPr>
          <w:kern w:val="2"/>
        </w:rPr>
        <w:t>таблице № 4</w:t>
      </w:r>
      <w:r w:rsidRPr="008553A5">
        <w:rPr>
          <w:kern w:val="2"/>
        </w:rPr>
        <w:t>.</w:t>
      </w:r>
    </w:p>
    <w:p w:rsidR="0092231B" w:rsidRPr="008553A5" w:rsidRDefault="00597398" w:rsidP="0092231B">
      <w:pPr>
        <w:pStyle w:val="a8"/>
        <w:ind w:left="6480" w:firstLine="720"/>
        <w:rPr>
          <w:kern w:val="2"/>
        </w:rPr>
      </w:pPr>
      <w:r w:rsidRPr="008553A5">
        <w:rPr>
          <w:kern w:val="2"/>
        </w:rPr>
        <w:t xml:space="preserve">        Таблица № 4</w:t>
      </w:r>
    </w:p>
    <w:tbl>
      <w:tblPr>
        <w:tblW w:w="489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205"/>
        <w:gridCol w:w="4387"/>
        <w:gridCol w:w="3771"/>
      </w:tblGrid>
      <w:tr w:rsidR="0092231B" w:rsidRPr="008553A5" w:rsidTr="005933C8">
        <w:trPr>
          <w:tblHeader/>
          <w:jc w:val="center"/>
        </w:trPr>
        <w:tc>
          <w:tcPr>
            <w:tcW w:w="1205" w:type="dxa"/>
            <w:shd w:val="clear" w:color="auto" w:fill="auto"/>
            <w:hideMark/>
          </w:tcPr>
          <w:p w:rsidR="0092231B" w:rsidRPr="008553A5" w:rsidRDefault="0092231B" w:rsidP="00E54175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№ точки</w:t>
            </w:r>
          </w:p>
        </w:tc>
        <w:tc>
          <w:tcPr>
            <w:tcW w:w="4387" w:type="dxa"/>
            <w:shd w:val="clear" w:color="auto" w:fill="auto"/>
            <w:hideMark/>
          </w:tcPr>
          <w:p w:rsidR="0092231B" w:rsidRPr="008553A5" w:rsidRDefault="0092231B" w:rsidP="00E54175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X</w:t>
            </w:r>
          </w:p>
        </w:tc>
        <w:tc>
          <w:tcPr>
            <w:tcW w:w="3771" w:type="dxa"/>
            <w:shd w:val="clear" w:color="auto" w:fill="auto"/>
            <w:hideMark/>
          </w:tcPr>
          <w:p w:rsidR="0092231B" w:rsidRPr="008553A5" w:rsidRDefault="0092231B" w:rsidP="00E54175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Y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610 503.15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2 232 155.12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610 562.88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2 232 064.39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610 604.67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2 231 960.15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610 613.74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2 231 963.79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610 624.16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2 231 937.81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610 601.89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2 231 928.88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610 601.89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2 231 928.88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610 591.47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2 231 954.86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610 600.96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2 231 958.67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610 559.32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2 232 062.52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610 499.81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2 232 152.92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610 430.24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2 232 107.12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609 793.68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2 232 065.25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609 582.51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2 232 087.48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608 904.57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2 232 924.95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608 861.64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2 233 188.74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608 644.23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2 233 153.36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607 567.82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2 239 767.89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607 170.26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2 241 704.78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606 804.80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2 243 510.26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606 625.78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2 244 457.98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606 612.17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2 244 814.91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606 744.03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2 245 578.98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606 757.26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2 245 679.06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606 941.56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2 245 654.70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607 053.14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2 246 498.85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607 022.74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2 247 251.75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606 880.14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2 248 531.96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606 868.00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2 248 743.01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606 821.01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2 248 753.67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606 810.48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2 248 758.73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606 803.08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2 248 856.18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606 806.87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2 249 059.78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606 808.61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2 249 154.82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606 802.52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2 249 155.02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606 805.11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2 249 238.55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606 860.66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2 249 726.35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606 949.15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2 250 502.69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606 978.31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2 250 743.31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607 000.25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2 250 921.72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607 070.71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2 250 914.22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607 111.72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2 251 299.63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607 180.65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2 251 875.08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607 203.40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2 251 998.96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607 233.07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2 252 339.79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607 236.22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2 252 366.78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607 200.40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2 252 371.15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607 218.96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2 252 523.25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607 254.34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2 252 518.93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607 310.87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2 252 982.34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607 304.68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2 253 312.28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607 284.57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2 253 606.63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53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607 236.70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2 254 029.30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607 237.01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2 254 128.75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607 175.18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2 254 236.60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607 139.17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2 254 257.55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607 091.04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2 254 434.25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607 018.46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2 254 755.34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607 007.93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2 254 793.61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606 890.62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2 254 761.37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606 827.51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2 254 991.07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606 842.81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2 254 995.28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606 823.23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2 255 066.54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606 835.75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2 255 116.19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606 816.69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2 255 147.88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606 843.25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2 255 164.41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606 942.70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2 255 181.03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606 915.52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2 255 348.12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606 919.54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2 255 452.67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606 894.91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2 255 633.77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606 914.23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2 255 768.19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606 909.85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2 255 831.49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606 914.25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2 255 864.36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606 941.78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2 255 860.47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606 962.05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2 256 001.25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606 987.81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2 256 141.31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606 990.28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2 256 161.11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607 048.40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2 256 153.86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607 098.68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2 256 556.61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607 135.39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2 256 718.15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607 280.06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2 257 319.75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607 307.84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2 257 408.76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607 115.91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2 257 468.86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607 288.77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2 258 020.92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607 299.17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2 258 115.50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607 726.95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2 259 490.55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607 752.84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2 259 635.74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607 706.98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2 259 762.51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607 691.58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2 259 805.08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607 725.68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2 259 884.59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607 746.23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2 260 053.45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607 852.29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2 260 088.43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607 999.19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2 260 089.27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608 025.06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2 260 042.62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608 080.11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2 260 042.55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608 214.60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2 260 042.41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608 379.39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2 260 047.40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608 388.06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2 260 048.28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608 386.97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2 260 059.02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608 477.65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2 260 068.22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608 500.93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2 260 068.42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102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608 501.04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2 260 056.15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608 703.93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2 260 057.92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608 818.51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2 260 046.49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609 201.58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2 260 049.13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609 228.72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2 260 096.30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609 254.19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2 260 096.34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609 249.62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2 260 451.66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609 233.65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2 260 531.80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609 238.65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2 260 593.36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609 262.97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2 260 645.11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609 339.18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2 260 651.29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609 367.16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2 260 643.20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609 377.42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2 260 624.60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609 396.88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2 260 635.34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609 430.18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2 260 634.68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609 454.08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2 260 636.29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609 485.91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2 260 637.48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609 463.61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2 261 233.78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609 488.75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2 261 952.68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609 470.59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2 261 972.16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609 478.84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2 262 208.28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609 702.58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2 262 200.52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609 704.01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2 262 241.68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609 812.44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2 262 237.92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609 812.30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2 262 233.92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609 812.30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2 262 233.92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609 707.87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2 262 237.54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609 706.44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2 262 196.38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609 482.71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2 262 204.14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609 474.65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2 261 973.67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609 492.80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2 261 954.20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609 467.62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2 261 233.79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609 490.06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2 260 633.63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609 454.29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2 260 632.29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609 430.28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2 260 630.68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609 397.88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2 260 631.31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609 375.84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2 260 619.16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609 364.46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2 260 639.81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609 338.77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2 260 647.24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609 265.60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2 260 641.30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609 242.58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2 260 592.31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609 237.69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2 260 532.04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609 253.61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2 260 452.08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609 258.24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2 260 092.35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609 231.04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2 260 092.30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609 203.90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2 260 045.14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608 818.33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2 260 042.49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608 703.74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2 260 053.92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608 497.07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2 260 052.12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151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608 496.96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2 260 064.38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608 477.87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2 260 064.21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608 391.35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2 260 055.44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608 392.45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2 260 044.70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608 379.65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2 260 043.40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608 214.65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2 260 038.41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608 080.10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2 260 038.55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608 022.02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2 260 037.61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607 995.72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2 260 083.28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607 854.59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2 260 084.42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607 749.90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2 260 050.44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607 729.58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2 259 883.54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607 695.88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2 259 804.95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607 711.31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2 259 762.31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607 756.97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2 259 636.09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607 730.84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2 259 489.60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607 303.11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2 258 114.67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607 292.70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2 258 020.10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607 120.92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2 257 471.48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607 312.85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2 257 411.38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607 283.92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2 257 318.68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607 139.29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2 256 717.24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607 102.62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2 256 555.91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607 051.87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2 256 149.39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606 993.75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2 256 156.65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606 991.76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2 256 140.70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606 966.00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2 256 000.61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606 945.17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2 255 855.94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606 917.68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2 255 859.83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606 913.87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2 255 831.36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606 918.25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2 255 768.05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606 898.95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2 255 633.75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606 923.55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2 255 452.86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606 919.54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2 255 348.37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606 947.29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2 255 177.74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606 844.69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2 255 160.60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606 822.15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2 255 146.57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606 840.04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2 255 116.82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606 827.37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2 255 066.58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606 847.73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2 254 992.48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606 832.43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2 254 988.27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606 893.42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2 254 766.29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607 010.73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2 254 798.53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607 022.34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2 254 756.32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607 094.92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2 254 435.22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607 142.60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2 254 260.19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607 178.12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2 254 239.52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607 241.01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2 254 129.81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607 240.71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2 254 029.52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200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607 288.56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2 253 606.99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607 308.68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2 253 312.45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607 314.88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2 252 982.13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607 257.83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2 252 514.47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607 222.49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2 252 518.84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607 204.86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2 252 374.64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607 240.66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2 252 370.27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607 237.05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2 252 339.38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607 207.37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2 251 998.42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607 184.60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2 251 874.48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607 115.69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2 251 299.18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607 074.27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2 250 909.82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607 003.73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2 250 917.24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606 982.30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2 250 742.98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606 953.12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2 250 502.20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606 862.28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2 249 705.20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606 809.18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2 249 238.07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606 806.64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2 249 158.89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606 812.68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2 249 158.70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606 807.12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2 248 855.94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606 814.30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2 248 761.33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606 822.34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2 248 757.47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606 871.82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2 248 746.25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606 884.13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2 248 532.30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607 026.73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2 247 252.05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607 057.16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2 246 498.67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606 950.32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2 245 690.44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607 057.85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2 245 676.23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607 294.13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2 245 773.95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607 465.91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2 246 188.06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607 551.06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2 246 152.80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607 601.99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2 246 275.06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608 176.52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2 247 988.62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608 542.92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2 248 553.05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608 704.10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2 248 587.34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609 044.87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2 248 589.17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609 293.63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2 248 499.70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609 539.34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2 248 269.41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609 748.73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2 247 933.66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609 930.03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2 248 046.73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609 924.86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2 248 055.02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609 948.61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2 248 069.83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609 961.30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2 248 049.48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609 937.55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2 248 034.67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609 932.14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2 248 043.34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609 750.85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2 247 930.27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610 175.95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2 247 248.64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610 280.09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2 247 009.12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610 365.47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2 246 975.49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249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610 369.05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2 246 984.58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610 395.09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2 246 974.32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610 386.29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2 246 952.00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610 386.29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2 246 952.00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610 360.25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2 246 962.26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610 364.00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2 246 971.76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610 277.08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2 247 006.00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610 172.39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2 247 246.77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609 747.45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2 247 928.16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609 747.45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2 247 928.16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609 536.23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2 248 266.85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609 291.50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2 248 496.22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609 044.18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2 248 585.17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608 704.53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2 248 583.34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608 545.37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2 248 549.48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608 180.15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2 247 986.87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607 605.73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2 246 273.65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607 553.22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2 246 147.59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607 468.07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2 246 182.84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607 297.18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2 245 770.90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607 136.86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2 245 704.59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607 171.15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2 245 621.69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607 195.94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2 245 435.20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607 175.07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2 245 407.92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607 182.83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2 245 401.98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607 165.81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2 245 379.75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607 155.49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2 245 387.65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607 146.75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2 245 394.33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607 146.75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2 245 394.33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607 163.77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2 245 416.57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607 171.89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2 245 410.35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607 191.76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2 245 436.32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607 167.25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2 245 620.65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607 133.17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2 245 703.06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607 058.39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2 245 672.13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606 949.80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2 245 686.48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606 945.01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2 245 650.21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606 760.70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2 245 674.57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606 747.99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2 245 578.38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606 616.18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2 244 814.65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606 629.76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2 244 458.43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290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606 808.73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2 243 511.03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291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607 153.73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2 241 806.63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292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607 315.00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2 241 839.28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293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607 993.87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2 241 920.69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294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608 094.32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2 242 155.69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295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608 530.26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2 242 430.35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296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608 525.04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2 242 438.63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297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608 548.74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2 242 453.56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298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608 561.54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2 242 433.24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299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608 561.54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2 242 433.24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608 537.84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2 242 418.31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608 532.39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2 242 426.97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608 097.51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2 242 152.97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607 996.64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2 241 916.99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607 315.64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2 241 835.33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607 154.52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2 241 802.71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607 174.18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2 241 705.58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607 571.76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2 239 768.61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607 801.96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2 238 354.03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608 015.74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2 238 388.81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608 257.87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2 238 297.05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608 495.11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2 238 335.65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609 132.23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2 238 160.43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609 167.82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2 238 289.82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609 420.97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2 238 220.20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609 475.81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2 238 218.64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609 666.49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2 238 136.13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609 819.16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2 238 047.63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609 911.34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2 238 055.10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609 958.81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2 238 106.60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610 020.82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2 238 137.23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610 034.87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2 238 108.79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610 205.02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2 238 192.82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610 334.36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2 238 202.72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610 520.93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2 238 190.42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610 521.58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2 238 200.17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610 549.52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2 238 198.33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610 547.94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2 238 174.37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610 547.94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2 238 174.37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610 520.00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2 238 176.22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610 520.67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2 238 186.42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610 334.38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2 238 198.70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610 206.10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2 238 188.88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610 033.05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2 238 103.42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610 019.00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2 238 131.86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609 961.25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2 238 103.34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609 913.22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2 238 051.23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609 818.23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2 238 043.53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609 664.68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2 238 132.55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609 474.92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2 238 214.66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609 420.37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2 238 216.20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609 419.43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2 238 216.46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609 415.72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2 238 202.96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609 425.14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2 238 200.37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609 417.71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2 238 173.38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609 394.58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2 238 179.74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609 394.58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2 238 179.74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347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609 402.00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2 238 206.74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609 411.86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2 238 204.03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609 415.57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2 238 217.52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609 170.62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2 238 284.89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609 135.04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2 238 155.50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608 494.89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2 238 331.55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608 257.45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2 238 292.91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608 015.32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2 238 384.68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607 802.60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2 238 350.07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608 647.54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2 233 157.96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608 864.95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2 233 193.34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608 908.35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2 232 926.64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609 584.57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2 232 091.29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609 793.76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2 232 069.27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610 428.93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2 232 111.04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610 550.19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2 232 190.88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610 586.12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2 232 183.47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610 732.39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2 232 279.77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610 685.57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2 232 350.89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610 781.67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2 232 818.43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610 855.32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2 233 423.16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610 843.80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2 234 146.02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610 514.77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2 234 140.65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610 355.17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2 234 229.35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610 350.42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2 234 220.81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610 325.95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2 234 234.42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610 337.61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2 234 255.39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610 337.61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2 234 255.39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610 362.08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2 234 241.79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610 357.12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2 234 232.86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610 515.78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2 234 144.68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610 847.76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2 234 150.10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610 859.34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2 233 422.95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610 785.64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2 232 817.78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610 689.84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2 232 351.71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610 735.74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2 232 281.98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610 948.98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2 232 422.37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611 556.11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2 232 594.50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611 518.06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2 232 728.72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611 604.38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2 232 753.19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611 959.07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2 233 011.70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612 488.29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2 233 233.46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612 946.11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2 233 401.28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613 304.41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2 233 338.94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614 634.75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2 233 912.17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615 248.82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2 234 251.00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615 668.17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2 234 242.87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615 840.07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2 234 309.63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615 849.50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2 234 285.21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396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615 858.62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2 234 288.74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615 868.71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2 234 262.62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615 846.32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2 234 253.97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615 846.32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2 234 253.97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615 836.23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2 234 280.09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615 845.77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2 234 283.77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615 837.78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2 234 304.45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615 668.88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2 234 238.86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615 249.82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2 234 246.98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614 636.51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2 233 908.57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406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613 304.89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2 233 334.80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407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612 946.48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2 233 397.15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408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612 489.75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2 233 229.73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409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611 961.05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2 233 008.19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410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611 606.16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2 232 749.54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411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611 523.00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2 232 725.96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412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611 561.06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2 232 591.74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413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610 950.67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2 232 418.68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414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610 586.93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2 232 179.22</w:t>
            </w:r>
          </w:p>
        </w:tc>
      </w:tr>
      <w:tr w:rsidR="005933C8" w:rsidRPr="008553A5" w:rsidTr="005933C8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415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610 551.00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933C8" w:rsidRPr="008553A5" w:rsidRDefault="005933C8" w:rsidP="005933C8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2 232 186.62</w:t>
            </w:r>
          </w:p>
        </w:tc>
      </w:tr>
    </w:tbl>
    <w:p w:rsidR="0092231B" w:rsidRPr="008553A5" w:rsidRDefault="0092231B" w:rsidP="007B59D1">
      <w:pPr>
        <w:pStyle w:val="a8"/>
        <w:ind w:firstLine="0"/>
        <w:rPr>
          <w:szCs w:val="28"/>
        </w:rPr>
      </w:pPr>
    </w:p>
    <w:p w:rsidR="00426E14" w:rsidRPr="0031613A" w:rsidRDefault="00EE2870" w:rsidP="00426E14">
      <w:pPr>
        <w:jc w:val="center"/>
      </w:pPr>
      <w:r w:rsidRPr="0031613A">
        <w:t>2.3</w:t>
      </w:r>
      <w:r w:rsidR="0049726C" w:rsidRPr="0031613A">
        <w:t>.</w:t>
      </w:r>
      <w:r w:rsidR="00426E14" w:rsidRPr="0031613A">
        <w:t xml:space="preserve"> Информация о необходимости осуществления </w:t>
      </w:r>
    </w:p>
    <w:p w:rsidR="00426E14" w:rsidRPr="0031613A" w:rsidRDefault="00426E14" w:rsidP="00426E14">
      <w:pPr>
        <w:jc w:val="center"/>
      </w:pPr>
      <w:r w:rsidRPr="0031613A">
        <w:t>меропри</w:t>
      </w:r>
      <w:r w:rsidR="006A7AD3" w:rsidRPr="0031613A">
        <w:t>ятий по охране окружающей среды</w:t>
      </w:r>
    </w:p>
    <w:p w:rsidR="00426E14" w:rsidRPr="008553A5" w:rsidRDefault="00426E14" w:rsidP="00426E14">
      <w:pPr>
        <w:jc w:val="both"/>
        <w:rPr>
          <w:b/>
        </w:rPr>
      </w:pPr>
    </w:p>
    <w:p w:rsidR="00426E14" w:rsidRPr="008553A5" w:rsidRDefault="00426E14" w:rsidP="00426E14">
      <w:pPr>
        <w:ind w:firstLine="709"/>
        <w:jc w:val="both"/>
      </w:pPr>
      <w:r w:rsidRPr="008553A5">
        <w:t>Планируемый линейный объект размещается на землях Миллеровского района.</w:t>
      </w:r>
    </w:p>
    <w:p w:rsidR="00426E14" w:rsidRPr="008553A5" w:rsidRDefault="00426E14" w:rsidP="00426E14">
      <w:pPr>
        <w:ind w:firstLine="709"/>
        <w:jc w:val="both"/>
      </w:pPr>
      <w:r w:rsidRPr="008553A5">
        <w:t>Охрана окружающей среды в зоне производства работ осуществляется в соответствии с действующими нормативными правовыми актами.</w:t>
      </w:r>
    </w:p>
    <w:p w:rsidR="00426E14" w:rsidRPr="008553A5" w:rsidRDefault="00426E14" w:rsidP="00152DAC">
      <w:pPr>
        <w:ind w:firstLine="709"/>
        <w:jc w:val="both"/>
      </w:pPr>
      <w:r w:rsidRPr="008553A5">
        <w:t>Подрядная строительная организация должна обеспечить осуществление строительно-монтажных работ, исключающее:</w:t>
      </w:r>
    </w:p>
    <w:p w:rsidR="00426E14" w:rsidRPr="008553A5" w:rsidRDefault="0049726C" w:rsidP="008F703C">
      <w:pPr>
        <w:ind w:firstLine="709"/>
        <w:jc w:val="both"/>
      </w:pPr>
      <w:r w:rsidRPr="008553A5">
        <w:t>–</w:t>
      </w:r>
      <w:r w:rsidR="00426E14" w:rsidRPr="008553A5">
        <w:t xml:space="preserve"> нанесение урона окружающей природной среде, приводящего </w:t>
      </w:r>
      <w:r w:rsidR="008F703C" w:rsidRPr="008553A5">
        <w:br/>
      </w:r>
      <w:r w:rsidR="00426E14" w:rsidRPr="008553A5">
        <w:t>к деградации земель,обусловленного передвижением и размещением транспортных средств, средств механизации, складированием стройматериалов, размещением объектов инфраструктуры;</w:t>
      </w:r>
    </w:p>
    <w:p w:rsidR="00426E14" w:rsidRPr="008553A5" w:rsidRDefault="0049726C" w:rsidP="008F703C">
      <w:pPr>
        <w:ind w:firstLine="709"/>
        <w:jc w:val="both"/>
      </w:pPr>
      <w:r w:rsidRPr="008553A5">
        <w:t>–</w:t>
      </w:r>
      <w:r w:rsidR="00426E14" w:rsidRPr="008553A5">
        <w:t xml:space="preserve"> засорение местности в виде строительных отходов на полосе отвода </w:t>
      </w:r>
      <w:r w:rsidR="008F703C" w:rsidRPr="008553A5">
        <w:br/>
      </w:r>
      <w:r w:rsidR="00426E14" w:rsidRPr="008553A5">
        <w:t>и в зоне возможных воздействий трубопроводов в целом;</w:t>
      </w:r>
    </w:p>
    <w:p w:rsidR="00426E14" w:rsidRPr="008553A5" w:rsidRDefault="000D7751" w:rsidP="008F703C">
      <w:pPr>
        <w:ind w:firstLine="709"/>
        <w:jc w:val="both"/>
      </w:pPr>
      <w:r w:rsidRPr="008553A5">
        <w:t>–</w:t>
      </w:r>
      <w:r w:rsidR="00426E14" w:rsidRPr="008553A5">
        <w:t xml:space="preserve"> загрязнения окружающей среды.</w:t>
      </w:r>
    </w:p>
    <w:p w:rsidR="00426E14" w:rsidRPr="008553A5" w:rsidRDefault="00426E14" w:rsidP="008F703C">
      <w:pPr>
        <w:ind w:firstLine="709"/>
        <w:jc w:val="both"/>
      </w:pPr>
      <w:r w:rsidRPr="008553A5">
        <w:t>Все работы должны проводиться только в пределах границ отвода территории под строительство. Запрещается проезд строительной техники вне дорог и специально оборудованных проездов.</w:t>
      </w:r>
    </w:p>
    <w:p w:rsidR="00426E14" w:rsidRPr="008553A5" w:rsidRDefault="006A7AD3" w:rsidP="008F703C">
      <w:pPr>
        <w:ind w:firstLine="709"/>
        <w:jc w:val="both"/>
      </w:pPr>
      <w:r w:rsidRPr="008553A5">
        <w:t>Согласно письму</w:t>
      </w:r>
      <w:r w:rsidR="00426E14" w:rsidRPr="008553A5">
        <w:t xml:space="preserve"> Министерства природных ресурсов и экологии РФ линейный объект не находится в границах особо охраняемых природных территорий.</w:t>
      </w:r>
    </w:p>
    <w:p w:rsidR="00426E14" w:rsidRPr="008553A5" w:rsidRDefault="00426E14" w:rsidP="008F703C">
      <w:pPr>
        <w:ind w:firstLine="709"/>
        <w:jc w:val="both"/>
      </w:pPr>
      <w:r w:rsidRPr="008553A5">
        <w:t>Проектируемые инженерные коммуникации не пересекают зарегистрированных месторождений полезных ископаемых.</w:t>
      </w:r>
    </w:p>
    <w:p w:rsidR="00426E14" w:rsidRPr="008553A5" w:rsidRDefault="00426E14" w:rsidP="008F703C">
      <w:pPr>
        <w:ind w:firstLine="709"/>
        <w:jc w:val="both"/>
      </w:pPr>
      <w:r w:rsidRPr="008553A5">
        <w:t>Проектируемый объект сооружается для газоснабжения населения.</w:t>
      </w:r>
    </w:p>
    <w:p w:rsidR="00426E14" w:rsidRPr="008553A5" w:rsidRDefault="00426E14" w:rsidP="008F703C">
      <w:pPr>
        <w:ind w:firstLine="709"/>
        <w:jc w:val="both"/>
      </w:pPr>
      <w:r w:rsidRPr="008553A5">
        <w:lastRenderedPageBreak/>
        <w:t xml:space="preserve">Указанный технологический процесс является безотходным </w:t>
      </w:r>
      <w:r w:rsidR="008F703C" w:rsidRPr="008553A5">
        <w:br/>
      </w:r>
      <w:r w:rsidRPr="008553A5">
        <w:t>и не сопровождается вредными выбросами в окружающую природную среду (как воздушную, так и водную).</w:t>
      </w:r>
    </w:p>
    <w:p w:rsidR="00426E14" w:rsidRPr="008553A5" w:rsidRDefault="00426E14" w:rsidP="008F703C">
      <w:pPr>
        <w:ind w:firstLine="709"/>
        <w:jc w:val="both"/>
      </w:pPr>
      <w:r w:rsidRPr="008553A5">
        <w:t xml:space="preserve">Производственный шум и вибрации отсутствуют. В связи с этим проведение воздухо-водоохранных мероприятий по снижению производственного шума и вибрации настоящим проектом </w:t>
      </w:r>
      <w:r w:rsidR="008F703C" w:rsidRPr="008553A5">
        <w:br/>
      </w:r>
      <w:r w:rsidRPr="008553A5">
        <w:t>не предусматривается.</w:t>
      </w:r>
    </w:p>
    <w:p w:rsidR="00426E14" w:rsidRPr="008553A5" w:rsidRDefault="00426E14" w:rsidP="008F703C">
      <w:pPr>
        <w:ind w:firstLine="709"/>
        <w:jc w:val="both"/>
      </w:pPr>
      <w:r w:rsidRPr="008553A5">
        <w:t>Во время производства строительно-монтажных работ образуются отходы.Отходы не токсичны.</w:t>
      </w:r>
    </w:p>
    <w:p w:rsidR="00426E14" w:rsidRPr="008553A5" w:rsidRDefault="00426E14" w:rsidP="008F703C">
      <w:pPr>
        <w:ind w:firstLine="709"/>
        <w:jc w:val="both"/>
      </w:pPr>
      <w:r w:rsidRPr="008553A5">
        <w:t>Во время производства строительно-монтажных работ промышленные отходы не образуются.</w:t>
      </w:r>
    </w:p>
    <w:p w:rsidR="00426E14" w:rsidRPr="008553A5" w:rsidRDefault="00426E14" w:rsidP="008F703C">
      <w:pPr>
        <w:ind w:firstLine="709"/>
        <w:jc w:val="both"/>
      </w:pPr>
      <w:r w:rsidRPr="008553A5">
        <w:t xml:space="preserve">После строительства инженерных коммуникаций земельные участки, временно используемые при строительстве, должны быть приведены </w:t>
      </w:r>
      <w:r w:rsidR="008F703C" w:rsidRPr="008553A5">
        <w:br/>
      </w:r>
      <w:r w:rsidRPr="008553A5">
        <w:t xml:space="preserve">в надлежащее состояние. Принятые проектные решения соответствуют существующему природоохранному законодательству, природные ресурсы используются рационально. </w:t>
      </w:r>
    </w:p>
    <w:p w:rsidR="00C2148F" w:rsidRPr="008553A5" w:rsidRDefault="00C2148F" w:rsidP="00426E14">
      <w:pPr>
        <w:jc w:val="both"/>
      </w:pPr>
    </w:p>
    <w:p w:rsidR="00426E14" w:rsidRPr="0031613A" w:rsidRDefault="00EE2870" w:rsidP="00426E14">
      <w:pPr>
        <w:jc w:val="center"/>
      </w:pPr>
      <w:r w:rsidRPr="0031613A">
        <w:t>2.4</w:t>
      </w:r>
      <w:r w:rsidR="00426E14" w:rsidRPr="0031613A">
        <w:t xml:space="preserve">. </w:t>
      </w:r>
      <w:r w:rsidR="008F703C" w:rsidRPr="0031613A">
        <w:t>И</w:t>
      </w:r>
      <w:r w:rsidR="00426E14" w:rsidRPr="0031613A">
        <w:t xml:space="preserve">нформация о необходимости осуществления мероприятий </w:t>
      </w:r>
      <w:r w:rsidR="008F703C" w:rsidRPr="0031613A">
        <w:br/>
      </w:r>
      <w:r w:rsidR="00426E14" w:rsidRPr="0031613A">
        <w:t xml:space="preserve">по защите территории от чрезвычайных ситуаций природного </w:t>
      </w:r>
      <w:r w:rsidR="008F703C" w:rsidRPr="0031613A">
        <w:br/>
      </w:r>
      <w:r w:rsidR="00426E14" w:rsidRPr="0031613A">
        <w:t>и техногенного характера, в том числе по обеспечению пожарной безопасности и гражданской обороне</w:t>
      </w:r>
    </w:p>
    <w:p w:rsidR="00426E14" w:rsidRPr="008553A5" w:rsidRDefault="00426E14" w:rsidP="00426E14">
      <w:pPr>
        <w:jc w:val="both"/>
      </w:pPr>
    </w:p>
    <w:p w:rsidR="00426E14" w:rsidRPr="008553A5" w:rsidRDefault="00426E14" w:rsidP="008F703C">
      <w:pPr>
        <w:ind w:firstLine="709"/>
        <w:jc w:val="both"/>
      </w:pPr>
      <w:r w:rsidRPr="008553A5">
        <w:t>На планируемом объекте прогнозируются следующие чрезвычайные ситуации: пожар, вызванный коротким замыканием в системе электрических сетей и оборудования; аварии на инженерных сетях; иные возможные аварии, исходя из технологии работы объекта.</w:t>
      </w:r>
    </w:p>
    <w:p w:rsidR="00426E14" w:rsidRPr="008553A5" w:rsidRDefault="00426E14" w:rsidP="008F703C">
      <w:pPr>
        <w:ind w:firstLine="709"/>
        <w:jc w:val="both"/>
      </w:pPr>
      <w:r w:rsidRPr="008553A5">
        <w:t>Основные факторы риска возникновения чрезвычайных ситуаций природного и техногенного характера определены на основе имеющейся архивной информации ГУ МЧС России по РО. На проектируемой к застройке территории могут наблюдаться опасные природные явления: шквалистый ветер, ураганные ве</w:t>
      </w:r>
      <w:r w:rsidR="000D7751" w:rsidRPr="008553A5">
        <w:t>тры; сильные гололе</w:t>
      </w:r>
      <w:r w:rsidRPr="008553A5">
        <w:t>дно-изморозевые отложения на проводах; значительное количество выпадение осадков за непродолжительный период времени (дождь, мокрый снег, дождь со снегом); гололед; град; грозы, пожары природные, наводнения и подтопления.</w:t>
      </w:r>
    </w:p>
    <w:p w:rsidR="00426E14" w:rsidRPr="008553A5" w:rsidRDefault="00426E14" w:rsidP="008F703C">
      <w:pPr>
        <w:ind w:firstLine="709"/>
        <w:jc w:val="both"/>
      </w:pPr>
      <w:r w:rsidRPr="008553A5">
        <w:t>На проектируемой территории объекты гражданской обороны отсутствуют, размещение новых объектов не планируется. В непосредственной близости от проектируемого линейного объекта пожароопасных зданий и сооружений нет. Постоянного обслуживающего персонала на проектируемом объекте не предусматривается, следовательно, систем управления и оповещения ГО проектируемого объекта, в основе которых лежат ср</w:t>
      </w:r>
      <w:r w:rsidR="000D7751" w:rsidRPr="008553A5">
        <w:t>едства связи, в соответствии с п</w:t>
      </w:r>
      <w:r w:rsidRPr="008553A5">
        <w:t>остановлением</w:t>
      </w:r>
      <w:r w:rsidR="009F679F" w:rsidRPr="008553A5">
        <w:t>Совета Министров – Правительства РФ от 01</w:t>
      </w:r>
      <w:r w:rsidR="008F703C" w:rsidRPr="008553A5">
        <w:t>.03.93</w:t>
      </w:r>
      <w:r w:rsidRPr="008553A5">
        <w:t xml:space="preserve"> № 178</w:t>
      </w:r>
      <w:r w:rsidR="009F679F" w:rsidRPr="008553A5">
        <w:t xml:space="preserve"> «О создании локальных систем оповещения в районах размещения потенциально опасных объектов»</w:t>
      </w:r>
      <w:r w:rsidRPr="008553A5">
        <w:t>, не создается.</w:t>
      </w:r>
    </w:p>
    <w:p w:rsidR="00426E14" w:rsidRPr="008553A5" w:rsidRDefault="00426E14" w:rsidP="008F703C">
      <w:pPr>
        <w:ind w:firstLine="709"/>
        <w:jc w:val="both"/>
      </w:pPr>
      <w:r w:rsidRPr="008553A5">
        <w:lastRenderedPageBreak/>
        <w:t>Оповещение бригад, осуществляющих периодический осмотр и обслуживание объекта, по сигналам ГО и управление ими по выполнению мероприятий ГО, осуществляется диспетчерской службой эксплуатирующей организации по имеющимся средствам мобильной связи.</w:t>
      </w:r>
    </w:p>
    <w:p w:rsidR="00426E14" w:rsidRPr="008553A5" w:rsidRDefault="00426E14" w:rsidP="008F703C">
      <w:pPr>
        <w:ind w:firstLine="709"/>
        <w:jc w:val="both"/>
      </w:pPr>
      <w:r w:rsidRPr="008553A5">
        <w:t>Возможными источниками чрезвычайных ситуаций техногенного и природного характера на проектируемом линейном объекте могут являться:</w:t>
      </w:r>
    </w:p>
    <w:p w:rsidR="00426E14" w:rsidRPr="008553A5" w:rsidRDefault="000D7751" w:rsidP="00BA0EE1">
      <w:pPr>
        <w:ind w:firstLine="709"/>
        <w:jc w:val="both"/>
      </w:pPr>
      <w:r w:rsidRPr="008553A5">
        <w:t>–</w:t>
      </w:r>
      <w:r w:rsidR="00426E14" w:rsidRPr="008553A5">
        <w:t xml:space="preserve"> некачественное строительство;</w:t>
      </w:r>
    </w:p>
    <w:p w:rsidR="00426E14" w:rsidRPr="008553A5" w:rsidRDefault="000D7751" w:rsidP="00BA0EE1">
      <w:pPr>
        <w:ind w:firstLine="709"/>
        <w:jc w:val="both"/>
      </w:pPr>
      <w:r w:rsidRPr="008553A5">
        <w:t>–</w:t>
      </w:r>
      <w:r w:rsidR="00426E14" w:rsidRPr="008553A5">
        <w:t xml:space="preserve"> обрушение и повреждение сооружений и установок;</w:t>
      </w:r>
    </w:p>
    <w:p w:rsidR="00426E14" w:rsidRPr="008553A5" w:rsidRDefault="000D7751" w:rsidP="00BA0EE1">
      <w:pPr>
        <w:ind w:firstLine="709"/>
        <w:jc w:val="both"/>
      </w:pPr>
      <w:r w:rsidRPr="008553A5">
        <w:t>–</w:t>
      </w:r>
      <w:r w:rsidR="00426E14" w:rsidRPr="008553A5">
        <w:t xml:space="preserve"> механические повреждения;</w:t>
      </w:r>
    </w:p>
    <w:p w:rsidR="00426E14" w:rsidRPr="008553A5" w:rsidRDefault="000D7751" w:rsidP="00BA0EE1">
      <w:pPr>
        <w:ind w:firstLine="709"/>
        <w:jc w:val="both"/>
      </w:pPr>
      <w:r w:rsidRPr="008553A5">
        <w:t>–</w:t>
      </w:r>
      <w:r w:rsidR="00426E14" w:rsidRPr="008553A5">
        <w:t xml:space="preserve"> нарушение норм технологического режима;</w:t>
      </w:r>
    </w:p>
    <w:p w:rsidR="00426E14" w:rsidRPr="008553A5" w:rsidRDefault="000D7751" w:rsidP="00BA0EE1">
      <w:pPr>
        <w:ind w:firstLine="709"/>
        <w:jc w:val="both"/>
      </w:pPr>
      <w:r w:rsidRPr="008553A5">
        <w:t>–</w:t>
      </w:r>
      <w:r w:rsidR="00426E14" w:rsidRPr="008553A5">
        <w:t xml:space="preserve"> отклонения климатических условий от ординарных (сильные морозы, паводки, ураганные ветры, смерчи и пр.), которые могут стать причиной аварии.</w:t>
      </w:r>
    </w:p>
    <w:p w:rsidR="00426E14" w:rsidRPr="008553A5" w:rsidRDefault="00426E14" w:rsidP="00BA0EE1">
      <w:pPr>
        <w:ind w:firstLine="709"/>
        <w:jc w:val="both"/>
      </w:pPr>
      <w:r w:rsidRPr="008553A5">
        <w:t>Исходя из назначения проектируемой территории и требований ГУМ РФ по делам ГО и ЧС, дополнительных инженерно-технических мероприятий ГО на планируемой территории не предусматривается.</w:t>
      </w:r>
    </w:p>
    <w:p w:rsidR="00D76414" w:rsidRPr="008553A5" w:rsidRDefault="00426E14" w:rsidP="00D53EB2">
      <w:pPr>
        <w:pStyle w:val="a8"/>
        <w:rPr>
          <w:szCs w:val="28"/>
        </w:rPr>
      </w:pPr>
      <w:r w:rsidRPr="008553A5">
        <w:t xml:space="preserve">Пожарная безопасность проектируемой территории обеспечивается соблюдением правил противопожарной безопасности при строительстве </w:t>
      </w:r>
      <w:r w:rsidR="00BA0EE1" w:rsidRPr="008553A5">
        <w:br/>
      </w:r>
      <w:r w:rsidRPr="008553A5">
        <w:t>и эксплуатации объекта.</w:t>
      </w:r>
    </w:p>
    <w:p w:rsidR="00D3409C" w:rsidRDefault="00D3409C" w:rsidP="003267A7">
      <w:pPr>
        <w:pStyle w:val="a8"/>
        <w:ind w:firstLine="0"/>
        <w:rPr>
          <w:sz w:val="20"/>
        </w:rPr>
        <w:sectPr w:rsidR="00D3409C" w:rsidSect="005F434C">
          <w:footerReference w:type="even" r:id="rId9"/>
          <w:footerReference w:type="default" r:id="rId10"/>
          <w:pgSz w:w="11907" w:h="16840"/>
          <w:pgMar w:top="1134" w:right="850" w:bottom="1134" w:left="1701" w:header="720" w:footer="720" w:gutter="0"/>
          <w:cols w:space="720"/>
          <w:docGrid w:linePitch="381"/>
        </w:sectPr>
      </w:pPr>
    </w:p>
    <w:p w:rsidR="00C6626E" w:rsidRDefault="00484786" w:rsidP="000D7751">
      <w:pPr>
        <w:pStyle w:val="a8"/>
        <w:ind w:right="-1" w:firstLine="0"/>
        <w:rPr>
          <w:noProof/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3535128" cy="6400800"/>
            <wp:effectExtent l="19050" t="0" r="9422" b="0"/>
            <wp:docPr id="31" name="Рисунок 31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7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2270" cy="6408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626E" w:rsidRDefault="00C6626E" w:rsidP="00B21C6B">
      <w:pPr>
        <w:pStyle w:val="a8"/>
        <w:ind w:firstLine="0"/>
        <w:rPr>
          <w:noProof/>
          <w:sz w:val="20"/>
        </w:rPr>
      </w:pPr>
    </w:p>
    <w:p w:rsidR="00C6626E" w:rsidRDefault="00C6626E" w:rsidP="00B21C6B">
      <w:pPr>
        <w:pStyle w:val="a8"/>
        <w:ind w:firstLine="0"/>
        <w:rPr>
          <w:noProof/>
          <w:sz w:val="20"/>
        </w:rPr>
      </w:pPr>
    </w:p>
    <w:p w:rsidR="00C6626E" w:rsidRDefault="00C6626E" w:rsidP="00B21C6B">
      <w:pPr>
        <w:pStyle w:val="a8"/>
        <w:ind w:firstLine="0"/>
        <w:rPr>
          <w:noProof/>
          <w:sz w:val="20"/>
        </w:rPr>
      </w:pPr>
    </w:p>
    <w:p w:rsidR="00C6626E" w:rsidRDefault="00C6626E" w:rsidP="00B21C6B">
      <w:pPr>
        <w:pStyle w:val="a8"/>
        <w:ind w:firstLine="0"/>
        <w:rPr>
          <w:noProof/>
          <w:sz w:val="20"/>
        </w:rPr>
      </w:pPr>
    </w:p>
    <w:p w:rsidR="00B21C6B" w:rsidRDefault="00B21C6B" w:rsidP="00B21C6B">
      <w:pPr>
        <w:pStyle w:val="a8"/>
        <w:ind w:firstLine="0"/>
        <w:rPr>
          <w:sz w:val="20"/>
        </w:rPr>
      </w:pPr>
    </w:p>
    <w:p w:rsidR="000D7751" w:rsidRDefault="000D7751" w:rsidP="00B21C6B">
      <w:pPr>
        <w:pStyle w:val="a8"/>
        <w:ind w:firstLine="0"/>
        <w:rPr>
          <w:sz w:val="20"/>
        </w:rPr>
      </w:pPr>
    </w:p>
    <w:p w:rsidR="000D7751" w:rsidRDefault="000D7751" w:rsidP="00B21C6B">
      <w:pPr>
        <w:pStyle w:val="a8"/>
        <w:ind w:firstLine="0"/>
        <w:rPr>
          <w:sz w:val="20"/>
        </w:rPr>
      </w:pPr>
    </w:p>
    <w:p w:rsidR="000D7751" w:rsidRDefault="000D7751" w:rsidP="00B21C6B">
      <w:pPr>
        <w:pStyle w:val="a8"/>
        <w:ind w:firstLine="0"/>
        <w:rPr>
          <w:sz w:val="20"/>
        </w:rPr>
      </w:pPr>
    </w:p>
    <w:p w:rsidR="000D7751" w:rsidRDefault="000D7751" w:rsidP="00B21C6B">
      <w:pPr>
        <w:pStyle w:val="a8"/>
        <w:ind w:firstLine="0"/>
        <w:rPr>
          <w:sz w:val="20"/>
        </w:rPr>
      </w:pPr>
    </w:p>
    <w:p w:rsidR="000D7751" w:rsidRDefault="000D7751" w:rsidP="00B21C6B">
      <w:pPr>
        <w:pStyle w:val="a8"/>
        <w:ind w:firstLine="0"/>
        <w:rPr>
          <w:sz w:val="20"/>
        </w:rPr>
      </w:pPr>
    </w:p>
    <w:p w:rsidR="000D7751" w:rsidRDefault="000D7751" w:rsidP="00B21C6B">
      <w:pPr>
        <w:pStyle w:val="a8"/>
        <w:ind w:firstLine="0"/>
        <w:rPr>
          <w:sz w:val="20"/>
        </w:rPr>
      </w:pPr>
    </w:p>
    <w:p w:rsidR="000D7751" w:rsidRDefault="000D7751" w:rsidP="00B21C6B">
      <w:pPr>
        <w:pStyle w:val="a8"/>
        <w:ind w:firstLine="0"/>
        <w:rPr>
          <w:sz w:val="20"/>
        </w:rPr>
      </w:pPr>
    </w:p>
    <w:p w:rsidR="000D7751" w:rsidRDefault="000D7751" w:rsidP="00B21C6B">
      <w:pPr>
        <w:pStyle w:val="a8"/>
        <w:ind w:firstLine="0"/>
        <w:rPr>
          <w:sz w:val="20"/>
        </w:rPr>
      </w:pPr>
    </w:p>
    <w:p w:rsidR="000D7751" w:rsidRDefault="000D7751" w:rsidP="00B21C6B">
      <w:pPr>
        <w:pStyle w:val="a8"/>
        <w:ind w:firstLine="0"/>
        <w:rPr>
          <w:sz w:val="20"/>
        </w:rPr>
      </w:pPr>
    </w:p>
    <w:p w:rsidR="000D7751" w:rsidRDefault="000D7751" w:rsidP="00B21C6B">
      <w:pPr>
        <w:pStyle w:val="a8"/>
        <w:ind w:firstLine="0"/>
        <w:rPr>
          <w:sz w:val="20"/>
        </w:rPr>
      </w:pPr>
    </w:p>
    <w:p w:rsidR="00FC63F4" w:rsidRDefault="00FC63F4" w:rsidP="000D7751">
      <w:pPr>
        <w:pStyle w:val="a8"/>
        <w:ind w:right="-1" w:firstLine="0"/>
        <w:rPr>
          <w:szCs w:val="28"/>
        </w:rPr>
      </w:pPr>
    </w:p>
    <w:p w:rsidR="00B800AE" w:rsidRDefault="00B800AE" w:rsidP="00B21C6B">
      <w:pPr>
        <w:pStyle w:val="a8"/>
        <w:ind w:firstLine="0"/>
        <w:rPr>
          <w:szCs w:val="28"/>
        </w:rPr>
      </w:pPr>
    </w:p>
    <w:p w:rsidR="00FA5C64" w:rsidRDefault="00FA5C64" w:rsidP="009A4CFA">
      <w:pPr>
        <w:pStyle w:val="a8"/>
        <w:ind w:firstLine="0"/>
        <w:rPr>
          <w:szCs w:val="28"/>
        </w:rPr>
      </w:pPr>
    </w:p>
    <w:p w:rsidR="0031613A" w:rsidRDefault="0031613A" w:rsidP="009A4CFA">
      <w:pPr>
        <w:pStyle w:val="a8"/>
        <w:ind w:firstLine="0"/>
        <w:rPr>
          <w:szCs w:val="28"/>
        </w:rPr>
      </w:pPr>
    </w:p>
    <w:p w:rsidR="0031613A" w:rsidRDefault="0031613A" w:rsidP="009A4CFA">
      <w:pPr>
        <w:pStyle w:val="a8"/>
        <w:ind w:firstLine="0"/>
        <w:rPr>
          <w:szCs w:val="28"/>
        </w:rPr>
      </w:pPr>
    </w:p>
    <w:p w:rsidR="0031613A" w:rsidRDefault="0031613A" w:rsidP="009A4CFA">
      <w:pPr>
        <w:pStyle w:val="a8"/>
        <w:ind w:firstLine="0"/>
        <w:rPr>
          <w:szCs w:val="28"/>
        </w:rPr>
      </w:pPr>
    </w:p>
    <w:p w:rsidR="0031613A" w:rsidRDefault="0031613A" w:rsidP="009A4CFA">
      <w:pPr>
        <w:pStyle w:val="a8"/>
        <w:ind w:firstLine="0"/>
        <w:rPr>
          <w:szCs w:val="28"/>
        </w:rPr>
      </w:pPr>
    </w:p>
    <w:p w:rsidR="0031613A" w:rsidRDefault="0031613A" w:rsidP="009A4CFA">
      <w:pPr>
        <w:pStyle w:val="a8"/>
        <w:ind w:firstLine="0"/>
        <w:rPr>
          <w:szCs w:val="28"/>
        </w:rPr>
      </w:pPr>
    </w:p>
    <w:p w:rsidR="0031613A" w:rsidRDefault="0031613A" w:rsidP="009A4CFA">
      <w:pPr>
        <w:pStyle w:val="a8"/>
        <w:ind w:firstLine="0"/>
        <w:rPr>
          <w:szCs w:val="28"/>
        </w:rPr>
      </w:pPr>
    </w:p>
    <w:p w:rsidR="0031613A" w:rsidRDefault="0031613A" w:rsidP="009A4CFA">
      <w:pPr>
        <w:pStyle w:val="a8"/>
        <w:ind w:firstLine="0"/>
        <w:rPr>
          <w:szCs w:val="28"/>
        </w:rPr>
      </w:pPr>
    </w:p>
    <w:p w:rsidR="0031613A" w:rsidRDefault="0031613A" w:rsidP="009A4CFA">
      <w:pPr>
        <w:pStyle w:val="a8"/>
        <w:ind w:firstLine="0"/>
        <w:rPr>
          <w:szCs w:val="28"/>
        </w:rPr>
      </w:pPr>
    </w:p>
    <w:p w:rsidR="0031613A" w:rsidRDefault="0031613A" w:rsidP="009A4CFA">
      <w:pPr>
        <w:pStyle w:val="a8"/>
        <w:ind w:firstLine="0"/>
        <w:rPr>
          <w:szCs w:val="28"/>
        </w:rPr>
      </w:pPr>
    </w:p>
    <w:p w:rsidR="00FA5C64" w:rsidRDefault="00685A37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483034" cy="4322618"/>
            <wp:effectExtent l="19050" t="0" r="4366" b="0"/>
            <wp:docPr id="30" name="Рисунок 30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7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4328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C64" w:rsidRDefault="00FA5C64" w:rsidP="009A4CFA">
      <w:pPr>
        <w:pStyle w:val="a8"/>
        <w:ind w:firstLine="0"/>
        <w:rPr>
          <w:szCs w:val="28"/>
        </w:rPr>
      </w:pPr>
    </w:p>
    <w:p w:rsidR="000D7751" w:rsidRDefault="000D7751" w:rsidP="009A4CFA">
      <w:pPr>
        <w:pStyle w:val="a8"/>
        <w:ind w:firstLine="0"/>
        <w:rPr>
          <w:szCs w:val="28"/>
        </w:rPr>
      </w:pPr>
    </w:p>
    <w:p w:rsidR="000D7751" w:rsidRDefault="000D7751" w:rsidP="009A4CFA">
      <w:pPr>
        <w:pStyle w:val="a8"/>
        <w:ind w:firstLine="0"/>
        <w:rPr>
          <w:szCs w:val="28"/>
        </w:rPr>
      </w:pPr>
    </w:p>
    <w:p w:rsidR="000D7751" w:rsidRDefault="000D7751" w:rsidP="009A4CFA">
      <w:pPr>
        <w:pStyle w:val="a8"/>
        <w:ind w:firstLine="0"/>
        <w:rPr>
          <w:szCs w:val="28"/>
        </w:rPr>
      </w:pPr>
    </w:p>
    <w:p w:rsidR="000D7751" w:rsidRDefault="000D7751" w:rsidP="009A4CFA">
      <w:pPr>
        <w:pStyle w:val="a8"/>
        <w:ind w:firstLine="0"/>
        <w:rPr>
          <w:szCs w:val="28"/>
        </w:rPr>
      </w:pPr>
    </w:p>
    <w:p w:rsidR="00FA5C64" w:rsidRDefault="00685A37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01370" cy="6365787"/>
            <wp:effectExtent l="0" t="0" r="0" b="0"/>
            <wp:docPr id="32" name="Рисунок 32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6365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C64" w:rsidRDefault="00FA5C64" w:rsidP="009A4CFA">
      <w:pPr>
        <w:pStyle w:val="a8"/>
        <w:ind w:firstLine="0"/>
        <w:rPr>
          <w:szCs w:val="28"/>
        </w:rPr>
      </w:pPr>
    </w:p>
    <w:p w:rsidR="00FA5C64" w:rsidRDefault="00FA5C64" w:rsidP="009A4CFA">
      <w:pPr>
        <w:pStyle w:val="a8"/>
        <w:ind w:firstLine="0"/>
        <w:rPr>
          <w:szCs w:val="28"/>
        </w:rPr>
      </w:pPr>
    </w:p>
    <w:p w:rsidR="00FA5C64" w:rsidRDefault="00FA5C64" w:rsidP="009A4CFA">
      <w:pPr>
        <w:pStyle w:val="a8"/>
        <w:ind w:firstLine="0"/>
        <w:rPr>
          <w:szCs w:val="28"/>
        </w:rPr>
      </w:pPr>
    </w:p>
    <w:p w:rsidR="009A0F10" w:rsidRDefault="009A0F10" w:rsidP="009A4CFA">
      <w:pPr>
        <w:pStyle w:val="a8"/>
        <w:ind w:firstLine="0"/>
        <w:rPr>
          <w:szCs w:val="28"/>
        </w:rPr>
      </w:pPr>
    </w:p>
    <w:p w:rsidR="009A0F10" w:rsidRDefault="009A0F10" w:rsidP="009A4CFA">
      <w:pPr>
        <w:pStyle w:val="a8"/>
        <w:ind w:firstLine="0"/>
        <w:rPr>
          <w:szCs w:val="28"/>
        </w:rPr>
      </w:pPr>
    </w:p>
    <w:p w:rsidR="009A0F10" w:rsidRDefault="009A0F10" w:rsidP="009A4CFA">
      <w:pPr>
        <w:pStyle w:val="a8"/>
        <w:ind w:firstLine="0"/>
        <w:rPr>
          <w:szCs w:val="28"/>
        </w:rPr>
      </w:pPr>
    </w:p>
    <w:p w:rsidR="00315EAA" w:rsidRDefault="00315EAA" w:rsidP="009A4CFA">
      <w:pPr>
        <w:pStyle w:val="a8"/>
        <w:ind w:firstLine="0"/>
        <w:rPr>
          <w:szCs w:val="28"/>
        </w:rPr>
      </w:pPr>
    </w:p>
    <w:p w:rsidR="00315EAA" w:rsidRDefault="00685A37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01229" cy="3431969"/>
            <wp:effectExtent l="19050" t="0" r="5221" b="0"/>
            <wp:docPr id="33" name="Рисунок 33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4450" cy="3432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EAA" w:rsidRDefault="00315EAA" w:rsidP="009A4CFA">
      <w:pPr>
        <w:pStyle w:val="a8"/>
        <w:ind w:firstLine="0"/>
        <w:rPr>
          <w:szCs w:val="28"/>
        </w:rPr>
      </w:pPr>
    </w:p>
    <w:p w:rsidR="00315EAA" w:rsidRDefault="00315EAA" w:rsidP="009A4CFA">
      <w:pPr>
        <w:pStyle w:val="a8"/>
        <w:ind w:firstLine="0"/>
        <w:rPr>
          <w:szCs w:val="28"/>
        </w:rPr>
      </w:pPr>
    </w:p>
    <w:p w:rsidR="00315EAA" w:rsidRDefault="00685A37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483034" cy="4013859"/>
            <wp:effectExtent l="19050" t="0" r="4366" b="0"/>
            <wp:docPr id="34" name="Рисунок 34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4019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EAA" w:rsidRDefault="00315EAA" w:rsidP="009A4CFA">
      <w:pPr>
        <w:pStyle w:val="a8"/>
        <w:ind w:firstLine="0"/>
        <w:rPr>
          <w:szCs w:val="28"/>
        </w:rPr>
      </w:pPr>
    </w:p>
    <w:p w:rsidR="00315EAA" w:rsidRDefault="00256184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01370" cy="4772897"/>
            <wp:effectExtent l="0" t="0" r="0" b="0"/>
            <wp:docPr id="35" name="Рисунок 35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4772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102" w:rsidRDefault="00D92102" w:rsidP="009A4CFA">
      <w:pPr>
        <w:pStyle w:val="a8"/>
        <w:ind w:firstLine="0"/>
        <w:rPr>
          <w:szCs w:val="28"/>
        </w:rPr>
      </w:pPr>
    </w:p>
    <w:p w:rsidR="00B206A9" w:rsidRDefault="00680982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501370" cy="3817163"/>
            <wp:effectExtent l="0" t="0" r="0" b="0"/>
            <wp:docPr id="36" name="Рисунок 36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3817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13A" w:rsidRDefault="0031613A" w:rsidP="009A4CFA">
      <w:pPr>
        <w:pStyle w:val="a8"/>
        <w:ind w:firstLine="0"/>
        <w:rPr>
          <w:szCs w:val="28"/>
        </w:rPr>
      </w:pPr>
    </w:p>
    <w:p w:rsidR="0031613A" w:rsidRDefault="0031613A" w:rsidP="009A4CFA">
      <w:pPr>
        <w:pStyle w:val="a8"/>
        <w:ind w:firstLine="0"/>
        <w:rPr>
          <w:szCs w:val="28"/>
        </w:rPr>
      </w:pPr>
    </w:p>
    <w:p w:rsidR="0031613A" w:rsidRDefault="0031613A" w:rsidP="009A4CFA">
      <w:pPr>
        <w:pStyle w:val="a8"/>
        <w:ind w:firstLine="0"/>
        <w:rPr>
          <w:szCs w:val="28"/>
        </w:rPr>
      </w:pPr>
    </w:p>
    <w:p w:rsidR="0031613A" w:rsidRDefault="0031613A" w:rsidP="009A4CFA">
      <w:pPr>
        <w:pStyle w:val="a8"/>
        <w:ind w:firstLine="0"/>
        <w:rPr>
          <w:szCs w:val="28"/>
        </w:rPr>
      </w:pPr>
    </w:p>
    <w:p w:rsidR="00B206A9" w:rsidRDefault="00680982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435692" cy="3610099"/>
            <wp:effectExtent l="19050" t="0" r="0" b="0"/>
            <wp:docPr id="37" name="Рисунок 37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1272" cy="3611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6A9" w:rsidRDefault="00B206A9" w:rsidP="009A4CFA">
      <w:pPr>
        <w:pStyle w:val="a8"/>
        <w:ind w:firstLine="0"/>
        <w:rPr>
          <w:szCs w:val="28"/>
        </w:rPr>
      </w:pPr>
    </w:p>
    <w:p w:rsidR="0031613A" w:rsidRDefault="0031613A" w:rsidP="009A4CFA">
      <w:pPr>
        <w:pStyle w:val="a8"/>
        <w:ind w:firstLine="0"/>
        <w:rPr>
          <w:szCs w:val="28"/>
        </w:rPr>
      </w:pPr>
    </w:p>
    <w:p w:rsidR="0031613A" w:rsidRPr="0031613A" w:rsidRDefault="0031613A" w:rsidP="009A4CFA">
      <w:pPr>
        <w:pStyle w:val="a8"/>
        <w:ind w:firstLine="0"/>
        <w:rPr>
          <w:szCs w:val="28"/>
        </w:rPr>
      </w:pPr>
    </w:p>
    <w:p w:rsidR="00B206A9" w:rsidRDefault="00680982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457628" cy="3550723"/>
            <wp:effectExtent l="19050" t="0" r="0" b="0"/>
            <wp:docPr id="38" name="Рисунок 38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1304" cy="3551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6A9" w:rsidRPr="0031613A" w:rsidRDefault="00B206A9" w:rsidP="009A4CFA">
      <w:pPr>
        <w:pStyle w:val="a8"/>
        <w:ind w:firstLine="0"/>
        <w:rPr>
          <w:sz w:val="20"/>
        </w:rPr>
      </w:pPr>
    </w:p>
    <w:p w:rsidR="00B206A9" w:rsidRDefault="00680982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03123" cy="3574473"/>
            <wp:effectExtent l="19050" t="0" r="3327" b="0"/>
            <wp:docPr id="40" name="Рисунок 40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1562" cy="3579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6A9" w:rsidRDefault="00B206A9" w:rsidP="009A4CFA">
      <w:pPr>
        <w:pStyle w:val="a8"/>
        <w:ind w:firstLine="0"/>
        <w:rPr>
          <w:szCs w:val="28"/>
        </w:rPr>
      </w:pPr>
    </w:p>
    <w:p w:rsidR="0031613A" w:rsidRDefault="0031613A" w:rsidP="009A4CFA">
      <w:pPr>
        <w:pStyle w:val="a8"/>
        <w:ind w:firstLine="0"/>
        <w:rPr>
          <w:szCs w:val="28"/>
        </w:rPr>
      </w:pPr>
    </w:p>
    <w:p w:rsidR="0031613A" w:rsidRDefault="0031613A" w:rsidP="009A4CFA">
      <w:pPr>
        <w:pStyle w:val="a8"/>
        <w:ind w:firstLine="0"/>
        <w:rPr>
          <w:szCs w:val="28"/>
        </w:rPr>
      </w:pPr>
    </w:p>
    <w:p w:rsidR="00B206A9" w:rsidRDefault="00680982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553507" cy="3728852"/>
            <wp:effectExtent l="19050" t="0" r="0" b="0"/>
            <wp:docPr id="41" name="Рисунок 41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3635" cy="372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6A9" w:rsidRDefault="00B206A9" w:rsidP="009A4CFA">
      <w:pPr>
        <w:pStyle w:val="a8"/>
        <w:ind w:firstLine="0"/>
        <w:rPr>
          <w:szCs w:val="28"/>
        </w:rPr>
      </w:pPr>
    </w:p>
    <w:p w:rsidR="00076937" w:rsidRDefault="00680982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495069" cy="3503221"/>
            <wp:effectExtent l="19050" t="0" r="0" b="0"/>
            <wp:docPr id="42" name="Рисунок 42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8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4240" cy="3503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937" w:rsidRDefault="00076937" w:rsidP="009A4CFA">
      <w:pPr>
        <w:pStyle w:val="a8"/>
        <w:ind w:firstLine="0"/>
        <w:rPr>
          <w:szCs w:val="28"/>
        </w:rPr>
      </w:pPr>
    </w:p>
    <w:p w:rsidR="0031613A" w:rsidRDefault="0031613A" w:rsidP="009A4CFA">
      <w:pPr>
        <w:pStyle w:val="a8"/>
        <w:ind w:firstLine="0"/>
        <w:rPr>
          <w:szCs w:val="28"/>
        </w:rPr>
      </w:pPr>
    </w:p>
    <w:p w:rsidR="0031613A" w:rsidRDefault="0031613A" w:rsidP="009A4CFA">
      <w:pPr>
        <w:pStyle w:val="a8"/>
        <w:ind w:firstLine="0"/>
        <w:rPr>
          <w:szCs w:val="28"/>
        </w:rPr>
      </w:pPr>
    </w:p>
    <w:p w:rsidR="00076937" w:rsidRDefault="00680982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553503" cy="3562597"/>
            <wp:effectExtent l="19050" t="0" r="0" b="0"/>
            <wp:docPr id="43" name="Рисунок 43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3635" cy="3562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937" w:rsidRDefault="00076937" w:rsidP="009A4CFA">
      <w:pPr>
        <w:pStyle w:val="a8"/>
        <w:ind w:firstLine="0"/>
        <w:rPr>
          <w:szCs w:val="28"/>
        </w:rPr>
      </w:pPr>
    </w:p>
    <w:p w:rsidR="00076937" w:rsidRDefault="00076937" w:rsidP="009A4CFA">
      <w:pPr>
        <w:pStyle w:val="a8"/>
        <w:ind w:firstLine="0"/>
        <w:rPr>
          <w:szCs w:val="28"/>
        </w:rPr>
      </w:pPr>
    </w:p>
    <w:p w:rsidR="00076937" w:rsidRDefault="00680982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495069" cy="3503221"/>
            <wp:effectExtent l="19050" t="0" r="0" b="0"/>
            <wp:docPr id="44" name="Рисунок 44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4240" cy="3503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937" w:rsidRDefault="00076937" w:rsidP="009A4CFA">
      <w:pPr>
        <w:pStyle w:val="a8"/>
        <w:ind w:firstLine="0"/>
        <w:rPr>
          <w:szCs w:val="28"/>
        </w:rPr>
      </w:pPr>
    </w:p>
    <w:p w:rsidR="0031613A" w:rsidRDefault="0031613A" w:rsidP="009A4CFA">
      <w:pPr>
        <w:pStyle w:val="a8"/>
        <w:ind w:firstLine="0"/>
        <w:rPr>
          <w:szCs w:val="28"/>
        </w:rPr>
      </w:pPr>
    </w:p>
    <w:p w:rsidR="0031613A" w:rsidRDefault="0031613A" w:rsidP="009A4CFA">
      <w:pPr>
        <w:pStyle w:val="a8"/>
        <w:ind w:firstLine="0"/>
        <w:rPr>
          <w:szCs w:val="28"/>
        </w:rPr>
      </w:pPr>
    </w:p>
    <w:p w:rsidR="00076937" w:rsidRDefault="00680982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495069" cy="3503221"/>
            <wp:effectExtent l="19050" t="0" r="0" b="0"/>
            <wp:docPr id="45" name="Рисунок 45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8689" cy="3504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0982" w:rsidRDefault="00680982" w:rsidP="009A4CFA">
      <w:pPr>
        <w:pStyle w:val="a8"/>
        <w:ind w:firstLine="0"/>
        <w:rPr>
          <w:szCs w:val="28"/>
        </w:rPr>
      </w:pPr>
    </w:p>
    <w:p w:rsidR="00680982" w:rsidRDefault="00680982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03120" cy="3716976"/>
            <wp:effectExtent l="19050" t="0" r="3330" b="0"/>
            <wp:docPr id="46" name="Рисунок 46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6120" cy="3717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0982" w:rsidRDefault="00680982" w:rsidP="009A4CFA">
      <w:pPr>
        <w:pStyle w:val="a8"/>
        <w:ind w:firstLine="0"/>
        <w:rPr>
          <w:szCs w:val="28"/>
        </w:rPr>
      </w:pPr>
    </w:p>
    <w:p w:rsidR="00680982" w:rsidRDefault="00680982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502244" cy="4168239"/>
            <wp:effectExtent l="19050" t="0" r="4206" b="0"/>
            <wp:docPr id="47" name="Рисунок 47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4167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0982" w:rsidRDefault="00680982" w:rsidP="009A4CFA">
      <w:pPr>
        <w:pStyle w:val="a8"/>
        <w:ind w:firstLine="0"/>
        <w:rPr>
          <w:szCs w:val="28"/>
        </w:rPr>
      </w:pPr>
    </w:p>
    <w:p w:rsidR="0031613A" w:rsidRDefault="0031613A" w:rsidP="009A4CFA">
      <w:pPr>
        <w:pStyle w:val="a8"/>
        <w:ind w:firstLine="0"/>
        <w:rPr>
          <w:szCs w:val="28"/>
        </w:rPr>
      </w:pPr>
    </w:p>
    <w:p w:rsidR="0031613A" w:rsidRDefault="0031613A" w:rsidP="009A4CFA">
      <w:pPr>
        <w:pStyle w:val="a8"/>
        <w:ind w:firstLine="0"/>
        <w:rPr>
          <w:szCs w:val="28"/>
        </w:rPr>
      </w:pPr>
    </w:p>
    <w:p w:rsidR="0031613A" w:rsidRDefault="0031613A" w:rsidP="009A4CFA">
      <w:pPr>
        <w:pStyle w:val="a8"/>
        <w:ind w:firstLine="0"/>
        <w:rPr>
          <w:szCs w:val="28"/>
        </w:rPr>
      </w:pPr>
    </w:p>
    <w:p w:rsidR="0031613A" w:rsidRDefault="0031613A" w:rsidP="009A4CFA">
      <w:pPr>
        <w:pStyle w:val="a8"/>
        <w:ind w:firstLine="0"/>
        <w:rPr>
          <w:szCs w:val="28"/>
        </w:rPr>
      </w:pPr>
    </w:p>
    <w:p w:rsidR="0031613A" w:rsidRDefault="0031613A" w:rsidP="009A4CFA">
      <w:pPr>
        <w:pStyle w:val="a8"/>
        <w:ind w:firstLine="0"/>
        <w:rPr>
          <w:szCs w:val="28"/>
        </w:rPr>
      </w:pPr>
    </w:p>
    <w:p w:rsidR="0031613A" w:rsidRDefault="0031613A" w:rsidP="009A4CFA">
      <w:pPr>
        <w:pStyle w:val="a8"/>
        <w:ind w:firstLine="0"/>
        <w:rPr>
          <w:szCs w:val="28"/>
        </w:rPr>
      </w:pPr>
    </w:p>
    <w:p w:rsidR="0031613A" w:rsidRDefault="0031613A" w:rsidP="009A4CFA">
      <w:pPr>
        <w:pStyle w:val="a8"/>
        <w:ind w:firstLine="0"/>
        <w:rPr>
          <w:szCs w:val="28"/>
        </w:rPr>
      </w:pPr>
    </w:p>
    <w:p w:rsidR="00680982" w:rsidRDefault="00680982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501425" cy="3538847"/>
            <wp:effectExtent l="19050" t="0" r="5025" b="0"/>
            <wp:docPr id="48" name="Рисунок 48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8510" cy="3540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937" w:rsidRDefault="00076937" w:rsidP="009A4CFA">
      <w:pPr>
        <w:pStyle w:val="a8"/>
        <w:ind w:firstLine="0"/>
        <w:rPr>
          <w:szCs w:val="28"/>
        </w:rPr>
      </w:pPr>
    </w:p>
    <w:p w:rsidR="00076937" w:rsidRDefault="00076937" w:rsidP="009A4CFA">
      <w:pPr>
        <w:pStyle w:val="a8"/>
        <w:ind w:firstLine="0"/>
        <w:rPr>
          <w:szCs w:val="28"/>
        </w:rPr>
      </w:pPr>
    </w:p>
    <w:p w:rsidR="00AA3167" w:rsidRDefault="00A7689B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501370" cy="3819105"/>
            <wp:effectExtent l="0" t="0" r="0" b="0"/>
            <wp:docPr id="49" name="Рисунок 49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381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167" w:rsidRDefault="00AA3167" w:rsidP="009A4CFA">
      <w:pPr>
        <w:pStyle w:val="a8"/>
        <w:ind w:firstLine="0"/>
        <w:rPr>
          <w:szCs w:val="28"/>
        </w:rPr>
      </w:pPr>
    </w:p>
    <w:p w:rsidR="00020FD3" w:rsidRDefault="00A7689B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01370" cy="4774162"/>
            <wp:effectExtent l="0" t="0" r="0" b="0"/>
            <wp:docPr id="50" name="Рисунок 50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4774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13A" w:rsidRDefault="0031613A" w:rsidP="009A4CFA">
      <w:pPr>
        <w:pStyle w:val="a8"/>
        <w:ind w:firstLine="0"/>
        <w:rPr>
          <w:szCs w:val="28"/>
        </w:rPr>
      </w:pPr>
    </w:p>
    <w:p w:rsidR="0031613A" w:rsidRDefault="0031613A" w:rsidP="009A4CFA">
      <w:pPr>
        <w:pStyle w:val="a8"/>
        <w:ind w:firstLine="0"/>
        <w:rPr>
          <w:szCs w:val="28"/>
        </w:rPr>
      </w:pPr>
    </w:p>
    <w:p w:rsidR="00020FD3" w:rsidRDefault="00A7689B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483194" cy="3173982"/>
            <wp:effectExtent l="19050" t="0" r="4206" b="0"/>
            <wp:docPr id="51" name="Рисунок 51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9510" cy="3175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FD3" w:rsidRDefault="00020FD3" w:rsidP="009A4CFA">
      <w:pPr>
        <w:pStyle w:val="a8"/>
        <w:ind w:firstLine="0"/>
        <w:rPr>
          <w:szCs w:val="28"/>
        </w:rPr>
      </w:pPr>
    </w:p>
    <w:p w:rsidR="00020FD3" w:rsidRDefault="00A7689B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01370" cy="3819105"/>
            <wp:effectExtent l="0" t="0" r="0" b="0"/>
            <wp:docPr id="52" name="Рисунок 52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09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381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FD3" w:rsidRDefault="00020FD3" w:rsidP="009A4CFA">
      <w:pPr>
        <w:pStyle w:val="a8"/>
        <w:ind w:firstLine="0"/>
        <w:rPr>
          <w:szCs w:val="28"/>
        </w:rPr>
      </w:pPr>
    </w:p>
    <w:p w:rsidR="00020FD3" w:rsidRDefault="00020FD3" w:rsidP="009A4CFA">
      <w:pPr>
        <w:pStyle w:val="a8"/>
        <w:ind w:firstLine="0"/>
        <w:rPr>
          <w:szCs w:val="28"/>
        </w:rPr>
      </w:pPr>
    </w:p>
    <w:p w:rsidR="00020FD3" w:rsidRDefault="00020FD3" w:rsidP="009A4CFA">
      <w:pPr>
        <w:pStyle w:val="a8"/>
        <w:ind w:firstLine="0"/>
        <w:rPr>
          <w:szCs w:val="28"/>
        </w:rPr>
      </w:pPr>
    </w:p>
    <w:p w:rsidR="00020FD3" w:rsidRDefault="00A7689B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519749" cy="3550722"/>
            <wp:effectExtent l="19050" t="0" r="5751" b="0"/>
            <wp:docPr id="53" name="Рисунок 53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0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2217" cy="355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FD3" w:rsidRDefault="00020FD3" w:rsidP="009A4CFA">
      <w:pPr>
        <w:pStyle w:val="a8"/>
        <w:ind w:firstLine="0"/>
        <w:rPr>
          <w:szCs w:val="28"/>
        </w:rPr>
      </w:pPr>
    </w:p>
    <w:p w:rsidR="00D25F3C" w:rsidRDefault="00A7689B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01370" cy="3819105"/>
            <wp:effectExtent l="0" t="0" r="0" b="0"/>
            <wp:docPr id="54" name="Рисунок 54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381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F3C" w:rsidRDefault="00D25F3C" w:rsidP="009A4CFA">
      <w:pPr>
        <w:pStyle w:val="a8"/>
        <w:ind w:firstLine="0"/>
        <w:rPr>
          <w:szCs w:val="28"/>
        </w:rPr>
      </w:pPr>
    </w:p>
    <w:p w:rsidR="00D25F3C" w:rsidRDefault="00D25F3C" w:rsidP="009A4CFA">
      <w:pPr>
        <w:pStyle w:val="a8"/>
        <w:ind w:firstLine="0"/>
        <w:rPr>
          <w:szCs w:val="28"/>
        </w:rPr>
      </w:pPr>
    </w:p>
    <w:p w:rsidR="00D25F3C" w:rsidRDefault="00D25F3C" w:rsidP="009A4CFA">
      <w:pPr>
        <w:pStyle w:val="a8"/>
        <w:ind w:firstLine="0"/>
        <w:rPr>
          <w:szCs w:val="28"/>
        </w:rPr>
      </w:pPr>
    </w:p>
    <w:p w:rsidR="00D25F3C" w:rsidRDefault="00A7689B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501370" cy="4774162"/>
            <wp:effectExtent l="0" t="0" r="0" b="0"/>
            <wp:docPr id="55" name="Рисунок 55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0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4774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F3C" w:rsidRDefault="00A7689B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01370" cy="4774162"/>
            <wp:effectExtent l="0" t="0" r="0" b="0"/>
            <wp:docPr id="56" name="Рисунок 56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0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4774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B1C" w:rsidRDefault="00267B1C" w:rsidP="00BA3A93">
      <w:pPr>
        <w:rPr>
          <w:sz w:val="14"/>
          <w:szCs w:val="14"/>
        </w:rPr>
      </w:pPr>
    </w:p>
    <w:p w:rsidR="00D25F3C" w:rsidRDefault="00A7689B" w:rsidP="00BA3A93">
      <w:pPr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418854" cy="3158836"/>
            <wp:effectExtent l="19050" t="0" r="0" b="0"/>
            <wp:docPr id="57" name="Рисунок 57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0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21303" cy="3159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F3C" w:rsidRDefault="00D25F3C" w:rsidP="009A4CFA">
      <w:pPr>
        <w:pStyle w:val="a8"/>
        <w:ind w:firstLine="0"/>
        <w:rPr>
          <w:szCs w:val="28"/>
        </w:rPr>
      </w:pPr>
    </w:p>
    <w:p w:rsidR="00D25F3C" w:rsidRDefault="00D25F3C" w:rsidP="009A4CFA">
      <w:pPr>
        <w:pStyle w:val="a8"/>
        <w:ind w:firstLine="0"/>
        <w:rPr>
          <w:szCs w:val="28"/>
        </w:rPr>
      </w:pPr>
    </w:p>
    <w:p w:rsidR="00316DA0" w:rsidRDefault="00316DA0" w:rsidP="00316DA0">
      <w:pPr>
        <w:pStyle w:val="a8"/>
        <w:ind w:firstLine="0"/>
        <w:rPr>
          <w:szCs w:val="28"/>
        </w:rPr>
      </w:pPr>
    </w:p>
    <w:p w:rsidR="00B21C6B" w:rsidRDefault="00B21C6B" w:rsidP="00B21C6B">
      <w:pPr>
        <w:pStyle w:val="a8"/>
        <w:ind w:firstLine="0"/>
        <w:rPr>
          <w:sz w:val="20"/>
        </w:rPr>
      </w:pPr>
    </w:p>
    <w:p w:rsidR="00316DA0" w:rsidRDefault="00316DA0" w:rsidP="00B21C6B">
      <w:pPr>
        <w:pStyle w:val="a8"/>
        <w:ind w:firstLine="0"/>
        <w:rPr>
          <w:sz w:val="20"/>
        </w:rPr>
        <w:sectPr w:rsidR="00316DA0" w:rsidSect="0031613A">
          <w:pgSz w:w="23814" w:h="16840"/>
          <w:pgMar w:top="1134" w:right="850" w:bottom="1134" w:left="1701" w:header="720" w:footer="720" w:gutter="0"/>
          <w:cols w:space="720"/>
          <w:docGrid w:linePitch="381"/>
        </w:sectPr>
      </w:pPr>
    </w:p>
    <w:p w:rsidR="00562918" w:rsidRPr="008553A5" w:rsidRDefault="00562918" w:rsidP="004B6A05">
      <w:pPr>
        <w:tabs>
          <w:tab w:val="left" w:pos="2300"/>
          <w:tab w:val="center" w:pos="4677"/>
        </w:tabs>
        <w:ind w:firstLine="709"/>
        <w:jc w:val="center"/>
        <w:rPr>
          <w:kern w:val="2"/>
        </w:rPr>
      </w:pPr>
      <w:r w:rsidRPr="008553A5">
        <w:rPr>
          <w:kern w:val="2"/>
        </w:rPr>
        <w:lastRenderedPageBreak/>
        <w:t>Приложение к чертежу планировки территории</w:t>
      </w:r>
    </w:p>
    <w:p w:rsidR="00562918" w:rsidRPr="008553A5" w:rsidRDefault="00562918" w:rsidP="00562918">
      <w:pPr>
        <w:tabs>
          <w:tab w:val="left" w:pos="2300"/>
          <w:tab w:val="center" w:pos="4677"/>
        </w:tabs>
        <w:ind w:firstLine="709"/>
        <w:jc w:val="both"/>
        <w:rPr>
          <w:kern w:val="2"/>
        </w:rPr>
      </w:pPr>
    </w:p>
    <w:p w:rsidR="00562918" w:rsidRPr="008553A5" w:rsidRDefault="00562918" w:rsidP="00562918">
      <w:pPr>
        <w:tabs>
          <w:tab w:val="left" w:pos="2300"/>
          <w:tab w:val="center" w:pos="4677"/>
        </w:tabs>
        <w:ind w:firstLine="709"/>
        <w:jc w:val="both"/>
        <w:rPr>
          <w:kern w:val="2"/>
        </w:rPr>
      </w:pPr>
      <w:r w:rsidRPr="008553A5">
        <w:rPr>
          <w:kern w:val="2"/>
        </w:rPr>
        <w:t xml:space="preserve">Каталог координат поворотных точек красных линий </w:t>
      </w:r>
      <w:r w:rsidRPr="008553A5">
        <w:rPr>
          <w:bCs/>
          <w:kern w:val="2"/>
        </w:rPr>
        <w:t>«</w:t>
      </w:r>
      <w:r w:rsidRPr="008553A5">
        <w:t>Газопровод межпоселковый высокого дав</w:t>
      </w:r>
      <w:r w:rsidR="00A57A6B">
        <w:t>ления от АГРС г. Миллерово до сл</w:t>
      </w:r>
      <w:r w:rsidRPr="008553A5">
        <w:t xml:space="preserve">. Греково, </w:t>
      </w:r>
      <w:r w:rsidRPr="008553A5">
        <w:br/>
      </w:r>
      <w:r w:rsidR="00A57A6B">
        <w:t>х. Журавка, п</w:t>
      </w:r>
      <w:r w:rsidRPr="008553A5">
        <w:t xml:space="preserve">. Долотинка, х. Новоалександровка, х. Красная Звезда, </w:t>
      </w:r>
      <w:r w:rsidRPr="008553A5">
        <w:br/>
        <w:t>х. Сулин, х. Жеребковский, х. Ануфриевка, сл. Рогалик Миллеровского района Ростовской области</w:t>
      </w:r>
      <w:r w:rsidRPr="008553A5">
        <w:rPr>
          <w:bCs/>
          <w:kern w:val="2"/>
        </w:rPr>
        <w:t>»</w:t>
      </w:r>
      <w:r w:rsidRPr="008553A5">
        <w:rPr>
          <w:kern w:val="2"/>
        </w:rPr>
        <w:t>.</w:t>
      </w:r>
    </w:p>
    <w:p w:rsidR="00562918" w:rsidRPr="008553A5" w:rsidRDefault="00562918" w:rsidP="00562918">
      <w:pPr>
        <w:tabs>
          <w:tab w:val="left" w:pos="2300"/>
          <w:tab w:val="center" w:pos="4677"/>
        </w:tabs>
        <w:ind w:firstLine="709"/>
        <w:jc w:val="right"/>
      </w:pPr>
    </w:p>
    <w:tbl>
      <w:tblPr>
        <w:tblW w:w="489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205"/>
        <w:gridCol w:w="4387"/>
        <w:gridCol w:w="3771"/>
      </w:tblGrid>
      <w:tr w:rsidR="00562918" w:rsidRPr="008553A5" w:rsidTr="0031613A">
        <w:trPr>
          <w:tblHeader/>
          <w:jc w:val="center"/>
        </w:trPr>
        <w:tc>
          <w:tcPr>
            <w:tcW w:w="1205" w:type="dxa"/>
            <w:shd w:val="clear" w:color="auto" w:fill="auto"/>
            <w:hideMark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№ точки</w:t>
            </w:r>
          </w:p>
        </w:tc>
        <w:tc>
          <w:tcPr>
            <w:tcW w:w="4387" w:type="dxa"/>
            <w:shd w:val="clear" w:color="auto" w:fill="auto"/>
            <w:hideMark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X</w:t>
            </w:r>
          </w:p>
        </w:tc>
        <w:tc>
          <w:tcPr>
            <w:tcW w:w="3771" w:type="dxa"/>
            <w:shd w:val="clear" w:color="auto" w:fill="auto"/>
            <w:hideMark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Y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609 815,05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2 262 226,82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609 714,62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2 262 230,31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609 713,20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2 262 189,14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609 489,46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2 262 196,90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609 481,74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2 261 976,33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609 499,90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2 261 956,85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609 499,66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2 261 949,90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609 493,64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2 261 949,43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609 492,49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2 261 916,59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609 498,49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2 261 916,44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609 477,40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2 261 313,15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609 471,39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2 261 313,16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609 470,43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2 261 285,51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609 476,42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2 261 285,21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609 474,62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2 261 233,79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609 497,17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2 260 630,89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609 454,45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2 260 629,30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609 430,35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2 260 627,68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609 398,62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2 260 628,30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609 376,42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2 260 616,06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609 363,78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2 260 638,97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609 338,67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2 260 646,23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609 266,26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2 260 640,36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609 243,56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2 260 592,05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609 238,69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2 260 532,09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609 246,64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2 260 492,20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609 260,11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2 260 453,44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609 260,35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2 260 448,68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609 261,35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2 260 394,95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609 265,25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2 260 091,36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609 231,62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2 260 091,30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609 204,48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2 260 044,15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608 818,71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2 260 039,41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608 703,70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2 260 052,92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608 496,08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2 260 051,11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608 495,48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2 260 061,53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608 479,50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2 260 061,18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608 392,45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2 260 054,55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608 393,55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2 260 043,81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608 379,70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2 260 042,70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41*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608 214,67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2 260 037,41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608 080,10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2 260 037,55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607 992,04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2 260 037,64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607 965,74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2 260 083,31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44-1*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607 952,67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2 260 083,32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44-2*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607 952,66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2 260 079,31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607 942,13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2 260 079,31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607 942,13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2 260 093,34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46-1*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607 952,70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2 260 093,33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46-2*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607 952,69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2 260 089,32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607 969,21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2 260 089,30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607 995,51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2 260 043,64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608 080,11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2 260 043,55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608 214,58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2 260 043,41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608 379,32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2 260 048,39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608 386,97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2 260 049,17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608 385,87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2 260 059,91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608 477,59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2 260 069,21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608 501,92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2 260 069,43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608 502,01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2 260 058,76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608 551,09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2 260 060,80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608 605,02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2 260 060,81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608 653,20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2 260 062,86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608 704,13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2 260 058,90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608 818,56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2 260 047,49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609 029,44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2 260 048,94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609 088,75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2 260 050,44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609 203,67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2 260 054,76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609 228,14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2 260 097,30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609 253,18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2 260 097,34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609 248,62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2 260 451,56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609 232,64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2 260 531,74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609 237,66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2 260 593,62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609 262,31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2 260 646,05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609 339,28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2 260 652,30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609 367,84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2 260 644,04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609 377,81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2 260 625,96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609 396,64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2 260 636,34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609 430,16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2 260 635,68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609 454,03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2 260 637,29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609 462,49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2 260 637,60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609 462,40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2 260 641,60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609 480,73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2 260 642,29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609 458,61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2 261 233,78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609 460,44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2 261 286,02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609 464,43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2 261 285,82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609 465,39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2 261 313,16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609 461,39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2 261 313,17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609 482,49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2 261 916,85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86*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609 486,49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2 261 916,75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609 487,62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2 261 948,95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609 483,60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2 261 948,64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609 483,68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2 261 950,79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609 465,52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2 261 970,26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609 474,02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2 262 213,45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609 697,76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2 262 205,69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609 699,19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2 262 246,85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609 815,61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2 262 242,82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607 879,98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2 260 077,40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31613A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607854,87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31613A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2 260 077,42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31613A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607 756,31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31613A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2 260 045,17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31613A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607 736,41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31613A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2 259 881,71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31613A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607 718,62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31613A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2 259 840,22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31613A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607 703,86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31613A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2 259 846,39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31613A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607 720,80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31613A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2 259 885,91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31613A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607 741,66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31613A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2 260 057,21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31613A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607 852,33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31613A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2 260 093,43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607 879,99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2 260 093,40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31613A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607 686,21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31613A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2 259 805,23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31613A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607 693,22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31613A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2 259 821,58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31613A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607 707,98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31613A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2 259 815,41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31613A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607 703,40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2918" w:rsidRPr="008553A5" w:rsidRDefault="00562918" w:rsidP="0031613A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2 259 804,73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607 764,19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2 259 636,71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607 737,66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2 259 487,94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607 309,99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2 258 113,24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607 307,15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2 258 087,37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607 301,09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2 258 087,21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607 296,67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2 258 047,04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607 302,72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2 258 047,12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607 299,58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2 258 018,66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607 272,94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2 257 933,56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119*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607 295,94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2 257 926,36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607 294,15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2 257 920,64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607 271,15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2 257 927,84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607 129,69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2 257 476,07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607 201,88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2 257 453,46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607 197,10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2 257 438,19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607 109,64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2 257 465,58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607 145,46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2 257 579,96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607 147,25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2 257 579,53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607 155,43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2 257 608,76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129*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607 155,08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2 257 610,69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607 255,53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2 257 931,51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607 108,83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2 257 931,51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607 108,14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2 257 929,32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607 117,47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2 257 926,41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607 106,33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2 257 890,61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607 082,46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2 257 898,04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136*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607 093,60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2 257 933,84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607 102,41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2 257 931,10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607 104,42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2 257 937,51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139*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607 257,41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2 257 937,51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607 283,85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2 258 021,95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607 286,60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2 258 046,91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607 290,63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2 258 046,97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607 295,04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2 258 087,05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607 291,00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2 258 086,94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607 294,26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2 258 116,52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607 722,08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2 259 491,73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147*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607 747,69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2 259 635,30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607 246,23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2 257 439,58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607 321,62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2 257 415,97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607 290,67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2 257 316,82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607 290,62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2 257 316,60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607 284,40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2 257 316,41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607 277,61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2 257 288,16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607 283,78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2 257 288,18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607 157,59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2 256 763,42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607 152,69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2 256 760,91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159*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607 149,61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2 256 753,99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607 151,71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2 256 738,97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607 146,10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2 256 715,64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607 109,53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2 256 554,70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607 084,79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2 256 356,60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607 068,92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2 256 358,59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607 093,75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2 256 557,47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607 130,52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2 256 719,29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607 267,32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2 257 288,13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607 271,43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2 257 288,14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169*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607 278,18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2 257 316,22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607 274,04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2 257 316,09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607 275,24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2 257 321,08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607 301,58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2 257 405,48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607 241,45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2 257 424,31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607 057,95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2 256 141,58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606 993,88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2 256 149,58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606 992,75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2 256 140,55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606 966,37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2 256 001,67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606 961,72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2 255 972,40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179*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606 959,91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2 255 948,20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606 947,03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2 255 854,67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606 918,54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2 255 858,70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606 915,06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2 255 832,71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182-1*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606 918,79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2 255 832,97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182-2*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606 919,38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2 255 823,95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182-3*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606 915,40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2 255 823,68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606 916,16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2 255 812,68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184*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606 910,18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2 255 812,27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606 908,85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2 255 831,52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606 913,39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2 255 865,49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606 940,93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2 255 861,59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606 961,07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2 256 001,41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189*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606 986,82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2 256 141,47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606 989,91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2 256 166,20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190-1*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607 044,08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2 256 159,43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190-2*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607 044,65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2 256 164,25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190-3*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607 058,58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2 256 162,58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190-4*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607 058,00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2 256 157,70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607 059,93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2 256 157,46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606 918,07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2 255 785,17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606 922,07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2 255 785,44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193-1*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606 922,68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2 255 776,42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193-2*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606 918,69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2 255 776,15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606 919,25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2 255 768,01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606 899,96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2 255 633,75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606 900,65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2 255 628,66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606 894,70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2 255 627,85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606 893,90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2 255 633,77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199*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606 901,59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2 255 687,32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606 903,14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2 255 690,53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606 904,63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2 255 708,48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606 905,98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2 255 708,35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606 906,85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2 255 717,29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606 905,91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2 255 717,40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606 913,22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2 255 768,23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606 912,08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2 255 784,76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606 920,90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2 255 479,81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606 920,90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2 255 479,81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209*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606 924,56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2 255 452,91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606 920,54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2 255 348,43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606 948,43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2 255 176,92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606 900,53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2 255 168,91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606 898,87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2 255 178,87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213-1*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606 906,27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2 255 180,01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213-2*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606 906,88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2 255 176,06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606 941,55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2 255 181,85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606 914,52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2 255 348,06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606 918,54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2 255 452,62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606 914,95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2 255 479,00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606 866,86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2 255 163,29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219*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606 845,06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2 255 159,64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606 823,53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2 255 146,22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606 841,11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2 255 116,98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606 828,40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2 255 066,59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606 848,96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2 254 991,78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606 839,44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2 254 989,17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225*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606 898,31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2 254 774,90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606 941,04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2 254 786,64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606 944,80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2 254 771,08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606 933,10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2 254 767,86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229*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606 932,46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2 254 768,48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606 931,43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2 254 767,40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606 887,12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2 254 755,23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606 822,42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2 254 990,71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606 841,58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2 254 995,98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606 822,20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2 255 066,53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606 834,68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2 255 116,03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606 815,34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2 255 148,19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606 842,89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2 255 165,36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237-1*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606 856,59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2 255 167,65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237-2*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606 855,94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2 255 171,67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237-3*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606 865,22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2 255 173,18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606 865,87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2 255 169,20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239*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606 994,58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2 254 801,35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607 015,62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2 254 807,13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607 029,13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2 254 758,02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607 032,47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2 254 743,25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607 016,87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2 254 739,72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607 013,61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2 254 754,13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607 004,44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2 254 787,46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606 998,72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2 254 785,89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607 073,27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2 254 538,41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247-1*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607 076,04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2 254 539,22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247-2*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607 079,31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2 254 524,90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607 076,31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2 254 524,22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249*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607 113,75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2 254 385,62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607 146,47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2 254 259,81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607 152,04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2 254 256,48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607 161,63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2 254 257,21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607 183,26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2 254 244,63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607 188,87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2 254 234,84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607 174,99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2 254 226,88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607 171,51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2 254 232,96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607 134,88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2 254 254,26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607 098,56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2 254 387,62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259*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607 073,70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2 254 488,30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607 063,04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2 254 535,43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607 205,32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2 254 206,14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607 248,02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2 254 131,67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607 247,71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2 254 029,91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607 295,53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2 253 607,62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607 315,67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2 253 312,76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607 321,88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2 252 981,77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607 263,93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2 252 506,68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268*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607 223,35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2 252 511,63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269*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607 207,46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2 252 381,37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607 248,42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2 252 376,37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607 244,01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2 252 338,67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607 214,32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2 251 997,48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607 191,53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2 251 873,43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607 122,65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2 251 298,40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607 080,80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2 250 905,10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607 025,80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2 250 910,95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607 026,11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2 250 913,94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607 017,33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2 250 914,87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279*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607 017,01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2 250 911,89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607 002,61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2 250 913,42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606 981,62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2 250 745,01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606 952,73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2 250 502,29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606 921,78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2 250 233,12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606 893,84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2 249 986,40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606 833,62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2 249 455,38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606 808,88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2 249 237,91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606 803,72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2 249 070,84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606 815,07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2 249 070,63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289*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606 815,56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2 248 923,83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606 801,32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2 248 924,11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606 805,78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2 249 054,80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606 796,90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2 249 054,96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606 797,15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2 249 142,70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606 801,02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2 249 238,02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606 806,45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2 249 328,11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606 818,52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2 249 457,31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606 867,06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2 249 864,95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309*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606 941,25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2 250 504,30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606 972,66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2 250 761,33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606 985,66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2 250 882,03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606 990,70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2 250 927,76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607 018,39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2 250 924,81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607 017,97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2 250 920,84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607 026,75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2 250 919,90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607 027,17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2 250 923,88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607 066,27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2 250 919,72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607 099,17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2 251 229,01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319*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607 099,98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2 251 232,33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607 140,06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2 251 578,15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607 175,70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2 251 875,83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607 198,44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2 251 999,63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607 228,09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2 252 340,29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607 230,68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2 252 362,42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607 189,64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2 252 367,42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607 209,41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2 252 529,45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607 249,98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2 252 524,50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328*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607 262,24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2 252 625,41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329*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607 266,42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2 252 656,31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607 267,27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2 252 666,57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607 305,87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2 252 982,60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607 299,68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2 253 312,06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607 279,59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2 253 606,18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607 231,70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2 254 029,03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607 232,00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2 254 127,43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336*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607 191,44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2 254 198,19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606 808,16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2 248 857,97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606 808,12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2 248 855,88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606 815,25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2 248 761,99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606 819,94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2 248 758,69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606 878,86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2 248 745,67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606 891,10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2 248 532,89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606 995,26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2 247 597,77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606 989,14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2 247 598,52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606 990,95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2 247 582,32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349*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606 997,03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2 247 581,93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607 033,71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2 247 252,58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607 064,18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2 246 498,35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606 984,45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2 245 895,17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607 107,37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2 245 878,93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607 107,25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2 245 877,97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607 116,34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2 245 876,77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607 111,42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2 245 839,59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607 086,63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2 245 842,87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607 090,89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2 245 875,06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359*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606 983,66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2 245 889,23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606 958,18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2 245 696,47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607 056,91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2 245 683,42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607 288,77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2 245 779,32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607 462,12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2 246 197,21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607 547,29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2 246 161,94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607 595,42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2 246 277,52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608 170,16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2 247 991,68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608 538,63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2 248 559,29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608 703,34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2 248 594,34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369*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609 046,07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2 248 596,18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609 297,36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2 248 505,80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609 544,80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2 248 273,89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609 750,96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2 247 943,31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609 791,24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2 247 968,42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609 799,70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2 247 954,85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609 759,43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2 247 929,73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610 182,16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2 247 251,90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610 285,35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2 247 014,57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610 368,03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2 246 982,00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379*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610 369,04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2 246 984,58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610 393,27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2 246 975,04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381*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610 394,64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2 246 973,17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610 390,70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2 246 963,15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610 397,56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2 246 961,15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610 386,11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2 246 953,65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610 383,43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2 246 953,12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610 368,90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2 246 958,84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610 363,41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2 246 964,47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610 361,42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2 246 965,24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389*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610 362,16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2 246 967,11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610 273,32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2 247 002,11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610 167,96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2 247 244,44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609 532,33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2 248 263,65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609 288,83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2 248 491,87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609 043,32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2 248 580,16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608 705,07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2 248 578,34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608 548,44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2 248 545,02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608 184,69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2 247 984,67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607 610,41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2 246 271,90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399*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607 555,92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2 246 141,05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607 470,77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2 246 176,31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607 301,01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2 245 767,06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607 145,25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2 245 702,64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607 177,97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2 245 623,52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607 203,26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2 245 433,25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607 180,62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2 245 403,67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607 182,83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2 245 401,98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607 166,49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2 245 380,64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607 161,83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2 245 382,74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409*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607 154,20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2 245 386,22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607 140,50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2 245 356,14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607 137,00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2 245 357,74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607 151,89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2 245 390,40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607 146,75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2 245 394,33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607 163,77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2 245 416,57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607 167,92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2 245 413,39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607 186,53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2 245 437,71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607 162,38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2 245 619,34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607 130,46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2 245 696,52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419*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607 059,06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2 245 666,99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606 956,08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2 245 680,61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606 951,03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2 245 642,35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606 845,88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2 245 656,25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606 847,98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2 245 672,11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606 937,26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2 245 660,31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606 967,80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2 245 891,31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606 929,45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2 245 896,38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606 930,23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2 245 902,33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606 968,58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2 245 897,26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429*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607 048,13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2 246 499,08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430*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607 017,75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2 247 251,37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606 980,81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2 247 582,98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606 984,87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2 247 582,72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606 983,02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2 247 599,27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606 978,94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2 247 599,77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606 875,16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2 248 531,54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606 862,99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2 248 743,12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606 820,68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2 248 752,72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606 809,53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2 248 758,08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439*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606 802,10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2 248 855,97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606 802,14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2 248 858,08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609 804,11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2 247 976,45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609 815,92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2 247 983,82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609 824,39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2 247 970,24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609 812,58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2 247 962,88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609 924,85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2 248 055,02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609 948,61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2 248 069,84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449*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609 958,53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2 248 053,93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609 950,22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2 248 052,27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609 951,79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2 248 043,54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609 937,55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2 248 034,66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606 821,84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2 245 659,43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606 766,72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2 245 666,71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606 754,91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2 245 577,33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606 623,21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2 244 814,18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606 623,52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2 244 805,96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606 617,52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2 244 805,73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459*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606 619,14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2 244 763,31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606 613,30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2 244 759,14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606 611,53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2 244 805,50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606 607,53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2 244 805,35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606 607,15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2 244 815,25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606 739,09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2 245 579,74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606 752,96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2 245 684,67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606 823,94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2 245 675,29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606 633,43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2 244 546,07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606 636,74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2 244 459,21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469*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606 690,87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2 244 172,66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606 685,08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2 244 170,99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606 694,51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2 244 121,08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606 700,18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2 244 123,37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606 815,60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2 243 512,37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606 937,10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2 242 912,12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606 931,12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2 242 911,43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606 937,23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2 242 881,25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606 943,14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2 242 882,29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607 141,61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2 241 901,78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479*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607 135,71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2 241 900,66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607 139,50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2 241 881,97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481*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607 145,62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2 241 881,97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607 159,20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2 241 814,88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607 209,52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2 241 825,07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607 212,69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2 241 809,39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607 162,37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2 241 799,20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607 181,04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2 241 706,97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607 409,52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2 240 593,82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607 393,85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2 240 590,61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489*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607 165,36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2 241 703,78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607 129,29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2 241 881,98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607 133,37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2 241 881,98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607 129,82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2 241 899,54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607 125,89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2 241 898,79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606 927,38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2 242 879,51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606 931,32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2 242 880,21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606 925,13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2 242 910,74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606 921,15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2 242 910,29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606 799,90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2 243 509,30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499*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606 685,05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2 244 117,27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606 688,83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2 244 118,79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606 679,29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2 244 169,31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606 675,43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2 244 168,19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606 620,79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2 244 457,41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606 617,44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2 244 545,46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607 256,66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2 241 834,61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607 313,89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2 241 846,20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607 989,02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2 241 927,16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608 088,75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2 242 160,45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509*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608 150,39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2 242 199,29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608 158,92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2 242 185,75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608 101,50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2 242 149,57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608 000,10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2 241 912,37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607 316,44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2 241 830,39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607 259,83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2 241 818,93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608 453,31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2 242 390,14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608 526,53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2 242 436,28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608 525,05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2 242 438,62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608 537,71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2 242 446,92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519*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608 531,02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2 242 477,95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608 534,32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2 242 478,49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608 541,37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2 242 448,91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608 548,74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2 242 453,55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608 561,53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2 242 433,25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608 537,84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2 242 418,32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608 535,06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2 242 422,74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608 461,84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2 242 376,61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607 442,90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2 240 431,21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607 578,64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2 239 769,88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529*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607 748,82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2 238 724,16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530*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607 742,28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2 238 726,97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607 747,56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2 238 694,50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607 754,05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2 238 691,97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607 756,33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2 238 677,99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607 740,54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2 238 675,42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607 736,75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2 238 698,72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607 741,07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2 238 697,03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607 735,75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2 238 729,77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607 731,39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2 238 731,63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539*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607 562,90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2 239 766,98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607 427,23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2 240 428,00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607 772,55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2 238 578,30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607 778,51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2 238 541,69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607 771,93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2 238 544,76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607 781,38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2 238 486,70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607 787,96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2 238 483,64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607 807,74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2 238 362,05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607 865,22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2 238 371,41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607 867,79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2 238 355,61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549*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607 810,31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2 238 346,26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607 982,51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2 237 288,12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607 976,46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2 237 287,95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607 980,98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2 237 260,19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607 987,05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2 237 260,20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608 169,34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2 236 140,07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608 163,22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2 236 140,33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608 165,75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2 236 124,76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608 171,65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2 236 125,86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608 511,32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2 234 038,59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559*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608 495,53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2 234 036,02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608 155,88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2 236 123,12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608 159,84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2 236 123,73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608 157,09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2 236 140,58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608 153,01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2 236 140,76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607 970,85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2 237 260,17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607 974,90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2 237 260,17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607 970,41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2 237 287,77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607 966,37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2 237 287,65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607 770,42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2 238 491,80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569*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607 774,80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2 238 489,76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607 765,35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2 238 547,83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607 760,97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2 238 549,88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607 756,76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2 238 575,73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607 893,73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2 238 376,05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608 016,46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2 238 396,02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608 258,59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2 238 304,25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608 495,49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2 238 342,80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609 127,34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2 238 169,03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578*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609 162,93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2 238 298,42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579*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609 422,01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2 238 227,16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609 434,82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2 238 226,80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609 434,37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2 238 210,81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609 425,20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2 238 211,07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609 422,47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2 238 201,11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609 425,14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2 238 200,37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609 417,72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2 238 173,38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609 394,57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2 238 179,74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609 402,00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2 238 206,74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609 407,04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2 238 205,35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589*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609 409,43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2 238 214,03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609 174,11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2 238 278,75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609 165,90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2 238 248,87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609 165,68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2 238 248,64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609 165,80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2 238 248,51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609 138,53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2 238 149,36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608 494,61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2 238 326,45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608 256,93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2 238 287,77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608 014,80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2 238 379,54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607 896,30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2 238 360,25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599*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609 456,22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2 238 226,20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609 477,35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2 238 225,60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609 669,64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2 238 142,39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609 675,81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2 238 138,81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609 667,79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2 238 124,97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609 662,42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2 238 128,08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609 473,82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2 238 209,69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609 455,76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2 238 210,20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609 819,15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2 238 055,72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609 820,77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2 238 054,78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609 908,05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2 238 061,86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609 954,55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2 238 112,30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610 024,00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2 238 146,60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610 038,04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2 238 118,16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610 203,14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2 238 199,69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610 334,32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2 238 209,74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610 521,40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2 238 197,40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610 521,51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2 238 199,06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610 549,37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2 238 197,92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610 547,94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2 238 174,38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610 520,00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2 238 176,22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610 520,34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2 238 181,43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610 334,40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2 238 193,69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610 207,44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2 238 183,97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610 030,78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2 238 096,73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610 016,74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2 238 125,17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609 964,30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2 238 099,27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609 915,57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2 238 046,41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609 817,08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2 238 038,43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628*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609 811,13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2 238 041,88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629*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608 534,22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2 233 897,87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608 653,32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2 233 165,99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608 706,34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2 233 174,62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608 708,91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2 233 158,82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608 640,10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2 233 147,63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608 518,43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2 233 895,30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608 743,59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2 233 180,68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608 812,54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2 233 191,90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608 813,51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2 233 185,98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608 853,57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2 233 192,50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639*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608 852,61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2 233 198,42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608 870,73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2 233 201,37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608 886,38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2 233 105,19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608 885,30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2 233 104,96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608 884,02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2 233 103,67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608 885,30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2 233 102,39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608 886,82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2 233 102,50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608 914,96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2 232 929,60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608 951,51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2 232 884,45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608 939,07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2 232 874,38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649*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608 899,85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2 232 922,84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608 892,74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2 232 966,51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608 893,06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2 232 966,86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608 892,61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2 232 967,33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608 861,77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2 233 156,83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608 863,00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2 233 157,39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608 864,28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2 233 158,68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608 863,00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2 233 159,96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608 861,30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2 233 159,74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608 857,51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2 233 183,01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659*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608 853,36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2 233 182,33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608 852,72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2 233 186,28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608 813,68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2 233 179,93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608 814,33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2 233 175,98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608 746,16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2 233 164,89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609 218,29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2 232 554,89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609 588,19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2 232 097,95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609 622,27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2 232 094,36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609 620,60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2 232 078,45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609 579,92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2 232 082,73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669*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609 205,85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2 232 544,83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609 755,90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2 232 080,29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609 793,90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2 232 076,29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610 426,62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2 232 117,91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610 534,01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2 232 188,61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610 539,10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2 232 188,77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610 538,96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2 232 191,86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610 548,76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2 232 198,32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677*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610 566,79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2 232 194,60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610 563,56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2 232 178,93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679*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610 552,02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2 232 181,31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610 511,75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2 232 154,79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610 530,99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2 232 125,56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610 517,63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2 232 116,76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610 498,38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2 232 145,99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610 431,89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2 232 102,22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609 793,59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2 232 060,23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609 754,23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2 232 064,38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610 539,24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2 232 113,03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610 569,12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2 232 067,65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689*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610 570,05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2 232 065,33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610 569,59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2 232 051,06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610 573,61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2 232 044,73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610 579,07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2 232 042,83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610 589,50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2 232 016,81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610 587,43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2 232 016,16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610 591,67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2 232 001,89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610 595,02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2 232 003,01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610 611,17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2 231 962,76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610 613,75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2 231 963,80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699*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610 619,50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2 231 949,44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610 616,86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2 231 948,35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610 619,83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2 231 941,16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610 622,40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2 231 942,22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610 625,06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2 231 935,41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610 612,42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2 231 928,81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610 603,70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2 231 944,23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610 595,62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2 231 944,52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610 591,47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2 231 954,86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610 596,32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2 231 956,81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709*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610 554,87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2 232 060,19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610 525,88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2 232 104,23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610 584,42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2 232 190,97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610 584,69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2 232 190,91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610 722,70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2 232 281,77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610 678,14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2 232 349,46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610 774,77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2 232 819,55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610 848,32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2 233 423,53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610 836,92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2 234 138,91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610 513,01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2 234 133,62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719*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610 351,77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2 234 223,24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610 350,42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2 234 220,81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610 346,96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2 234 222,74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610 344,87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2 234 224,31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610 345,06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2 234 223,80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610 332,57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2 234 230,74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610 325,67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2 234 228,53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726*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610 321,83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2 234 239,99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610 330,51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2 234 242,62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610 337,61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2 234 255,39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729*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610 362,08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2 234 241,79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610 359,55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2 234 237,23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610 517,04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2 234 149,69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610 852,67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2 234 155,17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610 864,34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2 233 422,69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610 790,57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2 232 816,97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610 695,14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2 232 352,73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610 736,06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2 232 290,57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610 946,03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2 232 428,80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611 369,97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2 232 549,00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739*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611 335,17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2 232 671,79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611 328,35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2 232 695,84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611 365,40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2 232 706,33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611 372,21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2 232 682,28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611 340,94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2 232 673,43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611 375,74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2 232 550,64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611 547,47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2 232 599,33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611 509,41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2 232 733,54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611 540,67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2 232 742,40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611 541,94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2 232 736,53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749*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611 560,92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2 232 741,91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611 559,37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2 232 747,71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611 601,26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2 232 759,59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611 632,23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2 232 782,15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611 641,65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2 232 769,22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611 608,38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2 232 744,97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611 563,51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2 232 732,25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611 562,47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2 232 736,11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611 543,20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2 232 730,65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611 544,05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2 232 726,73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759*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611 529,17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2 232 722,51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611 567,23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2 232 588,30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611 380,28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2 232 535,29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611 389,01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2 232 504,51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611 383,24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2 232 502,87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611 374,51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2 232 533,66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610 952,77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2 232 414,08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610 587,95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2 232 173,90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610 581,19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2 232 175,30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611 718,70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2 232 845,17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769*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611 909,45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2 232 984,19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611 912,12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2 232 983,31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611 917,90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2 232 983,41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611 926,38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2 232 987,18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611 927,91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2 232 989,90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611 926,10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2 232 996,33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775*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611 955,61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2 233 017,84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612 017,13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2 233 043,61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612 022,66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2 233 045,93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612 485,73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2 233 239,98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779*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612 945,46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2 233 408,49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613 035,86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2 233 392,77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613 033,12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2 233 377,00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612 946,94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2 233 392,00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612 491,58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2 233 225,08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612 028,83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2 233 031,17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611 963,52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2 233 003,80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611 728,12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2 232 832,24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613 255,81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2 233 354,50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613 303,55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2 233 346,20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789*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614 206,79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2 233 735,39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614 209,06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2 233 729,83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614 225,35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2 233 736,85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614 223,11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2 233 742,42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614 476,25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2 233 851,49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614 482,58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2 233 836,80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614 229,08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2 233 727,57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614 227,59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2 233 731,28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614 211,33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2 233 724,28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614 212,85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2 233 720,58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799*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613 305,51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2 233 329,62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613 253,06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2 233 338,74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614 573,60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2 233 893,44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614 594,79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2 233 902,57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614 592,73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2 233 895,15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614 623,92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2 233 908,59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614 625,55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2 233 915,82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614 631,67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2 233 918,46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615 247,09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2 234 258,04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615 315,90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2 234 256,70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809*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615 315,59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2 234 240,71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615 251,06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2 234 241,96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614 638,71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2 233 904,07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614 621,21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2 233 896,53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614 622,29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2 233 901,35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614 590,68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2 233 887,73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614 589,31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2 233 882,79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614 579,93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2 233 878,74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615 427,88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2 234 254,53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615 666,93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2 234 249,90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819*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615 844,07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2 234 318,69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820*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615 856,03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2 234 287,74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821*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615 858,62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2 234 288,74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822*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615 868,89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2 234 262,28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823*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615 846,32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2 234 253,97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lastRenderedPageBreak/>
              <w:t>824*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615 836,23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2 234 280,09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825*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615 841,11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2 234 281,97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826*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615 834,92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2 234 297,98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827*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615 669,77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2 234 233,84</w:t>
            </w:r>
          </w:p>
        </w:tc>
      </w:tr>
      <w:tr w:rsidR="00562918" w:rsidRPr="008553A5" w:rsidTr="0031613A">
        <w:trPr>
          <w:jc w:val="center"/>
        </w:trPr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828*</w:t>
            </w:r>
          </w:p>
        </w:tc>
        <w:tc>
          <w:tcPr>
            <w:tcW w:w="4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615 427,57</w:t>
            </w:r>
          </w:p>
        </w:tc>
        <w:tc>
          <w:tcPr>
            <w:tcW w:w="3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2918" w:rsidRPr="008553A5" w:rsidRDefault="00562918" w:rsidP="0031613A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2 234 238,54</w:t>
            </w:r>
          </w:p>
        </w:tc>
      </w:tr>
    </w:tbl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D3409C">
      <w:pPr>
        <w:pStyle w:val="25"/>
        <w:ind w:left="6237" w:right="0"/>
        <w:jc w:val="center"/>
        <w:rPr>
          <w:szCs w:val="28"/>
        </w:rPr>
      </w:pPr>
    </w:p>
    <w:p w:rsidR="00562918" w:rsidRDefault="00562918" w:rsidP="00562918">
      <w:pPr>
        <w:pStyle w:val="a8"/>
        <w:ind w:firstLine="0"/>
        <w:rPr>
          <w:szCs w:val="28"/>
        </w:rPr>
      </w:pPr>
      <w:r w:rsidRPr="009A4CFA">
        <w:rPr>
          <w:szCs w:val="28"/>
        </w:rPr>
        <w:t xml:space="preserve">Управляющий делами </w:t>
      </w:r>
    </w:p>
    <w:p w:rsidR="00562918" w:rsidRPr="00D3409C" w:rsidRDefault="00562918" w:rsidP="00562918">
      <w:pPr>
        <w:pStyle w:val="a8"/>
        <w:ind w:firstLine="0"/>
        <w:rPr>
          <w:szCs w:val="28"/>
        </w:rPr>
      </w:pPr>
      <w:r w:rsidRPr="009A4CFA">
        <w:rPr>
          <w:szCs w:val="28"/>
        </w:rPr>
        <w:t>Администрации Миллеровского района</w:t>
      </w:r>
      <w:r>
        <w:rPr>
          <w:szCs w:val="28"/>
        </w:rPr>
        <w:t xml:space="preserve">                                        Н.И. Бандурин</w:t>
      </w:r>
    </w:p>
    <w:p w:rsidR="004B6A05" w:rsidRDefault="004B6A05">
      <w:pPr>
        <w:rPr>
          <w:szCs w:val="28"/>
        </w:rPr>
      </w:pPr>
      <w:r>
        <w:rPr>
          <w:szCs w:val="28"/>
        </w:rPr>
        <w:br w:type="page"/>
      </w:r>
    </w:p>
    <w:p w:rsidR="00B21C6B" w:rsidRPr="001A25A7" w:rsidRDefault="00B21C6B" w:rsidP="00D3409C">
      <w:pPr>
        <w:pStyle w:val="25"/>
        <w:ind w:left="6237" w:right="0"/>
        <w:jc w:val="center"/>
        <w:rPr>
          <w:szCs w:val="28"/>
        </w:rPr>
      </w:pPr>
      <w:r w:rsidRPr="009618F1">
        <w:rPr>
          <w:szCs w:val="28"/>
        </w:rPr>
        <w:lastRenderedPageBreak/>
        <w:t>Приложение</w:t>
      </w:r>
      <w:r>
        <w:rPr>
          <w:szCs w:val="28"/>
        </w:rPr>
        <w:t xml:space="preserve"> № 2</w:t>
      </w:r>
    </w:p>
    <w:p w:rsidR="00B21C6B" w:rsidRPr="009618F1" w:rsidRDefault="00B21C6B" w:rsidP="00D3409C">
      <w:pPr>
        <w:pStyle w:val="25"/>
        <w:ind w:left="6237" w:right="0"/>
        <w:jc w:val="center"/>
        <w:rPr>
          <w:szCs w:val="28"/>
        </w:rPr>
      </w:pPr>
      <w:r w:rsidRPr="009618F1">
        <w:rPr>
          <w:szCs w:val="28"/>
        </w:rPr>
        <w:t>к постановлению</w:t>
      </w:r>
    </w:p>
    <w:p w:rsidR="00B21C6B" w:rsidRPr="009618F1" w:rsidRDefault="00B21C6B" w:rsidP="00D3409C">
      <w:pPr>
        <w:pStyle w:val="25"/>
        <w:ind w:left="6237" w:right="0"/>
        <w:jc w:val="center"/>
        <w:rPr>
          <w:szCs w:val="28"/>
        </w:rPr>
      </w:pPr>
      <w:r w:rsidRPr="009618F1">
        <w:rPr>
          <w:szCs w:val="28"/>
        </w:rPr>
        <w:t>Администрации</w:t>
      </w:r>
    </w:p>
    <w:p w:rsidR="00B21C6B" w:rsidRPr="009618F1" w:rsidRDefault="00B21C6B" w:rsidP="00D3409C">
      <w:pPr>
        <w:pStyle w:val="25"/>
        <w:ind w:left="6237" w:right="0"/>
        <w:jc w:val="center"/>
        <w:rPr>
          <w:szCs w:val="28"/>
        </w:rPr>
      </w:pPr>
      <w:r w:rsidRPr="009618F1">
        <w:rPr>
          <w:szCs w:val="28"/>
        </w:rPr>
        <w:t>Миллеровского района</w:t>
      </w:r>
    </w:p>
    <w:p w:rsidR="00B21C6B" w:rsidRPr="00BC69AD" w:rsidRDefault="00D3409C" w:rsidP="00D3409C">
      <w:pPr>
        <w:pStyle w:val="a8"/>
        <w:ind w:left="6237" w:firstLine="0"/>
        <w:jc w:val="center"/>
        <w:rPr>
          <w:szCs w:val="28"/>
        </w:rPr>
      </w:pPr>
      <w:r>
        <w:rPr>
          <w:szCs w:val="28"/>
        </w:rPr>
        <w:t>от ____________ № __</w:t>
      </w:r>
      <w:r w:rsidR="00B21C6B" w:rsidRPr="00BC69AD">
        <w:rPr>
          <w:szCs w:val="28"/>
        </w:rPr>
        <w:t>__</w:t>
      </w:r>
    </w:p>
    <w:p w:rsidR="00B21C6B" w:rsidRDefault="00B21C6B" w:rsidP="00B21C6B">
      <w:pPr>
        <w:pStyle w:val="a8"/>
        <w:ind w:left="6379" w:firstLine="0"/>
        <w:rPr>
          <w:szCs w:val="28"/>
        </w:rPr>
      </w:pPr>
    </w:p>
    <w:p w:rsidR="00B21C6B" w:rsidRPr="001A25A7" w:rsidRDefault="00B21C6B" w:rsidP="00B21C6B">
      <w:pPr>
        <w:pStyle w:val="a8"/>
        <w:ind w:left="6379" w:firstLine="0"/>
        <w:rPr>
          <w:szCs w:val="28"/>
        </w:rPr>
      </w:pPr>
    </w:p>
    <w:p w:rsidR="00D3409C" w:rsidRDefault="00D3409C" w:rsidP="00D3409C">
      <w:pPr>
        <w:jc w:val="center"/>
        <w:rPr>
          <w:szCs w:val="28"/>
        </w:rPr>
      </w:pPr>
      <w:r>
        <w:rPr>
          <w:szCs w:val="28"/>
        </w:rPr>
        <w:t>ПРОЕКТ</w:t>
      </w:r>
    </w:p>
    <w:p w:rsidR="00B21C6B" w:rsidRDefault="00B21C6B" w:rsidP="00D3409C">
      <w:pPr>
        <w:jc w:val="center"/>
        <w:rPr>
          <w:szCs w:val="28"/>
        </w:rPr>
      </w:pPr>
      <w:r>
        <w:rPr>
          <w:szCs w:val="28"/>
        </w:rPr>
        <w:t xml:space="preserve">межевания территории </w:t>
      </w:r>
      <w:r w:rsidRPr="00744EE0">
        <w:rPr>
          <w:szCs w:val="28"/>
        </w:rPr>
        <w:t xml:space="preserve">линейного объекта </w:t>
      </w:r>
    </w:p>
    <w:p w:rsidR="00722B37" w:rsidRDefault="00722B37" w:rsidP="00722B37">
      <w:pPr>
        <w:pStyle w:val="a8"/>
        <w:ind w:firstLine="0"/>
        <w:jc w:val="center"/>
        <w:rPr>
          <w:szCs w:val="28"/>
        </w:rPr>
      </w:pPr>
      <w:r w:rsidRPr="0038515B">
        <w:rPr>
          <w:szCs w:val="28"/>
        </w:rPr>
        <w:t xml:space="preserve">«Газопровод межпоселковый высокого давления от АГРС г. Миллерово </w:t>
      </w:r>
      <w:r>
        <w:rPr>
          <w:szCs w:val="28"/>
        </w:rPr>
        <w:br/>
      </w:r>
      <w:r w:rsidRPr="0038515B">
        <w:rPr>
          <w:szCs w:val="28"/>
        </w:rPr>
        <w:t xml:space="preserve">до сл. Греково, х. Журавка, п. Долотинка, х. Новоалександровка, </w:t>
      </w:r>
      <w:r>
        <w:rPr>
          <w:szCs w:val="28"/>
        </w:rPr>
        <w:br/>
      </w:r>
      <w:r w:rsidRPr="0038515B">
        <w:rPr>
          <w:szCs w:val="28"/>
        </w:rPr>
        <w:t>х. Красная Звезда, х. Сулин, х. Жеребковский, х. Ануфриевка, сл. Рогалик Миллеровского района Ростовской области»</w:t>
      </w:r>
    </w:p>
    <w:p w:rsidR="00B21C6B" w:rsidRDefault="00B21C6B" w:rsidP="00D3409C">
      <w:pPr>
        <w:jc w:val="center"/>
        <w:rPr>
          <w:szCs w:val="28"/>
        </w:rPr>
      </w:pPr>
    </w:p>
    <w:p w:rsidR="00722B37" w:rsidRPr="004B6A05" w:rsidRDefault="00722B37" w:rsidP="00722B37">
      <w:pPr>
        <w:tabs>
          <w:tab w:val="left" w:pos="-567"/>
        </w:tabs>
        <w:jc w:val="center"/>
        <w:rPr>
          <w:kern w:val="2"/>
        </w:rPr>
      </w:pPr>
      <w:r w:rsidRPr="004B6A05">
        <w:rPr>
          <w:kern w:val="2"/>
        </w:rPr>
        <w:t>1. Общие положения</w:t>
      </w:r>
    </w:p>
    <w:p w:rsidR="00722B37" w:rsidRPr="00601880" w:rsidRDefault="00722B37" w:rsidP="00722B37">
      <w:pPr>
        <w:jc w:val="center"/>
        <w:rPr>
          <w:kern w:val="2"/>
          <w:highlight w:val="yellow"/>
        </w:rPr>
      </w:pPr>
    </w:p>
    <w:p w:rsidR="00722B37" w:rsidRPr="00601880" w:rsidRDefault="00722B37" w:rsidP="00E6248D">
      <w:pPr>
        <w:ind w:firstLine="709"/>
        <w:jc w:val="both"/>
        <w:rPr>
          <w:kern w:val="2"/>
        </w:rPr>
      </w:pPr>
      <w:r w:rsidRPr="00601880">
        <w:rPr>
          <w:kern w:val="2"/>
        </w:rPr>
        <w:t>Проект межевания территории размещения линейного объекта «</w:t>
      </w:r>
      <w:r w:rsidRPr="00010B3A">
        <w:rPr>
          <w:kern w:val="2"/>
        </w:rPr>
        <w:t xml:space="preserve">Газопровод межпоселковый высокого давления от АГРС г. Миллерово </w:t>
      </w:r>
      <w:r>
        <w:rPr>
          <w:kern w:val="2"/>
        </w:rPr>
        <w:br/>
      </w:r>
      <w:r w:rsidR="00A57A6B">
        <w:rPr>
          <w:kern w:val="2"/>
        </w:rPr>
        <w:t>до сл</w:t>
      </w:r>
      <w:r w:rsidRPr="00010B3A">
        <w:rPr>
          <w:kern w:val="2"/>
        </w:rPr>
        <w:t xml:space="preserve">. Греково, </w:t>
      </w:r>
      <w:r w:rsidR="00A57A6B">
        <w:rPr>
          <w:kern w:val="2"/>
        </w:rPr>
        <w:t>х. Журавка, п</w:t>
      </w:r>
      <w:r w:rsidRPr="00010B3A">
        <w:rPr>
          <w:kern w:val="2"/>
        </w:rPr>
        <w:t>. Долотинка, х.</w:t>
      </w:r>
      <w:r>
        <w:rPr>
          <w:kern w:val="2"/>
        </w:rPr>
        <w:t xml:space="preserve"> Новоалександровка, х. Красная З</w:t>
      </w:r>
      <w:r w:rsidRPr="00010B3A">
        <w:rPr>
          <w:kern w:val="2"/>
        </w:rPr>
        <w:t>везда, х. Сулин, х. Жеребковский, х. Ануфриев</w:t>
      </w:r>
      <w:r>
        <w:rPr>
          <w:kern w:val="2"/>
        </w:rPr>
        <w:t>к</w:t>
      </w:r>
      <w:r w:rsidRPr="00010B3A">
        <w:rPr>
          <w:kern w:val="2"/>
        </w:rPr>
        <w:t>а, сл. Рогалик Миллеровского района Ростовской области</w:t>
      </w:r>
      <w:r w:rsidRPr="00601880">
        <w:rPr>
          <w:kern w:val="2"/>
        </w:rPr>
        <w:t>».</w:t>
      </w:r>
    </w:p>
    <w:p w:rsidR="00722B37" w:rsidRPr="00601880" w:rsidRDefault="00722B37" w:rsidP="00E6248D">
      <w:pPr>
        <w:ind w:firstLine="709"/>
        <w:jc w:val="both"/>
        <w:rPr>
          <w:kern w:val="2"/>
        </w:rPr>
      </w:pPr>
      <w:r w:rsidRPr="00601880">
        <w:rPr>
          <w:kern w:val="2"/>
        </w:rPr>
        <w:t>Проект межевания разработан в целях определения границ территории, необходимой для организации строительства линейного объекта «</w:t>
      </w:r>
      <w:r w:rsidRPr="00010B3A">
        <w:rPr>
          <w:kern w:val="2"/>
        </w:rPr>
        <w:t>Газопровод межпоселковый высокого дав</w:t>
      </w:r>
      <w:r w:rsidR="00A57A6B">
        <w:rPr>
          <w:kern w:val="2"/>
        </w:rPr>
        <w:t>ления от АГРС г. Миллерово до сл</w:t>
      </w:r>
      <w:r w:rsidRPr="00010B3A">
        <w:rPr>
          <w:kern w:val="2"/>
        </w:rPr>
        <w:t xml:space="preserve">. Греково, </w:t>
      </w:r>
      <w:r>
        <w:rPr>
          <w:kern w:val="2"/>
        </w:rPr>
        <w:br/>
      </w:r>
      <w:r w:rsidR="00A57A6B">
        <w:rPr>
          <w:kern w:val="2"/>
        </w:rPr>
        <w:t>х. Журавка, п</w:t>
      </w:r>
      <w:r w:rsidRPr="00010B3A">
        <w:rPr>
          <w:kern w:val="2"/>
        </w:rPr>
        <w:t>. Долотинка, х.</w:t>
      </w:r>
      <w:r>
        <w:rPr>
          <w:kern w:val="2"/>
        </w:rPr>
        <w:t xml:space="preserve"> Новоалександровка, х. Красная З</w:t>
      </w:r>
      <w:r w:rsidRPr="00010B3A">
        <w:rPr>
          <w:kern w:val="2"/>
        </w:rPr>
        <w:t xml:space="preserve">везда, </w:t>
      </w:r>
      <w:r>
        <w:rPr>
          <w:kern w:val="2"/>
        </w:rPr>
        <w:br/>
      </w:r>
      <w:r w:rsidRPr="00010B3A">
        <w:rPr>
          <w:kern w:val="2"/>
        </w:rPr>
        <w:t>х. Сулин, х. Жеребковский, х. Ануфриев</w:t>
      </w:r>
      <w:r>
        <w:rPr>
          <w:kern w:val="2"/>
        </w:rPr>
        <w:t>к</w:t>
      </w:r>
      <w:r w:rsidRPr="00010B3A">
        <w:rPr>
          <w:kern w:val="2"/>
        </w:rPr>
        <w:t>а, сл. Рогалик Миллеровского района Ростовской области</w:t>
      </w:r>
      <w:r w:rsidRPr="00601880">
        <w:rPr>
          <w:kern w:val="2"/>
        </w:rPr>
        <w:t>».</w:t>
      </w:r>
    </w:p>
    <w:p w:rsidR="00722B37" w:rsidRPr="00601880" w:rsidRDefault="00722B37" w:rsidP="00E6248D">
      <w:pPr>
        <w:ind w:firstLine="709"/>
        <w:jc w:val="both"/>
        <w:rPr>
          <w:kern w:val="2"/>
        </w:rPr>
      </w:pPr>
      <w:r w:rsidRPr="00601880">
        <w:rPr>
          <w:kern w:val="2"/>
        </w:rPr>
        <w:t>Основной задачей проекта межевания является: установление границ образуемых земельных участков и границ действия сервитутов в границах полосы отвода для организации строительства линейного объекта: «</w:t>
      </w:r>
      <w:r w:rsidRPr="00010B3A">
        <w:rPr>
          <w:kern w:val="2"/>
        </w:rPr>
        <w:t xml:space="preserve">Газопровод межпоселковый высокого давления от АГРС г. Миллерово </w:t>
      </w:r>
      <w:r>
        <w:rPr>
          <w:kern w:val="2"/>
        </w:rPr>
        <w:br/>
      </w:r>
      <w:r w:rsidR="00A57A6B">
        <w:rPr>
          <w:kern w:val="2"/>
        </w:rPr>
        <w:t>до сл. Греково, х. Журавка, п</w:t>
      </w:r>
      <w:r w:rsidRPr="00010B3A">
        <w:rPr>
          <w:kern w:val="2"/>
        </w:rPr>
        <w:t xml:space="preserve">. Долотинка, х. </w:t>
      </w:r>
      <w:r>
        <w:rPr>
          <w:kern w:val="2"/>
        </w:rPr>
        <w:t>Новоалександровка, х. Красная З</w:t>
      </w:r>
      <w:r w:rsidRPr="00010B3A">
        <w:rPr>
          <w:kern w:val="2"/>
        </w:rPr>
        <w:t>везда, х. Сулин, х. Жеребковский, х. Ануфриев</w:t>
      </w:r>
      <w:r>
        <w:rPr>
          <w:kern w:val="2"/>
        </w:rPr>
        <w:t>к</w:t>
      </w:r>
      <w:r w:rsidRPr="00010B3A">
        <w:rPr>
          <w:kern w:val="2"/>
        </w:rPr>
        <w:t>а, сл. Рогалик Миллеровского района Ростовской области</w:t>
      </w:r>
      <w:r w:rsidRPr="00601880">
        <w:rPr>
          <w:kern w:val="2"/>
        </w:rPr>
        <w:t xml:space="preserve">». </w:t>
      </w:r>
    </w:p>
    <w:p w:rsidR="00722B37" w:rsidRPr="00601880" w:rsidRDefault="00722B37" w:rsidP="00E6248D">
      <w:pPr>
        <w:ind w:firstLine="709"/>
        <w:jc w:val="both"/>
        <w:rPr>
          <w:kern w:val="2"/>
        </w:rPr>
      </w:pPr>
      <w:r w:rsidRPr="00601880">
        <w:rPr>
          <w:kern w:val="2"/>
        </w:rPr>
        <w:t xml:space="preserve">Проект межевания выполнен в границах </w:t>
      </w:r>
      <w:r>
        <w:rPr>
          <w:kern w:val="2"/>
        </w:rPr>
        <w:t>Миллеровского городского поселения, Первомайском, Сулинском, Верхнеталовском и Треневском сельских поселениях Миллеровского района</w:t>
      </w:r>
      <w:r w:rsidRPr="006A2093">
        <w:rPr>
          <w:kern w:val="2"/>
        </w:rPr>
        <w:t xml:space="preserve"> Ростовской области</w:t>
      </w:r>
      <w:r w:rsidRPr="00601880">
        <w:rPr>
          <w:kern w:val="2"/>
        </w:rPr>
        <w:t xml:space="preserve">. </w:t>
      </w:r>
    </w:p>
    <w:p w:rsidR="00722B37" w:rsidRPr="00601880" w:rsidRDefault="00722B37" w:rsidP="00E6248D">
      <w:pPr>
        <w:tabs>
          <w:tab w:val="left" w:pos="1134"/>
        </w:tabs>
        <w:ind w:firstLine="709"/>
        <w:jc w:val="both"/>
        <w:rPr>
          <w:kern w:val="2"/>
        </w:rPr>
      </w:pPr>
      <w:r w:rsidRPr="00601880">
        <w:rPr>
          <w:kern w:val="2"/>
        </w:rPr>
        <w:t>Требуемая площадь отвода земли для строительства проектируемого трубопровода определена в соответствии с требованиями СН 452-73 «Нормы отвода земель для магистральных трубопроводов». Общая площадь полосы отвода для организации строительства объекта: «</w:t>
      </w:r>
      <w:r w:rsidRPr="00010B3A">
        <w:rPr>
          <w:kern w:val="2"/>
        </w:rPr>
        <w:t>Газопровод межпоселковый высокого дав</w:t>
      </w:r>
      <w:r w:rsidR="00A57A6B">
        <w:rPr>
          <w:kern w:val="2"/>
        </w:rPr>
        <w:t>ления от АГРС г. Миллерово до сл</w:t>
      </w:r>
      <w:r w:rsidRPr="00010B3A">
        <w:rPr>
          <w:kern w:val="2"/>
        </w:rPr>
        <w:t xml:space="preserve">. Греково, х. Журавка, </w:t>
      </w:r>
      <w:r>
        <w:rPr>
          <w:kern w:val="2"/>
        </w:rPr>
        <w:br/>
      </w:r>
      <w:r w:rsidR="00A57A6B">
        <w:rPr>
          <w:kern w:val="2"/>
        </w:rPr>
        <w:t>п</w:t>
      </w:r>
      <w:r w:rsidRPr="00010B3A">
        <w:rPr>
          <w:kern w:val="2"/>
        </w:rPr>
        <w:t>. Долотинка, х.</w:t>
      </w:r>
      <w:r>
        <w:rPr>
          <w:kern w:val="2"/>
        </w:rPr>
        <w:t xml:space="preserve"> Новоалександровка, х. Красная З</w:t>
      </w:r>
      <w:r w:rsidRPr="00010B3A">
        <w:rPr>
          <w:kern w:val="2"/>
        </w:rPr>
        <w:t xml:space="preserve">везда, х. Сулин, </w:t>
      </w:r>
      <w:r>
        <w:rPr>
          <w:kern w:val="2"/>
        </w:rPr>
        <w:br/>
      </w:r>
      <w:r w:rsidRPr="00010B3A">
        <w:rPr>
          <w:kern w:val="2"/>
        </w:rPr>
        <w:t>х. Жеребковский, х. Ануфриев</w:t>
      </w:r>
      <w:r>
        <w:rPr>
          <w:kern w:val="2"/>
        </w:rPr>
        <w:t>к</w:t>
      </w:r>
      <w:r w:rsidRPr="00010B3A">
        <w:rPr>
          <w:kern w:val="2"/>
        </w:rPr>
        <w:t>а, сл. Рогалик Миллеровского района Ростовской области</w:t>
      </w:r>
      <w:r w:rsidRPr="00601880">
        <w:rPr>
          <w:kern w:val="2"/>
        </w:rPr>
        <w:t>» –</w:t>
      </w:r>
      <w:r w:rsidRPr="001A6D76">
        <w:rPr>
          <w:kern w:val="2"/>
        </w:rPr>
        <w:t>79</w:t>
      </w:r>
      <w:r>
        <w:rPr>
          <w:kern w:val="2"/>
        </w:rPr>
        <w:t>,</w:t>
      </w:r>
      <w:r w:rsidR="005A703B">
        <w:rPr>
          <w:kern w:val="2"/>
        </w:rPr>
        <w:t>6444</w:t>
      </w:r>
      <w:r w:rsidR="00F54752">
        <w:rPr>
          <w:kern w:val="2"/>
        </w:rPr>
        <w:t xml:space="preserve"> га</w:t>
      </w:r>
      <w:r w:rsidRPr="00601880">
        <w:rPr>
          <w:kern w:val="2"/>
        </w:rPr>
        <w:t>.</w:t>
      </w:r>
    </w:p>
    <w:p w:rsidR="00722B37" w:rsidRPr="008553A5" w:rsidRDefault="00722B37" w:rsidP="00E6248D">
      <w:pPr>
        <w:autoSpaceDE w:val="0"/>
        <w:autoSpaceDN w:val="0"/>
        <w:adjustRightInd w:val="0"/>
        <w:ind w:firstLine="709"/>
        <w:jc w:val="both"/>
        <w:rPr>
          <w:kern w:val="2"/>
        </w:rPr>
      </w:pPr>
      <w:r w:rsidRPr="008553A5">
        <w:rPr>
          <w:kern w:val="2"/>
        </w:rPr>
        <w:lastRenderedPageBreak/>
        <w:t>В чертеже межевания обозначены земельные участки для размещения объектов, входящих в инфраструктуру линейного объекта: газорегуляторные пункты, пешеходные дорожки, крановые узлы, ковера.</w:t>
      </w:r>
    </w:p>
    <w:p w:rsidR="00722B37" w:rsidRPr="008553A5" w:rsidRDefault="00722B37" w:rsidP="00E6248D">
      <w:pPr>
        <w:ind w:firstLine="709"/>
        <w:jc w:val="both"/>
        <w:rPr>
          <w:bCs/>
          <w:kern w:val="2"/>
        </w:rPr>
      </w:pPr>
      <w:r w:rsidRPr="008553A5">
        <w:rPr>
          <w:bCs/>
          <w:kern w:val="2"/>
        </w:rPr>
        <w:t>Границы земельных участков для размещения объектов, входящих</w:t>
      </w:r>
      <w:r w:rsidRPr="008553A5">
        <w:rPr>
          <w:kern w:val="2"/>
        </w:rPr>
        <w:t xml:space="preserve"> в инфраструктуру линейного объекта</w:t>
      </w:r>
      <w:r w:rsidRPr="008553A5">
        <w:rPr>
          <w:bCs/>
          <w:kern w:val="2"/>
        </w:rPr>
        <w:t>, подлежат уточнению и координированию после завершения строительства объекта по результатам исполнительной съемки с последующим внесением изменений в проект межевания территории на этапе ввода объекта в эксплуатацию.</w:t>
      </w:r>
    </w:p>
    <w:p w:rsidR="003D4F50" w:rsidRPr="008553A5" w:rsidRDefault="003D4F50" w:rsidP="00E6248D">
      <w:pPr>
        <w:tabs>
          <w:tab w:val="left" w:pos="-567"/>
        </w:tabs>
        <w:ind w:firstLine="709"/>
        <w:jc w:val="both"/>
        <w:rPr>
          <w:kern w:val="2"/>
        </w:rPr>
      </w:pPr>
      <w:r w:rsidRPr="008553A5">
        <w:rPr>
          <w:bCs/>
          <w:kern w:val="2"/>
        </w:rPr>
        <w:t xml:space="preserve">Каталог координат поворотных точек границ общего контура полосы отвода для организации строительства линейного объекта </w:t>
      </w:r>
      <w:r w:rsidRPr="008553A5">
        <w:rPr>
          <w:kern w:val="2"/>
        </w:rPr>
        <w:t>«Газопровод межпоселковый высокого дав</w:t>
      </w:r>
      <w:r w:rsidR="00A57A6B">
        <w:rPr>
          <w:kern w:val="2"/>
        </w:rPr>
        <w:t xml:space="preserve">ления от АГРС г. Миллерово до сл. Греково, </w:t>
      </w:r>
      <w:r w:rsidR="00A57A6B">
        <w:rPr>
          <w:kern w:val="2"/>
        </w:rPr>
        <w:br/>
        <w:t>х. Журавка, п</w:t>
      </w:r>
      <w:r w:rsidRPr="008553A5">
        <w:rPr>
          <w:kern w:val="2"/>
        </w:rPr>
        <w:t xml:space="preserve">. Долотинка, х. Новоалександровка, х. Красная Звезда, </w:t>
      </w:r>
      <w:r w:rsidRPr="008553A5">
        <w:rPr>
          <w:kern w:val="2"/>
        </w:rPr>
        <w:br/>
        <w:t>х. Сулин, х. Жеребковский, х. Ануфриевка, сл. Рогалик Миллеровского района Ростовской области» приведен в таблице № 1.1.</w:t>
      </w:r>
    </w:p>
    <w:p w:rsidR="00E6248D" w:rsidRPr="008553A5" w:rsidRDefault="00E6248D" w:rsidP="00E6248D">
      <w:pPr>
        <w:tabs>
          <w:tab w:val="left" w:pos="-567"/>
        </w:tabs>
        <w:ind w:firstLine="709"/>
        <w:jc w:val="both"/>
        <w:rPr>
          <w:kern w:val="2"/>
        </w:rPr>
      </w:pPr>
    </w:p>
    <w:p w:rsidR="003D4F50" w:rsidRPr="008553A5" w:rsidRDefault="003D4F50" w:rsidP="003D4F50">
      <w:pPr>
        <w:jc w:val="right"/>
        <w:rPr>
          <w:kern w:val="2"/>
        </w:rPr>
      </w:pPr>
      <w:r w:rsidRPr="008553A5">
        <w:rPr>
          <w:kern w:val="2"/>
        </w:rPr>
        <w:t>Таблица № 1.1</w:t>
      </w:r>
    </w:p>
    <w:tbl>
      <w:tblPr>
        <w:tblW w:w="5000" w:type="pct"/>
        <w:jc w:val="center"/>
        <w:tblLook w:val="04A0"/>
      </w:tblPr>
      <w:tblGrid>
        <w:gridCol w:w="2848"/>
        <w:gridCol w:w="3293"/>
        <w:gridCol w:w="3431"/>
      </w:tblGrid>
      <w:tr w:rsidR="00F70F3F" w:rsidRPr="008553A5" w:rsidTr="004B6A05">
        <w:trPr>
          <w:trHeight w:val="283"/>
          <w:tblHeader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70F3F" w:rsidRPr="008553A5" w:rsidRDefault="00F70F3F" w:rsidP="00E54175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№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70F3F" w:rsidRPr="008553A5" w:rsidRDefault="00F70F3F" w:rsidP="00E54175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X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70F3F" w:rsidRPr="008553A5" w:rsidRDefault="00F70F3F" w:rsidP="00E54175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Y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609 815,05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2 262 226,82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609 714,62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2 262 230,31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609 713,20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2 262 189,14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609 489,46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2 262 196,90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609 481,74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2 261 976,33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609 499,90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2 261 956,85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609 499,66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2 261 949,90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609 493,64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2 261 949,43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609 492,49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2 261 916,59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609 498,49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2 261 916,44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609 477,40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2 261 313,15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609 471,39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2 261 313,16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609 470,43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2 261 285,51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609 476,42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2 261 285,21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609 474,62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2 261 233,79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609 497,17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2 260 630,89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609 454,45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2 260 629,30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609 430,35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2 260 627,68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609 398,62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2 260 628,30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609 376,42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2 260 616,06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609 363,78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2 260 638,97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609 338,67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2 260 646,23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609 266,26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2 260 640,36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609 243,56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2 260 592,05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609 238,69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2 260 532,09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609 246,64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2 260 492,20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609 260,11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2 260 453,44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609 260,35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2 260 448,68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609 261,35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2 260 394,95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609 265,25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2 260 091,36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609 231,62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2 260 091,30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32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609 204,48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2 260 044,15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608 818,71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2 260 039,41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608 703,70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2 260 052,92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608 496,08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2 260 051,11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608 495,48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2 260 061,53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608 479,50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2 260 061,18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608 392,45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2 260 054,55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608 393,55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2 260 043,81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608 379,70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2 260 042,70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608 214,67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2 260 037,41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608 080,10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2 260 037,55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607 992,04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2 260 037,64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607 965,74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2 260 083,31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44-1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607 952,67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2 260 083,32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44-2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607 952,66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2 260 079,31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607 942,13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2 260 079,31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607 942,13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2 260 093,34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46-1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607 952,70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2 260 093,33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46-2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607 952,69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2 260 089,32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607 969,21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2 260 089,30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607 995,51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2 260 043,64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608 080,11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2 260 043,55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608 214,58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2 260 043,41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608 379,32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2 260 048,39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608 386,97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2 260 049,17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608 385,87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2 260 059,91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608 477,59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2 260 069,21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608 501,92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2 260 069,43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608 502,01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2 260 058,76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608 551,09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2 260 060,80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608 605,02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2 260 060,81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608 653,20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2 260 062,86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608 704,13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2 260 058,90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608 818,56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2 260 047,49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609 029,44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2 260 048,94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609 088,75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2 260 050,44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609 203,67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2 260 054,76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609 228,14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2 260 097,30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609 253,18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2 260 097,34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609 248,62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2 260 451,56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609 232,64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2 260 531,74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609 237,66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2 260 593,62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609 262,31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2 260 646,05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609 339,28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2 260 652,30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609 367,84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2 260 644,04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609 377,81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2 260 625,96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609 396,64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2 260 636,34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609 430,16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2 260 635,68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76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609 454,03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2 260 637,29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609 462,49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2 260 637,60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609 462,40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2 260 641,60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609 480,73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2 260 642,29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609 458,61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2 261 233,78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609 460,44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2 261 286,02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609 464,43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2 261 285,82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609 465,39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2 261 313,16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609 461,39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2 261 313,17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609 482,49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2 261 916,85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609 486,49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2 261 916,75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609 487,62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2 261 948,95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609 483,60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2 261 948,64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609 483,68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2 261 950,79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609 465,52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2 261 970,26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609 474,02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2 262 213,45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609 697,76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2 262 205,69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609 699,19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2 262 246,85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609 815,61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2 262 242,82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607 879,98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2 260 077,40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A703B" w:rsidRPr="008553A5" w:rsidRDefault="005A703B" w:rsidP="00C43357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607854,87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2 260 077,42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A703B" w:rsidRPr="008553A5" w:rsidRDefault="005A703B" w:rsidP="00C43357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607 756,31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2 260 045,17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A703B" w:rsidRPr="008553A5" w:rsidRDefault="005A703B" w:rsidP="00C43357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607 736,41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2 259 881,71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A703B" w:rsidRPr="008553A5" w:rsidRDefault="005A703B" w:rsidP="00C43357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99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607 718,62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2 259 840,22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A703B" w:rsidRPr="008553A5" w:rsidRDefault="005A703B" w:rsidP="00C43357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607 703,86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2 259 846,39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A703B" w:rsidRPr="008553A5" w:rsidRDefault="005A703B" w:rsidP="00C43357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607 720,80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2 259 885,91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A703B" w:rsidRPr="008553A5" w:rsidRDefault="005A703B" w:rsidP="00C43357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607 741,66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2 260 057,21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A703B" w:rsidRPr="008553A5" w:rsidRDefault="005A703B" w:rsidP="00C43357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607 852,33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2 260 093,43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A703B" w:rsidRPr="008553A5" w:rsidRDefault="005A703B" w:rsidP="00C43357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A703B" w:rsidRPr="008553A5" w:rsidRDefault="005A703B" w:rsidP="00C43357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607 879,99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A703B" w:rsidRPr="008553A5" w:rsidRDefault="005A703B" w:rsidP="00C43357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2 260 093,40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A703B" w:rsidRPr="008553A5" w:rsidRDefault="005A703B" w:rsidP="00C43357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607 686,21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2 259 805,23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A703B" w:rsidRPr="008553A5" w:rsidRDefault="005A703B" w:rsidP="00C43357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607 693,22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2 259 821,58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A703B" w:rsidRPr="008553A5" w:rsidRDefault="005A703B" w:rsidP="00C43357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607 707,98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2 259 815,41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A703B" w:rsidRPr="008553A5" w:rsidRDefault="005A703B" w:rsidP="00C43357">
            <w:pPr>
              <w:jc w:val="center"/>
              <w:rPr>
                <w:kern w:val="2"/>
                <w:sz w:val="24"/>
                <w:szCs w:val="24"/>
              </w:rPr>
            </w:pPr>
            <w:r w:rsidRPr="008553A5">
              <w:rPr>
                <w:kern w:val="2"/>
                <w:sz w:val="24"/>
                <w:szCs w:val="24"/>
              </w:rPr>
              <w:t>109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607 703,40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2 259 804,73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607 764,19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2 259 636,71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607 737,66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2 259 487,94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607 309,99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2 258 113,24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607 307,15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2 258 087,37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607 301,09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2 258 087,21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607 296,67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2 258 047,04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607 302,72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2 258 047,12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607 299,58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2 258 018,66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607 272,94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2 257 933,56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607 295,94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2 257 926,36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607 294,15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2 257 920,64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607 271,15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2 257 927,84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607 129,69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2 257 476,07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607 201,88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2 257 453,46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607 197,10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2 257 438,19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125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607 109,64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2 257 465,58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607 145,46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2 257 579,96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607 147,25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2 257 579,53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607 155,43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2 257 608,76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607 155,08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2 257 610,69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607 255,53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2 257 931,51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607 108,83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2 257 931,51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607 108,14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2 257 929,32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607 117,47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2 257 926,41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607 106,33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2 257 890,61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607 082,46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2 257 898,04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607 093,60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2 257 933,84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607 102,41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2 257 931,10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607 104,42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2 257 937,51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607 257,41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2 257 937,51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607 283,85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2 258 021,95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607 286,60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2 258 046,91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607 290,63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2 258 046,97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607 295,04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2 258 087,05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607 291,00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2 258 086,94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607 294,26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2 258 116,52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607 722,08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2 259 491,73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607 747,69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2 259 635,30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607 246,23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2 257 439,58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607 321,62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2 257 415,97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607 290,67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2 257 316,82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607 290,62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2 257 316,60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607 284,40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2 257 316,41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607 277,61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2 257 288,16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607 283,78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2 257 288,18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607 157,59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2 256 763,42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607 152,69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2 256 760,91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607 149,61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2 256 753,99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607 151,71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2 256 738,97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607 146,10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2 256 715,64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607 109,53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2 256 554,70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607 084,79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2 256 356,60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607 068,92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2 256 358,59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607 093,75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2 256 557,47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607 130,52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2 256 719,29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607 267,32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2 257 288,13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607 271,43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2 257 288,14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607 278,18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2 257 316,22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607 274,04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2 257 316,09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607 275,24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2 257 321,08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607 301,58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2 257 405,48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607 241,45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2 257 424,31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607 057,95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2 256 141,58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175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606 993,88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2 256 149,58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606 992,75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2 256 140,55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606 966,37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2 256 001,67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606 961,72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2 255 972,40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606 959,91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2 255 948,20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606 947,03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2 255 854,67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606 918,54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2 255 858,70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606 915,06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2 255 832,71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182-1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606 918,79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2 255 832,97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182-2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606 919,38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2 255 823,95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182-3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606 915,40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2 255 823,68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606 916,16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2 255 812,68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606 910,18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2 255 812,27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606 908,85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2 255 831,52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606 913,39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2 255 865,49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606 940,93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2 255 861,59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606 961,07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2 256 001,41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606 986,82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2 256 141,47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606 989,91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2 256 166,20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190-1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607 044,08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2 256 159,43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190-2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607 044,65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2 256 164,25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190-3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607 058,58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2 256 162,58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190-4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607 058,00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2 256 157,70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607 059,93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2 256 157,46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606 918,07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2 255 785,17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606 922,07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2 255 785,44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193-1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606 922,68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2 255 776,42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193-2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606 918,69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2 255 776,15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606 919,25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2 255 768,01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606 899,96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2 255 633,75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606 900,65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2 255 628,66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606 894,70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2 255 627,85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606 893,90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2 255 633,77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606 901,59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2 255 687,32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606 903,14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2 255 690,53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606 904,63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2 255 708,48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606 905,98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2 255 708,35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606 906,85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2 255 717,29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606 905,91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2 255 717,40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606 913,22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2 255 768,23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606 912,08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2 255 784,76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606 920,90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2 255 479,81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606 920,90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2 255 479,81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606 924,56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2 255 452,91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606 920,54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2 255 348,43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606 948,43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2 255 176,92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606 900,53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2 255 168,91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606 898,87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2 255 178,87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213-1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606 906,27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2 255 180,01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213-2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606 906,88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2 255 176,06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606 941,55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2 255 181,85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606 914,52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2 255 348,06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606 918,54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2 255 452,62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606 914,95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2 255 479,00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606 866,86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2 255 163,29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606 845,06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2 255 159,64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606 823,53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2 255 146,22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606 841,11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2 255 116,98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606 828,40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2 255 066,59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606 848,96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2 254 991,78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606 839,44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2 254 989,17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606 898,31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2 254 774,90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606 941,04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2 254 786,64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606 944,80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2 254 771,08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606 933,10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2 254 767,86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606 932,46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2 254 768,48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606 931,43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2 254 767,40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606 887,12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2 254 755,23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606 822,42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2 254 990,71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606 841,58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2 254 995,98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606 822,20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2 255 066,53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606 834,68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2 255 116,03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606 815,34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2 255 148,19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606 842,89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2 255 165,36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237-1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606 856,59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2 255 167,65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237-2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606 855,94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2 255 171,67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237-3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606 865,22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2 255 173,18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606 865,87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2 255 169,20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606 994,58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2 254 801,35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607 015,62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2 254 807,13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607 029,13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2 254 758,02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607 032,47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2 254 743,25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607 016,87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2 254 739,72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607 013,61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2 254 754,13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607 004,44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2 254 787,46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606 998,72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2 254 785,89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607 073,27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2 254 538,41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247-1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607 076,04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2 254 539,22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247-2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607 079,31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2 254 524,90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607 076,31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2 254 524,22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607 113,75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2 254 385,62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607 146,47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2 254 259,81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607 152,04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2 254 256,48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607 161,63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2 254 257,21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607 183,26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2 254 244,63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607 188,87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2 254 234,84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255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607 174,99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2 254 226,88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607 171,51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2 254 232,96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607 134,88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2 254 254,26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607 098,56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2 254 387,62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607 073,70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2 254 488,30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607 063,04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2 254 535,43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607 205,32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2 254 206,14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607 248,02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2 254 131,67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607 247,71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2 254 029,91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607 295,53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2 253 607,62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607 315,67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2 253 312,76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607 321,88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2 252 981,77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607 263,93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2 252 506,68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607 223,35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2 252 511,63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607 207,46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2 252 381,37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607 248,42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2 252 376,37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607 244,01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2 252 338,67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607 214,32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2 251 997,48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607 191,53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2 251 873,43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607 122,65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2 251 298,40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607 080,80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2 250 905,10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607 025,80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2 250 910,95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607 026,11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2 250 913,94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607 017,33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2 250 914,87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607 017,01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2 250 911,89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607 002,61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2 250 913,42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606 981,62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2 250 745,01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606 952,73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2 250 502,29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606 921,78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2 250 233,12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606 893,84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2 249 986,40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606 833,62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2 249 455,38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606 808,88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2 249 237,91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606 803,72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2 249 070,84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606 815,07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2 249 070,63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606 815,56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2 248 923,83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606 801,32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2 248 924,11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606 805,78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2 249 054,80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606 796,90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2 249 054,96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606 797,15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2 249 142,70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606 801,02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2 249 238,02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606 806,45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2 249 328,11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606 818,52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2 249 457,31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606 867,06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2 249 864,95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606 941,25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2 250 504,30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606 972,66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2 250 761,33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606 985,66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2 250 882,03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606 990,70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2 250 927,76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607 018,39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2 250 924,81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314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607 017,97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2 250 920,84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607 026,75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2 250 919,90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607 027,17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2 250 923,88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607 066,27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2 250 919,72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607 099,17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2 251 229,01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607 099,98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2 251 232,33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607 140,06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2 251 578,15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607 175,70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2 251 875,83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607 198,44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2 251 999,63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607 228,09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2 252 340,29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607 230,68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2 252 362,42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607 189,64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2 252 367,42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607 209,41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2 252 529,45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607 249,98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2 252 524,50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607 262,24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2 252 625,41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607 266,42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2 252 656,31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607 267,27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2 252 666,57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607 305,87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2 252 982,60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607 299,68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2 253 312,06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607 279,59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2 253 606,18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607 231,70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2 254 029,03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607 232,00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2 254 127,43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607 191,44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2 254 198,19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606 808,16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2 248 857,97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606 808,12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2 248 855,88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606 815,25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2 248 761,99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606 819,94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2 248 758,69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606 878,86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2 248 745,67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606 891,10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2 248 532,89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606 995,26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2 247 597,77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606 989,14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2 247 598,52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606 990,95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2 247 582,32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606 997,03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2 247 581,93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607 033,71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2 247 252,58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607 064,18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2 246 498,35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606 984,45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2 245 895,17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607 107,37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2 245 878,93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607 107,25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2 245 877,97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607 116,34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2 245 876,77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607 111,42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2 245 839,59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607 086,63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2 245 842,87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607 090,89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2 245 875,06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606 983,66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2 245 889,23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606 958,18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2 245 696,47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607 056,91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2 245 683,42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607 288,77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2 245 779,32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607 462,12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2 246 197,21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607 547,29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2 246 161,94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365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607 595,42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2 246 277,52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608 170,16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2 247 991,68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608 538,63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2 248 559,29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608 703,34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2 248 594,34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609 046,07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2 248 596,18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609 297,36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2 248 505,80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609 544,80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2 248 273,89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609 750,96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2 247 943,31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609 791,24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2 247 968,42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609 799,70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2 247 954,85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609 759,43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2 247 929,73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610 182,16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2 247 251,90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610 285,35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2 247 014,57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610 368,03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2 246 982,00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610 369,04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2 246 984,58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610 393,27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2 246 975,04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610 394,64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2 246 973,17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610 390,70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2 246 963,15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610 397,56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2 246 961,15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610 386,11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2 246 953,65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610 383,43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2 246 953,12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610 368,90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2 246 958,84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610 363,41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2 246 964,47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610 361,42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2 246 965,24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610 362,16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2 246 967,11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610 273,32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2 247 002,11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610 167,96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2 247 244,44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609 532,33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2 248 263,65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609 288,83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2 248 491,87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609 043,32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2 248 580,16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608 705,07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2 248 578,34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608 548,44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2 248 545,02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608 184,69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2 247 984,67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607 610,41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2 246 271,90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607 555,92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2 246 141,05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607 470,77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2 246 176,31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607 301,01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2 245 767,06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607 145,25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2 245 702,64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607 177,97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2 245 623,52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607 203,26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2 245 433,25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607 180,62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2 245 403,67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607 182,83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2 245 401,98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607 166,49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2 245 380,64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607 161,83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2 245 382,74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607 154,20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2 245 386,22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607 140,50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2 245 356,14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607 137,00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2 245 357,74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607 151,89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2 245 390,40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413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607 146,75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2 245 394,33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607 163,77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2 245 416,57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607 167,92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2 245 413,39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607 186,53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2 245 437,71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607 162,38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2 245 619,34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607 130,46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2 245 696,52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607 059,06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2 245 666,99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606 956,08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2 245 680,61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606 951,03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2 245 642,35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606 845,88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2 245 656,25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606 847,98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2 245 672,11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606 937,26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2 245 660,31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606 967,80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2 245 891,31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606 929,45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2 245 896,38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606 930,23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2 245 902,33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606 968,58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2 245 897,26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607 048,13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2 246 499,08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430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607 017,75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2 247 251,37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431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606 980,81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2 247 582,98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432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606 984,87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2 247 582,72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433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606 983,02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2 247 599,27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434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606 978,94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2 247 599,77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435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606 875,16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2 248 531,54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436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606 862,99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2 248 743,12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437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606 820,68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2 248 752,72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438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606 809,53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2 248 758,08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439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606 802,10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2 248 855,97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440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606 802,14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2 248 858,08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443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609 804,11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2 247 976,45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444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609 815,92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2 247 983,82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445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609 824,39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2 247 970,24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446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609 812,58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2 247 962,88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447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609 924,85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2 248 055,02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448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609 948,61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2 248 069,84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449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609 958,53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2 248 053,93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450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609 950,22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2 248 052,27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451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609 951,79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2 248 043,54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452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609 937,55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2 248 034,66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453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606 821,84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2 245 659,43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454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606 766,72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2 245 666,71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455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606 754,91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2 245 577,33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456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606 623,21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2 244 814,18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457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606 623,52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2 244 805,96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458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606 617,52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2 244 805,73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459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606 619,14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2 244 763,31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460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606 613,30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2 244 759,14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461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606 611,53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2 244 805,50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462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606 607,53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2 244 805,35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463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606 607,15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2 244 815,25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464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606 739,09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2 245 579,74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465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606 752,96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2 245 684,67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466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606 823,94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2 245 675,29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467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606 633,43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2 244 546,07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468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606 636,74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2 244 459,21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469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606 690,87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2 244 172,66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470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606 685,08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2 244 170,99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471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606 694,51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2 244 121,08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472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606 700,18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2 244 123,37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473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606 815,60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2 243 512,37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474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606 937,10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2 242 912,12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475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606 931,12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2 242 911,43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476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606 937,23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2 242 881,25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477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606 943,14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2 242 882,29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478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607 141,61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2 241 901,78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479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607 135,71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2 241 900,66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480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607 139,50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2 241 881,97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481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607 145,62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2 241 881,97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482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607 159,20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2 241 814,88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483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607 209,52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2 241 825,07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484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607 212,69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2 241 809,39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485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607 162,37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2 241 799,20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486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607 181,04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2 241 706,97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487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607 409,52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2 240 593,82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488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607 393,85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2 240 590,61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489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607 165,36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2 241 703,78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490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607 129,29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2 241 881,98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491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607 133,37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2 241 881,98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492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607 129,82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2 241 899,54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493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607 125,89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2 241 898,79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494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606 927,38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2 242 879,51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495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606 931,32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2 242 880,21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496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606 925,13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2 242 910,74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497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606 921,15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2 242 910,29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498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606 799,90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2 243 509,30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499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606 685,05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2 244 117,27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500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606 688,83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2 244 118,79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501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606 679,29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2 244 169,31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502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606 675,43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2 244 168,19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503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606 620,79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2 244 457,41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504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606 617,44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2 244 545,46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505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607 256,66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2 241 834,61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506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607 313,89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2 241 846,20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507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607 989,02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2 241 927,16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508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608 088,75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2 242 160,45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509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608 150,39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2 242 199,29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510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608 158,92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2 242 185,75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511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608 101,50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2 242 149,57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512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608 000,10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2 241 912,37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513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607 316,44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2 241 830,39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514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607 259,83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2 241 818,93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515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608 453,31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2 242 390,14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516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608 526,53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2 242 436,28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517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608 525,05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2 242 438,62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518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608 537,71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2 242 446,92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519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608 531,02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2 242 477,95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520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608 534,32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2 242 478,49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521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608 541,37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2 242 448,91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522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608 548,74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2 242 453,55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523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608 561,53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2 242 433,25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524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608 537,84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2 242 418,32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525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608 535,06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2 242 422,74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526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608 461,84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2 242 376,61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527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607 442,90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2 240 431,21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528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607 578,64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2 239 769,88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529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607 748,82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2 238 724,16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530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607 742,28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2 238 726,97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531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607 747,56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2 238 694,50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532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607 754,05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2 238 691,97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533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607 756,33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2 238 677,99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534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607 740,54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2 238 675,42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535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607 736,75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2 238 698,72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536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607 741,07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2 238 697,03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537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607 735,75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2 238 729,77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538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607 731,39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2 238 731,63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539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607 562,90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2 239 766,98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540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607 427,23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2 240 428,00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541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607 772,55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2 238 578,30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542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607 778,51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2 238 541,69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543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607 771,93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2 238 544,76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544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607 781,38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2 238 486,70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545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607 787,96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2 238 483,64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546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607 807,74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2 238 362,05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547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607 865,22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2 238 371,41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548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607 867,79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2 238 355,61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549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607 810,31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2 238 346,26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550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607 982,51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2 237 288,12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551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607 976,46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2 237 287,95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552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607 980,98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2 237 260,19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553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607 987,05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2 237 260,20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554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608 169,34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2 236 140,07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555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608 163,22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2 236 140,33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556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608 165,75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2 236 124,76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557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608 171,65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2 236 125,86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558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608 511,32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2 234 038,59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559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608 495,53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2 234 036,02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560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608 155,88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2 236 123,12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561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608 159,84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2 236 123,73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562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608 157,09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2 236 140,58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563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608 153,01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2 236 140,76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564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607 970,85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2 237 260,17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565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607 974,90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2 237 260,17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566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607 970,41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2 237 287,77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567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607 966,37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2 237 287,65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568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607 770,42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2 238 491,80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569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607 774,80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2 238 489,76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570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607 765,35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2 238 547,83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571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607 760,97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2 238 549,88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572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607 756,76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2 238 575,73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573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607 893,73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2 238 376,05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574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608 016,46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2 238 396,02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575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608 258,59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2 238 304,25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576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608 495,49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2 238 342,80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577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609 127,34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2 238 169,03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578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609 162,93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2 238 298,42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579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609 422,01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2 238 227,16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580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609 434,82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2 238 226,80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581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609 434,37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2 238 210,81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582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609 425,20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2 238 211,07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583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609 422,47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2 238 201,11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584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609 425,14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2 238 200,37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585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609 417,72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2 238 173,38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586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609 394,57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2 238 179,74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587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609 402,00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2 238 206,74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588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609 407,04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2 238 205,35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589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609 409,43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2 238 214,03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590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609 174,11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2 238 278,75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591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609 165,90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2 238 248,87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592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609 165,68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2 238 248,64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593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609 165,80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2 238 248,51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594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609 138,53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2 238 149,36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595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608 494,61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2 238 326,45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596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608 256,93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2 238 287,77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597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608 014,80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2 238 379,54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598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607 896,30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2 238 360,25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599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609 456,22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2 238 226,20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609 477,35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2 238 225,60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609 669,64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2 238 142,39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609 675,81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2 238 138,81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609 667,79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2 238 124,97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609 662,42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2 238 128,08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609 473,82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2 238 209,69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609 455,76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2 238 210,20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607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609 819,15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2 238 055,72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609 820,77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2 238 054,78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609 908,05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2 238 061,86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609 954,55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2 238 112,30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610 024,00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2 238 146,60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610 038,04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2 238 118,16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610 203,14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2 238 199,69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610 334,32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2 238 209,74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610 521,40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2 238 197,40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610 521,51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2 238 199,06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610 549,37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2 238 197,92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610 547,94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2 238 174,38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610 520,00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2 238 176,22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620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610 520,34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2 238 181,43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621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610 334,40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2 238 193,69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622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610 207,44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2 238 183,97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623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610 030,78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2 238 096,73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624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610 016,74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2 238 125,17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625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609 964,30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2 238 099,27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626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609 915,57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2 238 046,41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627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609 817,08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2 238 038,43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628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609 811,13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2 238 041,88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629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608 534,22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2 233 897,87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630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608 653,32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2 233 165,99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631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608 706,34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2 233 174,62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632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608 708,91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2 233 158,82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633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608 640,10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2 233 147,63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634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608 518,43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2 233 895,30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635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608 743,59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2 233 180,68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636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608 812,54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2 233 191,90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637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608 813,51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2 233 185,98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638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608 853,57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2 233 192,50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639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608 852,61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2 233 198,42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640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608 870,73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2 233 201,37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641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608 886,38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2 233 105,19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642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608 885,30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2 233 104,96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643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608 884,02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2 233 103,67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644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608 885,30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2 233 102,39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645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608 886,82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2 233 102,50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646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608 914,96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2 232 929,60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647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608 951,51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2 232 884,45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648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608 939,07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2 232 874,38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649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608 899,85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2 232 922,84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650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608 892,74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2 232 966,51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651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608 893,06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2 232 966,86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652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608 892,61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2 232 967,33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653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608 861,77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2 233 156,83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654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608 863,00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2 233 157,39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655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608 864,28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2 233 158,68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656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608 863,00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2 233 159,96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657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608 861,30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2 233 159,74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658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608 857,51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2 233 183,01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659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608 853,36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2 233 182,33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660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608 852,72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2 233 186,28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661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608 813,68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2 233 179,93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662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608 814,33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2 233 175,98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663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608 746,16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2 233 164,89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664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609 218,29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2 232 554,89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665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609 588,19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2 232 097,95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666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609 622,27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2 232 094,36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667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609 620,60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2 232 078,45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668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609 579,92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2 232 082,73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669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609 205,85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2 232 544,83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670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609 755,90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2 232 080,29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671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609 793,90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2 232 076,29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672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610 426,62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2 232 117,91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673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610 534,01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2 232 188,61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674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610 539,10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2 232 188,77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675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610 538,96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2 232 191,86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676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610 548,76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2 232 198,32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677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610 566,79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2 232 194,60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678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610 563,56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2 232 178,93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679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610 552,02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2 232 181,31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680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610 511,75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2 232 154,79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681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610 530,99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2 232 125,56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682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610 517,63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2 232 116,76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683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610 498,38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2 232 145,99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684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610 431,89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2 232 102,22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685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609 793,59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2 232 060,23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686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609 754,23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2 232 064,38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687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610 539,24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2 232 113,03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688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610 569,12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2 232 067,65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689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610 570,05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2 232 065,33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690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610 569,59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2 232 051,06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691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610 573,61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2 232 044,73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692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610 579,07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2 232 042,83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693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610 589,50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2 232 016,81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694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610 587,43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2 232 016,16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695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610 591,67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2 232 001,89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696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610 595,02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2 232 003,01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697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610 611,17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2 231 962,76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698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610 613,75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2 231 963,80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699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610 619,50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2 231 949,44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700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610 616,86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2 231 948,35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701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610 619,83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2 231 941,16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702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610 622,40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2 231 942,22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703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610 625,06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2 231 935,41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704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610 612,42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2 231 928,81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705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610 603,70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2 231 944,23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706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610 595,62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2 231 944,52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707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610 591,47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2 231 954,86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708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610 596,32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2 231 956,81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709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610 554,87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2 232 060,19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710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610 525,88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2 232 104,23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711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610 584,42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2 232 190,97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712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610 584,69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2 232 190,91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713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610 722,70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2 232 281,77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714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610 678,14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2 232 349,46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715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610 774,77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2 232 819,55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716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610 848,32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2 233 423,53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717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610 836,92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2 234 138,91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718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610 513,01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2 234 133,62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719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610 351,77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2 234 223,24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720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610 350,42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2 234 220,81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721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610 346,96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2 234 222,74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722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610 344,87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2 234 224,31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723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610 345,06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2 234 223,80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724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610 332,57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2 234 230,74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725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610 325,67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2 234 228,53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726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610 321,83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2 234 239,99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727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610 330,51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2 234 242,62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728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610 337,61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2 234 255,39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729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610 362,08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2 234 241,79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730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610 359,55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2 234 237,23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731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610 517,04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2 234 149,69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732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610 852,67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2 234 155,17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733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610 864,34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2 233 422,69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734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610 790,57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2 232 816,97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735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610 695,14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2 232 352,73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736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610 736,06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2 232 290,57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737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610 946,03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2 232 428,80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738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611 369,97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2 232 549,00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739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611 335,17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2 232 671,79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740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611 328,35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2 232 695,84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741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611 365,40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2 232 706,33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742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611 372,21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2 232 682,28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743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611 340,94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2 232 673,43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744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611 375,74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2 232 550,64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745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611 547,47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2 232 599,33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746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611 509,41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2 232 733,54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747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611 540,67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2 232 742,40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748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611 541,94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2 232 736,53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749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611 560,92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2 232 741,91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750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611 559,37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2 232 747,71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751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611 601,26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2 232 759,59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752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611 632,23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2 232 782,15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753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611 641,65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2 232 769,22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754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611 608,38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2 232 744,97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755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611 563,51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2 232 732,25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756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611 562,47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2 232 736,11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757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611 543,20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2 232 730,65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758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611 544,05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2 232 726,73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759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611 529,17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2 232 722,51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760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611 567,23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2 232 588,30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761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611 380,28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2 232 535,29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762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611 389,01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2 232 504,51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763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611 383,24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2 232 502,87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764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611 374,51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2 232 533,66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765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610 952,77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2 232 414,08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766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610 587,95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2 232 173,90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767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610 581,19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2 232 175,30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768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611 718,70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2 232 845,17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769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611 909,45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2 232 984,19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770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611 912,12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2 232 983,31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771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611 917,90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2 232 983,41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772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611 926,38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2 232 987,18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773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611 927,91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2 232 989,90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774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611 926,10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2 232 996,33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775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611 955,61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2 233 017,84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776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612 017,13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2 233 043,61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777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612 022,66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2 233 045,93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778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612 485,73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2 233 239,98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779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612 945,46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2 233 408,49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780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613 035,86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2 233 392,77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781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613 033,12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2 233 377,00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782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612 946,94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2 233 392,00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783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612 491,58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2 233 225,08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784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612 028,83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2 233 031,17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785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611 963,52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2 233 003,80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786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611 728,12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2 232 832,24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787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613 255,81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2 233 354,50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788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613 303,55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2 233 346,20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789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614 206,79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2 233 735,39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790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614 209,06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2 233 729,83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791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614 225,35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2 233 736,85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792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614 223,11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2 233 742,42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793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614 476,25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2 233 851,49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794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614 482,58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2 233 836,80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795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614 229,08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2 233 727,57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796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614 227,59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2 233 731,28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797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614 211,33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2 233 724,28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798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614 212,85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2 233 720,58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799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613 305,51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2 233 329,62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800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613 253,06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2 233 338,74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801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614 573,60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2 233 893,44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802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614 594,79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2 233 902,57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803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614 592,73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2 233 895,15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804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614 623,92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2 233 908,59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805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614 625,55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2 233 915,82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806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614 631,67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2 233 918,46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807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615 247,09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2 234 258,04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808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615 315,90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2 234 256,70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809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615 315,59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2 234 240,71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810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615 251,06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2 234 241,96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811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614 638,71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2 233 904,07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812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614 621,21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2 233 896,53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813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614 622,29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2 233 901,35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814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614 590,68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2 233 887,73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815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614 589,31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2 233 882,79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816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614 579,93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2 233 878,74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817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615 427,88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2 234 254,53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818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615 666,93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2 234 249,90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819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615 844,07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2 234 318,69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820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615 856,03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2 234 287,74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821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615 858,62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2 234 288,74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822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615 868,89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2 234 262,28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823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615 846,32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2 234 253,97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824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615 836,23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2 234 280,09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825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615 841,11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2 234 281,97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826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615 834,92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2 234 297,98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827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615 669,77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2 234 233,84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828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615 427,57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2 234 238,54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609 487,30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2 261 939,86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609 493,31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2 261 940,03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609 492,57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2 261 919,02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609 486,56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2 261 918,86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609 465,09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2 261 304,57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609 471,09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2 261 304,67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609 470,48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2 261 286,97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609 464,47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2 261 286,81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609 467,09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2 260 629,77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609 466,97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2 260 641,77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609 263,92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2 260 646,19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609 263,46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2 260 643,39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609 260,83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2 260 637,82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609 256,06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2 260 632,36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609 255,83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2 260 632,26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609 239,17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2 260 091,32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609 238,93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2 260 097,32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609 212,26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2 260 057,67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19*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609 205,68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2 260 058,26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607 984,00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2 260 051,61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607 990,21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2 260 052,84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607 981,05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2 260 056,74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607 981,35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2 260 056,55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607 988,15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2 260 056,43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607 967,88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2 260 079,60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607 968,11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2 260 089,31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607 720,74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2 259 433,57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607 705,45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2 259 438,27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607 688,63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2 259 330,33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607 673,00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2 259 333,97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607 683,46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2 259 313,72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607 668,11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2 259 318,25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607 677,28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2 259 293,86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607 661,70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2 259 297,63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607 535,74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2 258 838,90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607 518,94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2 258 838,76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607 532,72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2 258 829,19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607 515,92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2 258 829,03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607 527,99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2 258 813,97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607 511,06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2 258 813,42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607 299,77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2 258 075,22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607 293,74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2 258 075,24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607 299,29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2 258 070,80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607 293,25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2 258 070,81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607 297,92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2 258 058,39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607 291,89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2 258 058,40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607 282,36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2 257 307,91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607 276,18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2 257 307,90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607 279,37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2 257 295,48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607 273,20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2 257 295,50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607 260,12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2 257 189,80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607 243,70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2 257 189,91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607 151,11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2 256 757,35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607 140,17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2 256 759,42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607 146,68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2 256 718,03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607 135,68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2 256 716,80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607 130,07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2 256 717,30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607 108,75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2 256 548,49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607 089,00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2 256 519,45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607 070,39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2 256 370,41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607 072,55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2 256 358,13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606 990,94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2 256 166,07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606 981,22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2 256 099,37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606 967,67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2 256 008,52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606 957,94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2 255 933,88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606 952,77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2 255 909,08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67*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606 952,06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2 255 904,98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606 945,84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2 255 854,84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606 925,97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2 255 315,04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606 919,65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2 255 316,53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606 942,91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2 255 210,87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606 939,00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2 255 197,51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606 944,47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2 255 201,27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606 940,58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2 255 187,82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606 938,72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2 255 181,38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606 936,87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2 255 174,98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606 932,19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2 255 174,20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606 934,06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2 255 180,60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606 850,85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2 255 160,61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606 849,44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2 255 166,46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606 829,94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2 255 150,22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606 828,32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2 255 156,28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606 836,91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2 255 123,96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606 839,97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2 255 112,46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606 829,53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2 255 071,07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606 823,50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2 255 069,65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606 822,93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2 255 069,44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606 822,87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2 255 064,08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606 824,36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2 255 064,65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606 828,65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2 255 065,68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606 827,07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2 255 048,82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606 836,21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2 255 015,53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606 846,18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2 255 001,90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606 920,80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2 254 781,07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606 924,31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2 254 766,51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606 924,55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2 254 765,51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607 215,04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2 254 157,02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607 228,19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2 254 166,25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607 220,07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2 254 148,25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100*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607 233,22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2 254 157,48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101*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607 277,50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2 253 624,64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102*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607 283,97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2 253 624,69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103*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607 287,67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2 253 566,65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104*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607 297,20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2 253 367,56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105*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607 297,18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2 253 348,74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106*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607 280,05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2 252 638,89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107*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607 273,31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2 252 644,88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108*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607 266,42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2 252 656,31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109*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607 276,76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2 252 611,85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607 262,24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2 252 625,41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607 247,11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2 252 508,73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607 249,15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2 252 524,60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607 237,26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2 252 509,93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607 239,31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2 252 525,80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115*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607 218,21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2 252 469,45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607 214,37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2 252 475,86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607 204,08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2 252 485,74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607 216,00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2 252 451,32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607 213,12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2 252 455,69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607 203,62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2 252 466,19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607 201,65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2 252 465,86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607 221,51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2 252 379,66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607 219,64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2 252 363,77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607 231,37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2 252 378,45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607 229,49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2 252 362,56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607 216,03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2 252 017,12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607 200,07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2 252 018,36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607 215,68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2 252 013,14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607 199,73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2 252 014,37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607 193,51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2 251 884,21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607 177,27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2 251 884,39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607 155,97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2 251 576,59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607 140,06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2 251 578,15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607 155,32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2 251 571,16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607 139,20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2 251 570,75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607 111,55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2 251 194,10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607 095,58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2 251 195,12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607 109,24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2 251 172,35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607 093,25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2 251 173,36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607 098,91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2 251 075,31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607 082,71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2 251 074,24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607 081,22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2 250 909,07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607 075,98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2 250 909,74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607 033,63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2 250 912,82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607 034,70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2 250 923,08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607 024,16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2 250 914,14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607 024,86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2 250 920,10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606 991,69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2 250 927,65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606 990,44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2 250 917,56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606 982,23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2 250 850,20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606 815.50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2 248 942.08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606 814.40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2 248 940.70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606 807.07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2 248 924.00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606 819,94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2 248 758,69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606 820,35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2 248 752,88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606 879,49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2 248 734,76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606 871,21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2 248 736,46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606 863,37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2 248 736,50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606 994,25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2 247 606,85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606 977,99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2 247 608,28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606 997,36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2 247 578,99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606 981,13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2 247 580,13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166*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606 998,22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2 247 571,26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606 981,99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2 247 572,38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607 017,28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2 247 400,07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607 001,11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2 247 400,76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607 047,90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2 246 901,40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607 031,86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2 246 902,10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607 063,30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2 246 519,92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607 047,27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2 246 520,37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607 053,13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2 246 414,79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607 037,04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2 246 415,16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606 994,64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2 245 972,29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606 978,52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2 245 972,42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607 161,79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2 245 662,63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607 145,99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2 245 658,98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607 166,87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2 245 650,35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607 149,91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2 245 649,51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607 178,76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2 245 396,67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607 157,36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2 245 408,19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607 367,54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2 245 969,21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607 384,81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2 245 969,07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607 523,33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2 246 171,86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607 517,91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2 246 156,79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607 528,71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2 246 169,64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607 523,18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2 246 154,61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607 538,01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2 246 165,79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607 532,57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2 246 150,72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608 015,88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2 247 531,54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608 030,51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2 247 524,84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608 022,99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2 247 539,34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608 033,71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2 247 534,38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608 049,16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2 247 609,64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608 068,34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2 247 669,41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608 109,42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2 247 810,17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608 126,52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2 247 811,19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608 187,07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2 248 017,73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608 210,19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2 248 053,34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608 215,02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2 248 044,39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608 219,54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2 248 038,36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608 210,99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2 248 054,57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608 220,85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2 248 040,38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608 242,74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2 248 103,49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608 253,39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2 248 090,51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609 642,27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2 248 117,59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609 628,63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2 248 109,22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609 643,94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2 248 114,91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609 630,25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2 248 106,63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609 644,86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2 248 113,43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609 631,17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2 248 105,15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214*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609 785,56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2 247 964,88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609 793,60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2 247 951,04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609 949,73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2 248 068,05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609 947,32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2 248 068,38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609 950,22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2 248 052,27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609 950,92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2 248 048,33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610 170,80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2 247 270,11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610 161,12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2 247 255,40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610 283,80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2 247 018,13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610 278,01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2 247 013,59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610 270,71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2 247 008,12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606 951,43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2 245 645,42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606 927,27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2 245 645,49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606 906,92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2 245 648,18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606 879,96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2 245 655,58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606 877,54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2 245 668,20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606 819,98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2 245 659,67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606 822,64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2 245 671,48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606 812,82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2 245 676,76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606 617,63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2 244 802,88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606 612,78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2 244 802,64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606 611,64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2 244 802,59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606 654,79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2 244 277,45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606 666,28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2 244 279,78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606 676,22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2 244 230,78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606 664,07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2 244 228,32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606 693,94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2 244 124,07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606 688,34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2 244 121,38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606 809,12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2 243 546,66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606 793,67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2 243 542,24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606 932,54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2 242 904,40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606 926,56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2 242 903,72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606 944,28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2 242 876,67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606 928,32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2 242 874,86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607 140,86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2 241 905,46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607 124,85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2 241 903,93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607 137,42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2 241 892,22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607 131,41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2 241 891,67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607 147,97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2 241 870,33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607 131,91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2 241 869,06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607 163,32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2 241 794,50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607 147,29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2 241 793,05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607 981,47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2 241 926,25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607 984,79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2 241 910,54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608 459,72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2 242 379,96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608 477,87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2 242 398,09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608 497,87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2 242 412,00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608 522,23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2 242 433,57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262*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608 526,09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2 242 436,98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608 529,62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2 242 440,11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608 548,76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2 242 453,52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607 443,52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2 240 428,17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607 436,03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2 240 429,80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607 745,47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2 238 744,73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607 728,31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2 238 750,58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607 744,95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2 238 710,57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607 738,60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2 238 712,22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607 777,51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2 238 547,86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607 760,19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2 238 554,68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607 776,71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2 238 515,39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607 770,22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2 238 517,95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607 780,99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2 238 489,08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607 774,49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2 238 491,66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607 812,42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2 238 362,81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607 814,98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2 238 347,02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608 262,36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2 238 304,86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608 264,89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2 238 289,07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608 446,04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2 238 334,76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608 447,75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2 238 318,82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608 709,74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2 238 283,88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608 710,50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2 238 267,07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608 718,98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2 238 281,34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608 719,29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2 238 264,66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608 979,03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2 238 209,82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608 979,58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2 238 193,07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609 130,21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2 238 179,45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290*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609 141,56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2 238 176,27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291*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609 137,94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2 238 149,52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292*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609 138,53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2 238 149,36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293*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609 145,62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2 238 175,13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294*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609 132,18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2 238 186,61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295*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609 142,58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2 238 183,81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296*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609 149,15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2 238 248,34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297*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609 165,03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2 238 245,71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298*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609 360,18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2 238 244,17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299*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609 358,82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2 238 227,95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609 423,75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2 238 205,79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609 401,23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2 238 203,94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609 458,79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2 238 226,12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609 458,84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2 238 210,12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609 460,90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2 238 226,06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609 460,94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2 238 210,06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610 298,86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2 238 207,02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610 298,52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2 238 190,95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607 980,91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2 237 297,97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607 964,72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2 237 297,83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310*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607 987,11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2 237 259,83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607 970,94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2 237 259,62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608 166,16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2 236 159,60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608 149,98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2 236 159,38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608 164,82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2 236 130,48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608 158,76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2 236 130,37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608 478,52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2 234 240,11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608 462,16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2 234 241,05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608 480,03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2 234 230,85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608 463,68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2 234 231,70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608 831,31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2 233 188,87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608 831,57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2 233 182,84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608 851,83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2 233 192,21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608 852,11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2 233 186,18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608 875,23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2 233 173,71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608 860,38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2 233 173,71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608 861,08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2 233 161,10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608 874,40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2 233 079,16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608 895,77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2 233 047,52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609 611,82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2 232 095,46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609 607,81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2 232 079,79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610 038,73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2 232 092,39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610 039,63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2 232 076,42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610 059,50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2 232 093,76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610 060,60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2 232 077,80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610 272,08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2 232 107,74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610 288,93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2 232 092,82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610 624,00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2 231 938,12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610 611,13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2 231 931,09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610 624,51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2 231 936,81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610 611,82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2 231 929,87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610 590,59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2 232 175,64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610 596,50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2 232 180,77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610 609,01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2 232 190,40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610 614,00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2 232 191,06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610 638,90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2 232 226,60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610 660,99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2 232 238,46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610 714,19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2 232 276,17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610 722,51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2 232 282,07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610 735,57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2 232 291,32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610 688,76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2 232 401,14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610 700,09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2 232 449,35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610 716,12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2 232 534,25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610 810,91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2 233 116,33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610 826,25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2 233 109,96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610 811,33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2 233 119,77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610 826,70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2 233 113,66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610 821,43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2 233 202,71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358*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610 823,89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2 233 200,51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610 834,65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2 233 178,93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610 821,91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2 233 206,68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610 826,44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2 233 202,26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610 835,47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2 233 185,62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610 836,42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2 233 193,50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610 837,97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2 233 206,19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610 827,67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2 233 253,95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610 829,34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2 233 267,70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610 798,49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2 234 138,28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610 798,48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2 234 154,29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610 795,23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2 234 138,23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610 795,26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2 234 154,23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610 734,61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2 234 137,24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610 735,25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2 234 153,25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610 729,93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2 234 137,16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610 730,56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2 234 153,18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610 455,84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2 234 165,40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610 454,63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2 234 184,38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610 362,17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2 234 217,46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610 342,47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2 234 232,13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610 335,02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2 234 250,74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610 815,52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2 232 342,88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610 867,06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2 232 375,61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610 910,92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2 232 395,58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610 930,95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2 232 401,93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610 930,77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2 232 399,60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610 932,09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2 232 419,62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611 384,76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2 232 519,52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611 379,16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2 232 517,27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611 539,81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2 232 742,16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611 543,33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2 232 727,28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611 543,49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2 232 726,58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611 570,57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2 232 750,88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611 574,82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2 232 735,46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611 860,56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2 232 948,56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611 922,60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2 232 973,98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611 927,00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2 232 993,13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611 931,71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2 232 980,62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613 002,36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2 233 398,60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612 984,12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2 233 385,41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613 019,23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2 233 395,66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613 021,71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2 233 385,74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613 010,11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2 233 381,01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614 200,39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2 233 732,63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614 206,60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2 233 717,88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614 223,88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2 233 742,75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614 229,99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2 233 727,96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406*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614 596,47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2 233 896,76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614 595,36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2 233 889,75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614 599,20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2 233 897,94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614 598,08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2 233 890,92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614 632,13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2 233 918,72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614 628,83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2 233 899,82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615 163,33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2 234 211,82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615 168,19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2 234 196,23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615 303,86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2 234 256,94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615 307,24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2 234 240,87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615 541,18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2 234 252,34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615 496,82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2 234 237,19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615 566,48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2 234 251,84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615 524,77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2 234 236,65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420*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615 586,55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2 234 251,46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421*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615 572,45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2 234 235,73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422*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615 595,33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2 234 251,29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423*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615 581,22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2 234 235,56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424*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615 849,26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2 234 305,26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425*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615 843,55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2 234 291,39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426*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615 838,85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2 234 287,81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427*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615 856,61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2 234 287,96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428*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615 863,21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2 234 263,17</w:t>
            </w:r>
          </w:p>
        </w:tc>
      </w:tr>
      <w:tr w:rsidR="005A703B" w:rsidRPr="008553A5" w:rsidTr="004B6A05">
        <w:trPr>
          <w:trHeight w:val="283"/>
          <w:jc w:val="center"/>
        </w:trPr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429*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615 845,11</w:t>
            </w:r>
          </w:p>
        </w:tc>
        <w:tc>
          <w:tcPr>
            <w:tcW w:w="17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A703B" w:rsidRPr="008553A5" w:rsidRDefault="005A703B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2 234 257,11</w:t>
            </w:r>
          </w:p>
        </w:tc>
      </w:tr>
    </w:tbl>
    <w:p w:rsidR="003D4F50" w:rsidRPr="008553A5" w:rsidRDefault="003D4F50" w:rsidP="003D4F50">
      <w:pPr>
        <w:jc w:val="both"/>
        <w:rPr>
          <w:szCs w:val="28"/>
        </w:rPr>
      </w:pPr>
    </w:p>
    <w:p w:rsidR="003D4F50" w:rsidRPr="008553A5" w:rsidRDefault="003D4F50" w:rsidP="003D4F50">
      <w:pPr>
        <w:ind w:left="540"/>
        <w:rPr>
          <w:szCs w:val="28"/>
        </w:rPr>
        <w:sectPr w:rsidR="003D4F50" w:rsidRPr="008553A5" w:rsidSect="0048599B">
          <w:pgSz w:w="11907" w:h="16840"/>
          <w:pgMar w:top="1134" w:right="850" w:bottom="1134" w:left="1701" w:header="454" w:footer="720" w:gutter="0"/>
          <w:cols w:space="720"/>
          <w:docGrid w:linePitch="381"/>
        </w:sectPr>
      </w:pPr>
    </w:p>
    <w:p w:rsidR="003D4F50" w:rsidRPr="008553A5" w:rsidRDefault="003D4F50" w:rsidP="003D4F50">
      <w:pPr>
        <w:ind w:firstLine="720"/>
        <w:jc w:val="both"/>
      </w:pPr>
      <w:r w:rsidRPr="008553A5">
        <w:rPr>
          <w:kern w:val="2"/>
        </w:rPr>
        <w:lastRenderedPageBreak/>
        <w:t>Информация о земельных участках, полностью или частично попадающих в границы полосы отвода для строительства линейного объекта: «</w:t>
      </w:r>
      <w:r w:rsidRPr="008553A5">
        <w:t>Газопровод межпоселковый высокого давления от АГРС г. Миллерово</w:t>
      </w:r>
      <w:r w:rsidR="00A57A6B">
        <w:t xml:space="preserve"> до сл. Греково, х. Журавка, п</w:t>
      </w:r>
      <w:r w:rsidRPr="008553A5">
        <w:t xml:space="preserve">. Долотинка, х. Новоалександровка, х. Красная звезда, х. Сулин, х. Жеребковский, х. Ануфриевка, </w:t>
      </w:r>
      <w:r w:rsidR="00F54752" w:rsidRPr="008553A5">
        <w:br/>
      </w:r>
      <w:r w:rsidRPr="008553A5">
        <w:t>сл. Рогалик Миллеровского района Ростовской области</w:t>
      </w:r>
      <w:r w:rsidRPr="008553A5">
        <w:rPr>
          <w:kern w:val="2"/>
        </w:rPr>
        <w:t xml:space="preserve">» представлена в </w:t>
      </w:r>
      <w:r w:rsidR="009F679F" w:rsidRPr="008553A5">
        <w:rPr>
          <w:kern w:val="2"/>
        </w:rPr>
        <w:t>таблице № 1.2</w:t>
      </w:r>
      <w:r w:rsidRPr="008553A5">
        <w:rPr>
          <w:kern w:val="2"/>
        </w:rPr>
        <w:t>.</w:t>
      </w:r>
    </w:p>
    <w:p w:rsidR="003D4F50" w:rsidRPr="008553A5" w:rsidRDefault="009F679F" w:rsidP="003D4F50">
      <w:pPr>
        <w:jc w:val="right"/>
        <w:rPr>
          <w:kern w:val="2"/>
        </w:rPr>
      </w:pPr>
      <w:r w:rsidRPr="008553A5">
        <w:rPr>
          <w:kern w:val="2"/>
        </w:rPr>
        <w:t>Таблица № 1.2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53"/>
        <w:gridCol w:w="2501"/>
        <w:gridCol w:w="3400"/>
        <w:gridCol w:w="2119"/>
        <w:gridCol w:w="1765"/>
        <w:gridCol w:w="1375"/>
        <w:gridCol w:w="1926"/>
        <w:gridCol w:w="1332"/>
      </w:tblGrid>
      <w:tr w:rsidR="00C170A9" w:rsidRPr="008553A5" w:rsidTr="00C43357">
        <w:trPr>
          <w:trHeight w:val="20"/>
          <w:tblHeader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C170A9" w:rsidRPr="008553A5" w:rsidRDefault="00C170A9" w:rsidP="009E62F7">
            <w:pPr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№</w:t>
            </w:r>
          </w:p>
          <w:p w:rsidR="00C170A9" w:rsidRPr="008553A5" w:rsidRDefault="00C170A9" w:rsidP="009E62F7">
            <w:pPr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п.п.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C170A9" w:rsidRPr="008553A5" w:rsidRDefault="00C170A9" w:rsidP="009E62F7">
            <w:pPr>
              <w:ind w:right="-77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Кадастровый номер</w:t>
            </w:r>
          </w:p>
          <w:p w:rsidR="00C170A9" w:rsidRPr="008553A5" w:rsidRDefault="00C170A9" w:rsidP="009E62F7">
            <w:pPr>
              <w:ind w:right="-77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земельного участка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C170A9" w:rsidRPr="008553A5" w:rsidRDefault="00C170A9" w:rsidP="009E62F7">
            <w:pPr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Правообладатель, землепользователь</w:t>
            </w:r>
          </w:p>
        </w:tc>
        <w:tc>
          <w:tcPr>
            <w:tcW w:w="706" w:type="pct"/>
            <w:vAlign w:val="center"/>
          </w:tcPr>
          <w:p w:rsidR="00C170A9" w:rsidRPr="008553A5" w:rsidRDefault="00C170A9" w:rsidP="009E62F7">
            <w:pPr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Местоположение земельного участка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C170A9" w:rsidRPr="008553A5" w:rsidRDefault="00C170A9" w:rsidP="009E62F7">
            <w:pPr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Вид права на земельный участок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C170A9" w:rsidRPr="008553A5" w:rsidRDefault="00C170A9" w:rsidP="009E62F7">
            <w:pPr>
              <w:ind w:right="-108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Категория земель</w:t>
            </w:r>
          </w:p>
        </w:tc>
        <w:tc>
          <w:tcPr>
            <w:tcW w:w="642" w:type="pct"/>
          </w:tcPr>
          <w:p w:rsidR="00C170A9" w:rsidRPr="008553A5" w:rsidRDefault="00C170A9" w:rsidP="009E62F7">
            <w:pPr>
              <w:ind w:right="-108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Вид разрешенного использования</w:t>
            </w:r>
          </w:p>
        </w:tc>
        <w:tc>
          <w:tcPr>
            <w:tcW w:w="445" w:type="pct"/>
            <w:vAlign w:val="center"/>
          </w:tcPr>
          <w:p w:rsidR="00C170A9" w:rsidRPr="008553A5" w:rsidRDefault="00C170A9" w:rsidP="009E62F7">
            <w:pPr>
              <w:ind w:right="-108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b/>
                <w:sz w:val="24"/>
                <w:szCs w:val="24"/>
              </w:rPr>
              <w:t>Площадь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9E62F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C4335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61:22:0600028:399</w:t>
            </w:r>
          </w:p>
          <w:p w:rsidR="00FD0009" w:rsidRPr="008553A5" w:rsidRDefault="00FD0009" w:rsidP="00C4335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61:22:0600028:398</w:t>
            </w:r>
          </w:p>
          <w:p w:rsidR="00FD0009" w:rsidRPr="008553A5" w:rsidRDefault="00FD0009" w:rsidP="00C4335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Е.з. 61:22:0600028:432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Общая долевая собственность</w:t>
            </w:r>
          </w:p>
          <w:p w:rsidR="00FD0009" w:rsidRPr="008553A5" w:rsidRDefault="00FD0009" w:rsidP="00C43357">
            <w:pPr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«Крестьянин»</w:t>
            </w:r>
          </w:p>
        </w:tc>
        <w:tc>
          <w:tcPr>
            <w:tcW w:w="706" w:type="pct"/>
            <w:vMerge w:val="restart"/>
            <w:vAlign w:val="center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Первомайское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10246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9728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9E62F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C4335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61:22:0600028:385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«Крестьянин»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10663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9E62F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C4335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61:22:0600028:812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Цесаренко Анатолий Анатольевич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307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9E62F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C43357">
            <w:pPr>
              <w:ind w:right="-77"/>
              <w:jc w:val="center"/>
              <w:rPr>
                <w:sz w:val="24"/>
                <w:szCs w:val="24"/>
              </w:rPr>
            </w:pPr>
            <w:bookmarkStart w:id="1" w:name="_Hlk5728104"/>
            <w:r w:rsidRPr="008553A5">
              <w:rPr>
                <w:sz w:val="24"/>
                <w:szCs w:val="24"/>
              </w:rPr>
              <w:t>61:22:0600028:748</w:t>
            </w:r>
            <w:bookmarkEnd w:id="1"/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МО «Миллеровский район»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  <w:shd w:val="clear" w:color="auto" w:fill="auto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8919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9E62F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C4335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61:22:0600028:746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Цесаренко Анатолий Анатольевич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387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C4335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61:54:0150001:101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Третьякова Светлана Вячеславовна</w:t>
            </w:r>
          </w:p>
        </w:tc>
        <w:tc>
          <w:tcPr>
            <w:tcW w:w="706" w:type="pct"/>
            <w:vMerge w:val="restart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Миллеровское г/п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vMerge w:val="restart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6388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C4335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61:54:0150001:5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Российская Федерация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1739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C43357">
            <w:pPr>
              <w:ind w:right="-77"/>
              <w:jc w:val="center"/>
              <w:rPr>
                <w:b/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61:54:0150001:96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АО "Миллеровский ГОК"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339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C4335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61:54:0150001:4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Администрация г. Миллерово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7913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10.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C4335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61:54:0150001:99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Российская Федерация</w:t>
            </w:r>
          </w:p>
          <w:p w:rsidR="00FD0009" w:rsidRPr="008553A5" w:rsidRDefault="00FD0009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«Виктория»</w:t>
            </w:r>
          </w:p>
          <w:p w:rsidR="00FD0009" w:rsidRPr="008553A5" w:rsidRDefault="00FD0009" w:rsidP="00C4335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«РЗК "Ресурс"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субаренда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163</w:t>
            </w:r>
          </w:p>
        </w:tc>
      </w:tr>
      <w:tr w:rsidR="00FD0009" w:rsidRPr="008553A5" w:rsidTr="004B6A05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61:22:0600023:71</w:t>
            </w:r>
          </w:p>
          <w:p w:rsidR="00FD0009" w:rsidRPr="008553A5" w:rsidRDefault="00FD0009" w:rsidP="00A53E8B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61:22:0600023:69</w:t>
            </w:r>
          </w:p>
          <w:p w:rsidR="00FD0009" w:rsidRPr="008553A5" w:rsidRDefault="00FD0009" w:rsidP="00A53E8B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61:22:0600023:168</w:t>
            </w:r>
          </w:p>
          <w:p w:rsidR="00FD0009" w:rsidRPr="008553A5" w:rsidRDefault="00FD0009" w:rsidP="00A53E8B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61:22:0600023:81</w:t>
            </w:r>
          </w:p>
          <w:p w:rsidR="00FD0009" w:rsidRPr="008553A5" w:rsidRDefault="00FD0009" w:rsidP="00A53E8B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61:22:0600023:58</w:t>
            </w:r>
          </w:p>
          <w:p w:rsidR="00FD0009" w:rsidRPr="008553A5" w:rsidRDefault="00FD0009" w:rsidP="00A53E8B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Е.з. 61:22:0600023:47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Российская Федерация</w:t>
            </w:r>
          </w:p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«Виктория»</w:t>
            </w:r>
          </w:p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«РЗК «Ресурс»</w:t>
            </w:r>
          </w:p>
        </w:tc>
        <w:tc>
          <w:tcPr>
            <w:tcW w:w="706" w:type="pct"/>
            <w:vAlign w:val="center"/>
          </w:tcPr>
          <w:p w:rsidR="00FD0009" w:rsidRPr="008553A5" w:rsidRDefault="00FD0009" w:rsidP="004B6A05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Ростовская обл., Миллеровский р-н, Верхнеталовское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субаренда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12226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13015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693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337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4441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12.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61:22:0600023:190</w:t>
            </w:r>
          </w:p>
          <w:p w:rsidR="00FD0009" w:rsidRPr="008553A5" w:rsidRDefault="00FD0009" w:rsidP="00A53E8B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61:22:0600023:189</w:t>
            </w:r>
          </w:p>
          <w:p w:rsidR="00FD0009" w:rsidRPr="008553A5" w:rsidRDefault="00FD0009" w:rsidP="00A53E8B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61:22:0600023:171</w:t>
            </w:r>
          </w:p>
          <w:p w:rsidR="00FD0009" w:rsidRPr="008553A5" w:rsidRDefault="00FD0009" w:rsidP="00A53E8B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Е.з. 61:22:0600023:268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Российская Федерация</w:t>
            </w:r>
          </w:p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«Виктория»</w:t>
            </w:r>
          </w:p>
        </w:tc>
        <w:tc>
          <w:tcPr>
            <w:tcW w:w="706" w:type="pct"/>
          </w:tcPr>
          <w:p w:rsidR="00FD0009" w:rsidRPr="008553A5" w:rsidRDefault="00FD0009" w:rsidP="00214A6D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Ростовская обл., Миллеровский р-н, Верхнеталовское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75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61:54:0133401:49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61:54:0133401:48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61:54:0079201:2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61:54:0079201:1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Е.з. 61:54:0000000:9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субъект Российской Федерации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ГБПОУ РО «ДСХТ»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Миллеровское г/п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Постоянное (бессрочное) пользование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2769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3024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910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136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61:54:0133401:4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Российская Федерация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«Виктория»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«РЗК "Ресурс"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Миллеровское г/п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субаренда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9904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61:54:0079601:11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Е.з. 61:54:0000000:15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субъект Российской Федерации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ГБПОУ РО «ДСХТ»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Постоянное пользование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1701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61:54:0079601:9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61:54:0079201:9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61:54:0133401:55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61:54:0079201:13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Е.з. 61:54:0000000:14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субъект Российской Федерации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ГБПОУ РО «ДСХТ»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706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Миллеровское г/п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Постоянное (бессрочное) пользование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1745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987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77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87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61:54:0060001:475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ОАО «Миллеровосельмаш»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Миллеровское г/п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23871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61:54:0060001:321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«Амилко»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  <w:vAlign w:val="center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1326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61:22:0600023:363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земельный участок носит временный характер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  <w:vAlign w:val="center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159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61:54:0060001:474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«СтройУниверсиал»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  <w:vAlign w:val="center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1734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21.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61:54:0060001:500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Стельмах Наталья Геннадьевна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</w:r>
            <w:r w:rsidRPr="008553A5">
              <w:rPr>
                <w:sz w:val="24"/>
                <w:szCs w:val="24"/>
              </w:rPr>
              <w:lastRenderedPageBreak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1806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22.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61:22:0600023:415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Цесаренко Анатолий Анатольевич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5797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23.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61:22:0600023:379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земельный участок носит временный характер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24.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61:22:0600023:452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Слепко Людмила Алексеевна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4945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61:22:0600023:124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61:22:0600023:123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Е.з. 61:22:0600023:281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Российская Федерация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«Агрокомплекс»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1578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26487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bookmarkStart w:id="2" w:name="_Hlk5728120"/>
            <w:r w:rsidRPr="008553A5">
              <w:rPr>
                <w:sz w:val="24"/>
                <w:szCs w:val="24"/>
              </w:rPr>
              <w:t>61:22:0600023:52</w:t>
            </w:r>
            <w:bookmarkEnd w:id="2"/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Стельмах Наталья Геннадьевна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2963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61:22:0600029:256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Е.з. 61:22:0600029:260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Шкондина Елена Ивановна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Шкондин Николай Павлович</w:t>
            </w:r>
          </w:p>
        </w:tc>
        <w:tc>
          <w:tcPr>
            <w:tcW w:w="706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3207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61:22:0600029:320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61:22:0600029:319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61:22:0600029:310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61:22:0600029:510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61:22:0600029:318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61:22:0600029:325</w:t>
            </w:r>
          </w:p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Е.з. 61:22:0600029:180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Общая долевая собственность 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436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125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3336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50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92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122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29.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61:22:0600029:390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Сидоренко Геннадий Григорьевич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18148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61:22:0600029:492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Кошелева Марина Владимировна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аренда 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2759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61:22:0600029:493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Долевая собственность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Шкондина Тамара Николаевна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</w:r>
            <w:r w:rsidRPr="008553A5">
              <w:rPr>
                <w:sz w:val="24"/>
                <w:szCs w:val="24"/>
              </w:rPr>
              <w:lastRenderedPageBreak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7996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32.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61:22:0600029:498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Шкондин Николай Владимирович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Шкондина Тамара Николаевна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6110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33.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61:22:0600029:501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Кремененко Олег Иванович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аренда 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1695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34.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61:22:0600029:536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Палиева Ирина Алексеевна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11851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35.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61:22:0600029:542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Общая долевая собственность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17774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36.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bookmarkStart w:id="3" w:name="_Hlk5728126"/>
            <w:r w:rsidRPr="008553A5">
              <w:rPr>
                <w:sz w:val="24"/>
                <w:szCs w:val="24"/>
              </w:rPr>
              <w:t>61:22:0600029:506</w:t>
            </w:r>
            <w:bookmarkEnd w:id="3"/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Стельмах Наталья Геннадьевна</w:t>
            </w:r>
          </w:p>
        </w:tc>
        <w:tc>
          <w:tcPr>
            <w:tcW w:w="706" w:type="pct"/>
            <w:vMerge w:val="restart"/>
            <w:tcBorders>
              <w:top w:val="nil"/>
            </w:tcBorders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4244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37.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61:22:0600029:512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23571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61:22:0600029:513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Долевая собственность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3357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61:22:0600029:557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Белоусова Екатерина Ивановна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945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40.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61:22:0600029:490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29297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61:22:0600022:6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16611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61:22:0600022:5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15113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43.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61:22:0600029:485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Огуенко Елена Павловна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603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44.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61:22:0600029:552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Общая долевая собственность 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9394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45.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61:22:0600029:533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Общая долевая собственность 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10377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46.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61:22:0600029:514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Общая долевая собственность 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15851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47.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61:22:0600029:530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Общая долевая собственность 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2061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48.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61:22:0600022:3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</w:r>
            <w:r w:rsidRPr="008553A5">
              <w:rPr>
                <w:sz w:val="24"/>
                <w:szCs w:val="24"/>
              </w:rPr>
              <w:lastRenderedPageBreak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11691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49.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61:22:0600029:541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Общая долевая собственность 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ООО «Дон-Агро»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19623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50.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61:22:0600029:501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Кремененко Олег Иванович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11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160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51.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61:22:0600029:536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Палиева Ирина Алексеевна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64543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52.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61:22:0600029:542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Общая долевая собственность</w:t>
            </w:r>
          </w:p>
        </w:tc>
        <w:tc>
          <w:tcPr>
            <w:tcW w:w="706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397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53.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61:22:0600029:506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Стельмах Наталья Геннадьевна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417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54.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61:22:0600029:512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6193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4402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2786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55.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61:22:0600029:513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Долевая собственность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4350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56.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61:22:0600029:557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Белоусова Екатерина Ивановна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64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57.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61:22:0600029:490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3859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58.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61:22:0600022:6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30578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59.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61:22:0600022:5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3144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60.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61:22:0600029:485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Огуенко Елена Павловна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12978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61:22:0600029:552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Общая долевая собственность 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1220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62.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61:22:0600029:533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Общая долевая собственность 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ООО «Дон-Агро»</w:t>
            </w:r>
          </w:p>
        </w:tc>
        <w:tc>
          <w:tcPr>
            <w:tcW w:w="706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 xml:space="preserve">Ростовская обл., </w:t>
            </w:r>
            <w:r w:rsidRPr="008553A5">
              <w:rPr>
                <w:sz w:val="24"/>
                <w:szCs w:val="24"/>
              </w:rPr>
              <w:lastRenderedPageBreak/>
              <w:t xml:space="preserve">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с/х земли</w:t>
            </w:r>
          </w:p>
        </w:tc>
        <w:tc>
          <w:tcPr>
            <w:tcW w:w="642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</w:t>
            </w:r>
            <w:r w:rsidRPr="008553A5">
              <w:rPr>
                <w:sz w:val="24"/>
                <w:szCs w:val="24"/>
              </w:rPr>
              <w:lastRenderedPageBreak/>
              <w:t>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494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522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18348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63.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61:22:0600029:514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Общая долевая собственность 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9875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64.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61:22:0600029:530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Общая долевая собственность 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1769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65.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61:22:0600022:3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3187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66.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61:22:0600029:541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Общая долевая собственность 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8092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67.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61:22:0600029:501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Кремененко Олег Иванович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16478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68.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61:22:0600029:536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Палиева Ирина Алексеевна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14181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69.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61:22:0600029:542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Общая долевая собственность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1209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427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15331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70.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61:22:0600029:506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Стельмах Наталья Геннадьевна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965</w:t>
            </w:r>
          </w:p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4540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71.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61:22:0600029:512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2299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72.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61:22:0600029:513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Долевая собственность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субаренда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14887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73.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61:22:0600029:557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Белоусова Екатерина Ивановна</w:t>
            </w:r>
          </w:p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4757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74.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61:22:0600029:490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Сурженко Сергей Михайлович</w:t>
            </w:r>
          </w:p>
        </w:tc>
        <w:tc>
          <w:tcPr>
            <w:tcW w:w="706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 w:val="restar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4398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75.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61:22:0600022:6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аренда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16684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76.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61:22:0600022:5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ООО «Дон-Агро»</w:t>
            </w:r>
          </w:p>
        </w:tc>
        <w:tc>
          <w:tcPr>
            <w:tcW w:w="706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собственность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Постоянное (бессрочное) пользование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284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77.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61:22:0600029:485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685A37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Огуенко Елена Павловна</w:t>
            </w:r>
          </w:p>
        </w:tc>
        <w:tc>
          <w:tcPr>
            <w:tcW w:w="706" w:type="pct"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vMerge w:val="restart"/>
            <w:tcBorders>
              <w:top w:val="nil"/>
            </w:tcBorders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20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78.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61:22:0000000:ЗУ1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Администрация Миллеровского района</w:t>
            </w:r>
          </w:p>
        </w:tc>
        <w:tc>
          <w:tcPr>
            <w:tcW w:w="706" w:type="pct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Ростовская обл., Миллеровский р-н</w:t>
            </w:r>
          </w:p>
        </w:tc>
        <w:tc>
          <w:tcPr>
            <w:tcW w:w="564" w:type="pct"/>
            <w:vMerge w:val="restart"/>
            <w:shd w:val="clear" w:color="auto" w:fill="auto"/>
            <w:vAlign w:val="center"/>
          </w:tcPr>
          <w:p w:rsidR="00FD0009" w:rsidRPr="008553A5" w:rsidRDefault="004B6A05" w:rsidP="004B6A05">
            <w:pPr>
              <w:ind w:left="-168" w:right="-10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Муниципаль</w:t>
            </w:r>
            <w:r w:rsidR="00FD0009" w:rsidRPr="008553A5">
              <w:rPr>
                <w:sz w:val="24"/>
                <w:szCs w:val="24"/>
              </w:rPr>
              <w:t>ная 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с/х земли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  <w:vAlign w:val="center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68902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79.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61:54:0000000:ЗУ2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Администрация Миллеровского района</w:t>
            </w:r>
          </w:p>
        </w:tc>
        <w:tc>
          <w:tcPr>
            <w:tcW w:w="706" w:type="pct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Миллеровское г/п</w:t>
            </w:r>
          </w:p>
        </w:tc>
        <w:tc>
          <w:tcPr>
            <w:tcW w:w="564" w:type="pct"/>
            <w:vMerge/>
            <w:shd w:val="clear" w:color="auto" w:fill="auto"/>
            <w:vAlign w:val="center"/>
          </w:tcPr>
          <w:p w:rsidR="00FD0009" w:rsidRPr="008553A5" w:rsidRDefault="00FD0009" w:rsidP="004B6A05">
            <w:pPr>
              <w:ind w:left="-168"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vMerge w:val="restart"/>
            <w:tcBorders>
              <w:top w:val="single" w:sz="4" w:space="0" w:color="auto"/>
            </w:tcBorders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  <w:vAlign w:val="center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25435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80.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61:22:0060101:ЗУ3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Администрация Миллеровского района</w:t>
            </w:r>
          </w:p>
        </w:tc>
        <w:tc>
          <w:tcPr>
            <w:tcW w:w="706" w:type="pct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Терновское с/п,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п. Долотинка</w:t>
            </w:r>
          </w:p>
        </w:tc>
        <w:tc>
          <w:tcPr>
            <w:tcW w:w="564" w:type="pct"/>
            <w:vMerge w:val="restart"/>
            <w:shd w:val="clear" w:color="auto" w:fill="auto"/>
            <w:vAlign w:val="center"/>
          </w:tcPr>
          <w:p w:rsidR="00FD0009" w:rsidRPr="008553A5" w:rsidRDefault="004B6A05" w:rsidP="004B6A05">
            <w:pPr>
              <w:ind w:left="-168" w:right="-10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Муниципаль</w:t>
            </w:r>
            <w:r w:rsidR="00FD0009" w:rsidRPr="008553A5">
              <w:rPr>
                <w:sz w:val="24"/>
                <w:szCs w:val="24"/>
              </w:rPr>
              <w:t>ная</w:t>
            </w:r>
            <w:r>
              <w:rPr>
                <w:sz w:val="24"/>
                <w:szCs w:val="24"/>
              </w:rPr>
              <w:t xml:space="preserve"> </w:t>
            </w:r>
            <w:r w:rsidR="00FD0009"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  <w:vAlign w:val="center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85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81.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61:22:0060501:ЗУ4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Администрация Миллеровского района</w:t>
            </w:r>
          </w:p>
        </w:tc>
        <w:tc>
          <w:tcPr>
            <w:tcW w:w="706" w:type="pct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с/п,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х. Журавка</w:t>
            </w:r>
          </w:p>
        </w:tc>
        <w:tc>
          <w:tcPr>
            <w:tcW w:w="564" w:type="pct"/>
            <w:vMerge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vMerge w:val="restart"/>
            <w:tcBorders>
              <w:top w:val="single" w:sz="4" w:space="0" w:color="auto"/>
            </w:tcBorders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  <w:vAlign w:val="center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2240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82.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61:22:0060901:ЗУ5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Администрация Миллеровского района</w:t>
            </w:r>
          </w:p>
        </w:tc>
        <w:tc>
          <w:tcPr>
            <w:tcW w:w="706" w:type="pct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р-н, Сулинское с/п,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х. Ново</w:t>
            </w:r>
            <w:r w:rsidR="004B6A05">
              <w:rPr>
                <w:sz w:val="24"/>
                <w:szCs w:val="24"/>
              </w:rPr>
              <w:t>-</w:t>
            </w:r>
            <w:r w:rsidRPr="008553A5">
              <w:rPr>
                <w:sz w:val="24"/>
                <w:szCs w:val="24"/>
              </w:rPr>
              <w:t>алекса</w:t>
            </w:r>
            <w:r w:rsidR="004B6A05">
              <w:rPr>
                <w:sz w:val="24"/>
                <w:szCs w:val="24"/>
              </w:rPr>
              <w:t>нд</w:t>
            </w:r>
            <w:r w:rsidRPr="008553A5">
              <w:rPr>
                <w:sz w:val="24"/>
                <w:szCs w:val="24"/>
              </w:rPr>
              <w:t>ровка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4B6A05" w:rsidP="00A53E8B">
            <w:pPr>
              <w:ind w:right="-10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Муниципаль</w:t>
            </w:r>
            <w:r w:rsidR="00FD0009" w:rsidRPr="008553A5">
              <w:rPr>
                <w:sz w:val="24"/>
                <w:szCs w:val="24"/>
              </w:rPr>
              <w:t>ная 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vMerge/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</w:p>
        </w:tc>
        <w:tc>
          <w:tcPr>
            <w:tcW w:w="445" w:type="pct"/>
            <w:vAlign w:val="center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1579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83.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61:22:0140101:ЗУ6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Администрация Миллеровского района</w:t>
            </w:r>
          </w:p>
        </w:tc>
        <w:tc>
          <w:tcPr>
            <w:tcW w:w="706" w:type="pct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</w:r>
            <w:r w:rsidRPr="008553A5">
              <w:rPr>
                <w:sz w:val="24"/>
                <w:szCs w:val="24"/>
              </w:rPr>
              <w:lastRenderedPageBreak/>
              <w:t>р-н, Сулинское с/п,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х. Сулин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4B6A05" w:rsidP="00A53E8B">
            <w:pPr>
              <w:ind w:right="-10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Муниципаль</w:t>
            </w:r>
            <w:r w:rsidR="00FD0009" w:rsidRPr="008553A5">
              <w:rPr>
                <w:sz w:val="24"/>
                <w:szCs w:val="24"/>
              </w:rPr>
              <w:t>ная</w:t>
            </w:r>
            <w:r>
              <w:rPr>
                <w:sz w:val="24"/>
                <w:szCs w:val="24"/>
              </w:rPr>
              <w:t xml:space="preserve"> </w:t>
            </w:r>
            <w:r w:rsidR="00FD0009" w:rsidRPr="008553A5">
              <w:rPr>
                <w:sz w:val="24"/>
                <w:szCs w:val="24"/>
              </w:rPr>
              <w:t>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tcBorders>
              <w:top w:val="single" w:sz="4" w:space="0" w:color="auto"/>
            </w:tcBorders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Трубопро-водныйтранспорт</w:t>
            </w:r>
          </w:p>
        </w:tc>
        <w:tc>
          <w:tcPr>
            <w:tcW w:w="445" w:type="pct"/>
            <w:vAlign w:val="center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693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lastRenderedPageBreak/>
              <w:t>84.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61:22:0140201:ЗУ7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Администрация Миллеровского района</w:t>
            </w:r>
          </w:p>
        </w:tc>
        <w:tc>
          <w:tcPr>
            <w:tcW w:w="706" w:type="pct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Ростовская обл., Миллеровский</w:t>
            </w:r>
            <w:r w:rsidRPr="008553A5">
              <w:rPr>
                <w:sz w:val="24"/>
                <w:szCs w:val="24"/>
              </w:rPr>
              <w:br/>
              <w:t xml:space="preserve"> р-н, Сулинское с/п,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х. Красная Звезда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4B6A05" w:rsidP="00A53E8B">
            <w:pPr>
              <w:ind w:right="-10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Муниципаль</w:t>
            </w:r>
            <w:r w:rsidR="00FD0009" w:rsidRPr="008553A5">
              <w:rPr>
                <w:sz w:val="24"/>
                <w:szCs w:val="24"/>
              </w:rPr>
              <w:t>ная 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tcBorders>
              <w:top w:val="single" w:sz="4" w:space="0" w:color="auto"/>
            </w:tcBorders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  <w:vAlign w:val="center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4214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85.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61:22:0130101:ЗУ8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Администрация Миллеровского района</w:t>
            </w:r>
          </w:p>
        </w:tc>
        <w:tc>
          <w:tcPr>
            <w:tcW w:w="706" w:type="pct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с/п,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сл. Рогалик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4B6A05" w:rsidP="00A53E8B">
            <w:pPr>
              <w:ind w:right="-10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Муниципаль</w:t>
            </w:r>
            <w:r w:rsidR="00FD0009" w:rsidRPr="008553A5">
              <w:rPr>
                <w:sz w:val="24"/>
                <w:szCs w:val="24"/>
              </w:rPr>
              <w:t>ная 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tcBorders>
              <w:top w:val="single" w:sz="4" w:space="0" w:color="auto"/>
            </w:tcBorders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  <w:vAlign w:val="center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3112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86.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61:22:0130201:ЗУ9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Администрация Миллеровского района</w:t>
            </w:r>
          </w:p>
        </w:tc>
        <w:tc>
          <w:tcPr>
            <w:tcW w:w="706" w:type="pct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Сулинское с/п,</w:t>
            </w:r>
          </w:p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х. Ануфриевка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4B6A05" w:rsidP="00A53E8B">
            <w:pPr>
              <w:ind w:right="-10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Муниципаль</w:t>
            </w:r>
            <w:r w:rsidR="00FD0009" w:rsidRPr="008553A5">
              <w:rPr>
                <w:sz w:val="24"/>
                <w:szCs w:val="24"/>
              </w:rPr>
              <w:t>ная 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tcBorders>
              <w:top w:val="single" w:sz="4" w:space="0" w:color="auto"/>
            </w:tcBorders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  <w:vAlign w:val="center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164</w:t>
            </w:r>
          </w:p>
        </w:tc>
      </w:tr>
      <w:tr w:rsidR="00FD0009" w:rsidRPr="008553A5" w:rsidTr="00C43357">
        <w:trPr>
          <w:trHeight w:val="20"/>
          <w:jc w:val="center"/>
        </w:trPr>
        <w:tc>
          <w:tcPr>
            <w:tcW w:w="220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87.</w:t>
            </w:r>
          </w:p>
        </w:tc>
        <w:tc>
          <w:tcPr>
            <w:tcW w:w="833" w:type="pct"/>
            <w:shd w:val="clear" w:color="auto" w:fill="auto"/>
            <w:vAlign w:val="center"/>
          </w:tcPr>
          <w:p w:rsidR="00FD0009" w:rsidRPr="008553A5" w:rsidRDefault="00FD0009" w:rsidP="00685A37">
            <w:pPr>
              <w:ind w:right="-77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61:22:0120701:ЗУ10</w:t>
            </w:r>
          </w:p>
        </w:tc>
        <w:tc>
          <w:tcPr>
            <w:tcW w:w="1131" w:type="pct"/>
            <w:shd w:val="clear" w:color="auto" w:fill="auto"/>
            <w:vAlign w:val="center"/>
          </w:tcPr>
          <w:p w:rsidR="00FD0009" w:rsidRPr="008553A5" w:rsidRDefault="00FD0009" w:rsidP="00A53E8B">
            <w:pPr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Администрация Миллеровского района</w:t>
            </w:r>
          </w:p>
        </w:tc>
        <w:tc>
          <w:tcPr>
            <w:tcW w:w="706" w:type="pct"/>
          </w:tcPr>
          <w:p w:rsidR="00FD0009" w:rsidRPr="008553A5" w:rsidRDefault="00FD0009" w:rsidP="00AA4623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 xml:space="preserve">Ростовская обл., Миллеровский </w:t>
            </w:r>
            <w:r w:rsidRPr="008553A5">
              <w:rPr>
                <w:sz w:val="24"/>
                <w:szCs w:val="24"/>
              </w:rPr>
              <w:br/>
              <w:t>р-н, Первомайское с/п,</w:t>
            </w:r>
          </w:p>
          <w:p w:rsidR="00FD0009" w:rsidRPr="008553A5" w:rsidRDefault="00FD0009" w:rsidP="00AA4623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х. Новоспасовка</w:t>
            </w:r>
          </w:p>
        </w:tc>
        <w:tc>
          <w:tcPr>
            <w:tcW w:w="564" w:type="pct"/>
            <w:shd w:val="clear" w:color="auto" w:fill="auto"/>
            <w:vAlign w:val="center"/>
          </w:tcPr>
          <w:p w:rsidR="00FD0009" w:rsidRPr="008553A5" w:rsidRDefault="004B6A05" w:rsidP="00A53E8B">
            <w:pPr>
              <w:ind w:right="-10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Муниципаль</w:t>
            </w:r>
            <w:r w:rsidR="00FD0009" w:rsidRPr="008553A5">
              <w:rPr>
                <w:sz w:val="24"/>
                <w:szCs w:val="24"/>
              </w:rPr>
              <w:t>ная собственность</w:t>
            </w:r>
          </w:p>
        </w:tc>
        <w:tc>
          <w:tcPr>
            <w:tcW w:w="459" w:type="pct"/>
            <w:shd w:val="clear" w:color="auto" w:fill="auto"/>
            <w:vAlign w:val="center"/>
          </w:tcPr>
          <w:p w:rsidR="00FD0009" w:rsidRPr="008553A5" w:rsidRDefault="00FD0009" w:rsidP="00A53E8B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земли н.п.</w:t>
            </w:r>
          </w:p>
        </w:tc>
        <w:tc>
          <w:tcPr>
            <w:tcW w:w="642" w:type="pct"/>
            <w:tcBorders>
              <w:top w:val="single" w:sz="4" w:space="0" w:color="auto"/>
            </w:tcBorders>
          </w:tcPr>
          <w:p w:rsidR="00FD0009" w:rsidRPr="008553A5" w:rsidRDefault="00FD0009" w:rsidP="009E62F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Трубопро-водный транспорт</w:t>
            </w:r>
          </w:p>
        </w:tc>
        <w:tc>
          <w:tcPr>
            <w:tcW w:w="445" w:type="pct"/>
            <w:vAlign w:val="center"/>
          </w:tcPr>
          <w:p w:rsidR="00FD0009" w:rsidRPr="008553A5" w:rsidRDefault="00FD0009" w:rsidP="00685A37">
            <w:pPr>
              <w:ind w:right="-108"/>
              <w:jc w:val="center"/>
              <w:rPr>
                <w:sz w:val="24"/>
                <w:szCs w:val="24"/>
              </w:rPr>
            </w:pPr>
            <w:r w:rsidRPr="008553A5">
              <w:rPr>
                <w:sz w:val="24"/>
                <w:szCs w:val="24"/>
              </w:rPr>
              <w:t>26</w:t>
            </w:r>
          </w:p>
        </w:tc>
      </w:tr>
    </w:tbl>
    <w:p w:rsidR="00B21C6B" w:rsidRPr="008553A5" w:rsidRDefault="00B21C6B" w:rsidP="00B21C6B">
      <w:pPr>
        <w:ind w:left="540"/>
        <w:jc w:val="center"/>
        <w:rPr>
          <w:szCs w:val="28"/>
        </w:rPr>
      </w:pPr>
    </w:p>
    <w:p w:rsidR="0014391D" w:rsidRPr="008553A5" w:rsidRDefault="0014391D" w:rsidP="00B21C6B">
      <w:pPr>
        <w:ind w:left="540"/>
        <w:jc w:val="center"/>
        <w:rPr>
          <w:szCs w:val="28"/>
        </w:rPr>
      </w:pPr>
    </w:p>
    <w:p w:rsidR="00F94B10" w:rsidRDefault="00F94B10" w:rsidP="00B21C6B">
      <w:pPr>
        <w:ind w:left="540"/>
        <w:jc w:val="center"/>
        <w:rPr>
          <w:szCs w:val="28"/>
        </w:rPr>
        <w:sectPr w:rsidR="00F94B10" w:rsidSect="00E6248D">
          <w:pgSz w:w="16840" w:h="11907" w:orient="landscape"/>
          <w:pgMar w:top="1701" w:right="851" w:bottom="1134" w:left="1134" w:header="720" w:footer="720" w:gutter="0"/>
          <w:cols w:space="720"/>
          <w:docGrid w:linePitch="381"/>
        </w:sectPr>
      </w:pPr>
    </w:p>
    <w:p w:rsidR="005217A4" w:rsidRDefault="008074F0" w:rsidP="000950A0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039107" cy="8978759"/>
            <wp:effectExtent l="19050" t="0" r="0" b="0"/>
            <wp:docPr id="2" name="Рисунок 2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9904" cy="8979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7A4" w:rsidRDefault="005217A4" w:rsidP="00B21C6B">
      <w:pPr>
        <w:ind w:left="540"/>
        <w:jc w:val="center"/>
        <w:rPr>
          <w:szCs w:val="28"/>
        </w:rPr>
      </w:pPr>
    </w:p>
    <w:p w:rsidR="000950A0" w:rsidRDefault="000950A0" w:rsidP="00B21C6B">
      <w:pPr>
        <w:ind w:left="540"/>
        <w:jc w:val="center"/>
        <w:rPr>
          <w:szCs w:val="28"/>
        </w:rPr>
      </w:pPr>
    </w:p>
    <w:p w:rsidR="000950A0" w:rsidRDefault="000950A0" w:rsidP="00B21C6B">
      <w:pPr>
        <w:ind w:left="540"/>
        <w:jc w:val="center"/>
        <w:rPr>
          <w:szCs w:val="28"/>
        </w:rPr>
      </w:pPr>
    </w:p>
    <w:p w:rsidR="000950A0" w:rsidRDefault="000950A0" w:rsidP="00B21C6B">
      <w:pPr>
        <w:ind w:left="540"/>
        <w:jc w:val="center"/>
        <w:rPr>
          <w:szCs w:val="28"/>
        </w:rPr>
      </w:pPr>
    </w:p>
    <w:p w:rsidR="00F94B10" w:rsidRDefault="008074F0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493512" cy="6329548"/>
            <wp:effectExtent l="19050" t="0" r="0" b="0"/>
            <wp:docPr id="3" name="Рисунок 3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3512" cy="6329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B10" w:rsidRDefault="00F94B10" w:rsidP="009A4CFA">
      <w:pPr>
        <w:pStyle w:val="a8"/>
        <w:ind w:firstLine="0"/>
        <w:rPr>
          <w:szCs w:val="28"/>
        </w:rPr>
      </w:pPr>
    </w:p>
    <w:p w:rsidR="00F94B10" w:rsidRDefault="00F94B10" w:rsidP="009A4CFA">
      <w:pPr>
        <w:pStyle w:val="a8"/>
        <w:ind w:firstLine="0"/>
        <w:rPr>
          <w:szCs w:val="28"/>
        </w:rPr>
      </w:pPr>
    </w:p>
    <w:p w:rsidR="00F94B10" w:rsidRDefault="00F94B10" w:rsidP="009A4CFA">
      <w:pPr>
        <w:pStyle w:val="a8"/>
        <w:ind w:firstLine="0"/>
        <w:rPr>
          <w:szCs w:val="28"/>
        </w:rPr>
      </w:pPr>
    </w:p>
    <w:p w:rsidR="00F94B10" w:rsidRDefault="00F94B10" w:rsidP="009A4CFA">
      <w:pPr>
        <w:pStyle w:val="a8"/>
        <w:ind w:firstLine="0"/>
        <w:rPr>
          <w:szCs w:val="28"/>
        </w:rPr>
      </w:pPr>
    </w:p>
    <w:p w:rsidR="00F94B10" w:rsidRDefault="00F94B10" w:rsidP="009A4CFA">
      <w:pPr>
        <w:pStyle w:val="a8"/>
        <w:ind w:firstLine="0"/>
        <w:rPr>
          <w:szCs w:val="28"/>
        </w:rPr>
      </w:pPr>
    </w:p>
    <w:p w:rsidR="00F94B10" w:rsidRDefault="00F94B10" w:rsidP="009A4CFA">
      <w:pPr>
        <w:pStyle w:val="a8"/>
        <w:ind w:firstLine="0"/>
        <w:rPr>
          <w:szCs w:val="28"/>
        </w:rPr>
      </w:pPr>
    </w:p>
    <w:p w:rsidR="00F94B10" w:rsidRDefault="00F94B10" w:rsidP="009A4CFA">
      <w:pPr>
        <w:pStyle w:val="a8"/>
        <w:ind w:firstLine="0"/>
        <w:rPr>
          <w:szCs w:val="28"/>
        </w:rPr>
      </w:pPr>
    </w:p>
    <w:p w:rsidR="00F94B10" w:rsidRDefault="00F94B10" w:rsidP="009A4CFA">
      <w:pPr>
        <w:pStyle w:val="a8"/>
        <w:ind w:firstLine="0"/>
        <w:rPr>
          <w:szCs w:val="28"/>
        </w:rPr>
      </w:pPr>
    </w:p>
    <w:p w:rsidR="008F60DA" w:rsidRDefault="008F60DA" w:rsidP="009A4CFA">
      <w:pPr>
        <w:pStyle w:val="a8"/>
        <w:ind w:firstLine="0"/>
        <w:rPr>
          <w:szCs w:val="28"/>
        </w:rPr>
      </w:pPr>
    </w:p>
    <w:p w:rsidR="008F60DA" w:rsidRDefault="008F60DA" w:rsidP="009A4CFA">
      <w:pPr>
        <w:pStyle w:val="a8"/>
        <w:ind w:firstLine="0"/>
        <w:rPr>
          <w:szCs w:val="28"/>
        </w:rPr>
      </w:pPr>
    </w:p>
    <w:p w:rsidR="008F60DA" w:rsidRDefault="008F60DA" w:rsidP="009A4CFA">
      <w:pPr>
        <w:pStyle w:val="a8"/>
        <w:ind w:firstLine="0"/>
        <w:rPr>
          <w:szCs w:val="28"/>
        </w:rPr>
      </w:pPr>
    </w:p>
    <w:p w:rsidR="008F60DA" w:rsidRDefault="008F60DA" w:rsidP="009A4CFA">
      <w:pPr>
        <w:pStyle w:val="a8"/>
        <w:ind w:firstLine="0"/>
        <w:rPr>
          <w:szCs w:val="28"/>
        </w:rPr>
      </w:pPr>
    </w:p>
    <w:p w:rsidR="008F60DA" w:rsidRDefault="008074F0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624303" cy="5747657"/>
            <wp:effectExtent l="19050" t="0" r="0" b="0"/>
            <wp:docPr id="4" name="Рисунок 4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3357" cy="5747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0DA" w:rsidRDefault="008F60DA" w:rsidP="009A4CFA">
      <w:pPr>
        <w:pStyle w:val="a8"/>
        <w:ind w:firstLine="0"/>
        <w:rPr>
          <w:szCs w:val="28"/>
        </w:rPr>
      </w:pPr>
    </w:p>
    <w:p w:rsidR="008F60DA" w:rsidRDefault="008F60DA" w:rsidP="009A4CFA">
      <w:pPr>
        <w:pStyle w:val="a8"/>
        <w:ind w:firstLine="0"/>
        <w:rPr>
          <w:szCs w:val="28"/>
        </w:rPr>
      </w:pPr>
    </w:p>
    <w:p w:rsidR="008F60DA" w:rsidRDefault="008F60DA" w:rsidP="009A4CFA">
      <w:pPr>
        <w:pStyle w:val="a8"/>
        <w:ind w:firstLine="0"/>
        <w:rPr>
          <w:szCs w:val="28"/>
        </w:rPr>
      </w:pPr>
    </w:p>
    <w:p w:rsidR="008F60DA" w:rsidRDefault="008F60DA" w:rsidP="009A4CFA">
      <w:pPr>
        <w:pStyle w:val="a8"/>
        <w:ind w:firstLine="0"/>
        <w:rPr>
          <w:szCs w:val="28"/>
        </w:rPr>
      </w:pPr>
    </w:p>
    <w:p w:rsidR="0048599B" w:rsidRDefault="0048599B" w:rsidP="009A4CFA">
      <w:pPr>
        <w:pStyle w:val="a8"/>
        <w:ind w:firstLine="0"/>
        <w:rPr>
          <w:szCs w:val="28"/>
        </w:rPr>
        <w:sectPr w:rsidR="0048599B" w:rsidSect="004B6A05">
          <w:pgSz w:w="23814" w:h="16840" w:orient="landscape"/>
          <w:pgMar w:top="1134" w:right="850" w:bottom="1134" w:left="1701" w:header="720" w:footer="720" w:gutter="0"/>
          <w:cols w:space="720"/>
          <w:docGrid w:linePitch="381"/>
        </w:sectPr>
      </w:pPr>
    </w:p>
    <w:p w:rsidR="008F60DA" w:rsidRDefault="008074F0" w:rsidP="000950A0">
      <w:pPr>
        <w:pStyle w:val="a8"/>
        <w:ind w:firstLine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8039594" cy="13248433"/>
            <wp:effectExtent l="19050" t="0" r="0" b="0"/>
            <wp:docPr id="5" name="Рисунок 5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7464" cy="13277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0DA" w:rsidRPr="000950A0" w:rsidRDefault="008F60DA" w:rsidP="009A4CFA">
      <w:pPr>
        <w:pStyle w:val="a8"/>
        <w:ind w:firstLine="0"/>
        <w:rPr>
          <w:sz w:val="2"/>
          <w:szCs w:val="2"/>
        </w:rPr>
      </w:pPr>
    </w:p>
    <w:p w:rsidR="008F60DA" w:rsidRPr="000950A0" w:rsidRDefault="008F60DA" w:rsidP="009A4CFA">
      <w:pPr>
        <w:pStyle w:val="a8"/>
        <w:ind w:firstLine="0"/>
        <w:rPr>
          <w:sz w:val="2"/>
          <w:szCs w:val="2"/>
        </w:rPr>
      </w:pPr>
    </w:p>
    <w:p w:rsidR="00EF7782" w:rsidRDefault="00EF7782" w:rsidP="009A4CFA">
      <w:pPr>
        <w:pStyle w:val="a8"/>
        <w:ind w:firstLine="0"/>
        <w:rPr>
          <w:szCs w:val="28"/>
        </w:rPr>
        <w:sectPr w:rsidR="00EF7782" w:rsidSect="004B6A05">
          <w:pgSz w:w="16840" w:h="23814" w:orient="landscape"/>
          <w:pgMar w:top="1701" w:right="851" w:bottom="1134" w:left="1134" w:header="720" w:footer="720" w:gutter="0"/>
          <w:cols w:space="720"/>
          <w:docGrid w:linePitch="381"/>
        </w:sectPr>
      </w:pPr>
    </w:p>
    <w:p w:rsidR="008F60DA" w:rsidRPr="004B6A05" w:rsidRDefault="008074F0" w:rsidP="009A4CFA">
      <w:pPr>
        <w:pStyle w:val="a8"/>
        <w:ind w:firstLine="0"/>
        <w:rPr>
          <w:sz w:val="4"/>
          <w:szCs w:val="4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479384" cy="4655127"/>
            <wp:effectExtent l="19050" t="0" r="8016" b="0"/>
            <wp:docPr id="6" name="Рисунок 6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466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980" w:rsidRDefault="008074F0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57431" cy="6293922"/>
            <wp:effectExtent l="19050" t="0" r="6169" b="0"/>
            <wp:docPr id="7" name="Рисунок 7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5751" cy="6293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980" w:rsidRDefault="009A4980" w:rsidP="009A4CFA">
      <w:pPr>
        <w:pStyle w:val="a8"/>
        <w:ind w:firstLine="0"/>
        <w:rPr>
          <w:szCs w:val="28"/>
        </w:rPr>
      </w:pPr>
    </w:p>
    <w:p w:rsidR="009A4980" w:rsidRDefault="009A4980" w:rsidP="009A4CFA">
      <w:pPr>
        <w:pStyle w:val="a8"/>
        <w:ind w:firstLine="0"/>
        <w:rPr>
          <w:szCs w:val="28"/>
        </w:rPr>
      </w:pPr>
    </w:p>
    <w:p w:rsidR="009A4980" w:rsidRDefault="009A4980" w:rsidP="009A4CFA">
      <w:pPr>
        <w:pStyle w:val="a8"/>
        <w:ind w:firstLine="0"/>
        <w:rPr>
          <w:szCs w:val="28"/>
        </w:rPr>
      </w:pPr>
    </w:p>
    <w:p w:rsidR="009A4980" w:rsidRDefault="009A4980" w:rsidP="009A4CFA">
      <w:pPr>
        <w:pStyle w:val="a8"/>
        <w:ind w:firstLine="0"/>
        <w:rPr>
          <w:szCs w:val="28"/>
        </w:rPr>
      </w:pPr>
    </w:p>
    <w:p w:rsidR="009A4980" w:rsidRDefault="009A4980" w:rsidP="009A4CFA">
      <w:pPr>
        <w:pStyle w:val="a8"/>
        <w:ind w:firstLine="0"/>
        <w:rPr>
          <w:szCs w:val="28"/>
        </w:rPr>
      </w:pPr>
    </w:p>
    <w:p w:rsidR="009A4980" w:rsidRDefault="009A4980" w:rsidP="009A4CFA">
      <w:pPr>
        <w:pStyle w:val="a8"/>
        <w:ind w:firstLine="0"/>
        <w:rPr>
          <w:szCs w:val="28"/>
        </w:rPr>
      </w:pPr>
    </w:p>
    <w:p w:rsidR="009A4980" w:rsidRDefault="008074F0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457623" cy="3990109"/>
            <wp:effectExtent l="19050" t="0" r="0" b="0"/>
            <wp:docPr id="8" name="Рисунок 8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5089" cy="3989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980" w:rsidRDefault="009A4980" w:rsidP="009A4CFA">
      <w:pPr>
        <w:pStyle w:val="a8"/>
        <w:ind w:firstLine="0"/>
        <w:rPr>
          <w:szCs w:val="28"/>
        </w:rPr>
      </w:pPr>
    </w:p>
    <w:p w:rsidR="009A4980" w:rsidRDefault="008074F0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483038" cy="3966359"/>
            <wp:effectExtent l="19050" t="0" r="4362" b="0"/>
            <wp:docPr id="10" name="Рисунок 10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3971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980" w:rsidRDefault="009A4980" w:rsidP="009A4CFA">
      <w:pPr>
        <w:pStyle w:val="a8"/>
        <w:ind w:firstLine="0"/>
        <w:rPr>
          <w:szCs w:val="28"/>
        </w:rPr>
      </w:pPr>
    </w:p>
    <w:p w:rsidR="009A4980" w:rsidRDefault="009A4980" w:rsidP="009A4CFA">
      <w:pPr>
        <w:pStyle w:val="a8"/>
        <w:ind w:firstLine="0"/>
        <w:rPr>
          <w:szCs w:val="28"/>
        </w:rPr>
      </w:pPr>
    </w:p>
    <w:p w:rsidR="009A4980" w:rsidRDefault="009A4980" w:rsidP="009A4CFA">
      <w:pPr>
        <w:pStyle w:val="a8"/>
        <w:ind w:firstLine="0"/>
        <w:rPr>
          <w:szCs w:val="28"/>
        </w:rPr>
      </w:pPr>
    </w:p>
    <w:p w:rsidR="009A4980" w:rsidRDefault="008074F0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01370" cy="4772897"/>
            <wp:effectExtent l="0" t="0" r="0" b="0"/>
            <wp:docPr id="11" name="Рисунок 11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4772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980" w:rsidRPr="005B55E9" w:rsidRDefault="009A4980" w:rsidP="009A4CFA">
      <w:pPr>
        <w:pStyle w:val="a8"/>
        <w:ind w:firstLine="0"/>
        <w:rPr>
          <w:sz w:val="10"/>
          <w:szCs w:val="10"/>
        </w:rPr>
      </w:pPr>
    </w:p>
    <w:p w:rsidR="003B5604" w:rsidRDefault="008074F0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501370" cy="3819105"/>
            <wp:effectExtent l="0" t="0" r="0" b="0"/>
            <wp:docPr id="13" name="Рисунок 13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5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381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604" w:rsidRDefault="003B5604" w:rsidP="009A4CFA">
      <w:pPr>
        <w:pStyle w:val="a8"/>
        <w:ind w:firstLine="0"/>
        <w:rPr>
          <w:szCs w:val="28"/>
        </w:rPr>
      </w:pPr>
    </w:p>
    <w:p w:rsidR="003B5604" w:rsidRDefault="008074F0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53507" cy="3811979"/>
            <wp:effectExtent l="19050" t="0" r="0" b="0"/>
            <wp:docPr id="15" name="Рисунок 15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6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7396" cy="3813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604" w:rsidRDefault="003B5604" w:rsidP="009A4CFA">
      <w:pPr>
        <w:pStyle w:val="a8"/>
        <w:ind w:firstLine="0"/>
        <w:rPr>
          <w:szCs w:val="28"/>
        </w:rPr>
      </w:pPr>
    </w:p>
    <w:p w:rsidR="006E21C4" w:rsidRDefault="00FD21CE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553500" cy="3942607"/>
            <wp:effectExtent l="19050" t="0" r="0" b="0"/>
            <wp:docPr id="39" name="Рисунок 39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6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0232" cy="394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1C4" w:rsidRDefault="006E21C4" w:rsidP="009A4CFA">
      <w:pPr>
        <w:pStyle w:val="a8"/>
        <w:ind w:firstLine="0"/>
        <w:rPr>
          <w:szCs w:val="28"/>
        </w:rPr>
      </w:pPr>
    </w:p>
    <w:p w:rsidR="006E21C4" w:rsidRDefault="00FD21CE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53508" cy="3705101"/>
            <wp:effectExtent l="19050" t="0" r="0" b="0"/>
            <wp:docPr id="58" name="Рисунок 58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6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3546" cy="370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1C4" w:rsidRDefault="006E21C4" w:rsidP="009A4CFA">
      <w:pPr>
        <w:pStyle w:val="a8"/>
        <w:ind w:firstLine="0"/>
        <w:rPr>
          <w:szCs w:val="28"/>
        </w:rPr>
      </w:pPr>
    </w:p>
    <w:p w:rsidR="006E21C4" w:rsidRDefault="006E21C4" w:rsidP="009A4CFA">
      <w:pPr>
        <w:pStyle w:val="a8"/>
        <w:ind w:firstLine="0"/>
        <w:rPr>
          <w:szCs w:val="28"/>
        </w:rPr>
      </w:pPr>
    </w:p>
    <w:p w:rsidR="006E21C4" w:rsidRDefault="00FD21CE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553505" cy="3811979"/>
            <wp:effectExtent l="19050" t="0" r="0" b="0"/>
            <wp:docPr id="59" name="Рисунок 59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6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7396" cy="3813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1C4" w:rsidRDefault="006E21C4" w:rsidP="009A4CFA">
      <w:pPr>
        <w:pStyle w:val="a8"/>
        <w:ind w:firstLine="0"/>
        <w:rPr>
          <w:szCs w:val="28"/>
        </w:rPr>
      </w:pPr>
    </w:p>
    <w:p w:rsidR="006E21C4" w:rsidRDefault="00FD21CE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03120" cy="3895106"/>
            <wp:effectExtent l="19050" t="0" r="3330" b="0"/>
            <wp:docPr id="60" name="Рисунок 60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6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6998" cy="3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1C4" w:rsidRDefault="006E21C4" w:rsidP="009A4CFA">
      <w:pPr>
        <w:pStyle w:val="a8"/>
        <w:ind w:firstLine="0"/>
        <w:rPr>
          <w:szCs w:val="28"/>
        </w:rPr>
      </w:pPr>
    </w:p>
    <w:p w:rsidR="006E21C4" w:rsidRDefault="00FD21CE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503125" cy="3918857"/>
            <wp:effectExtent l="19050" t="0" r="3325" b="0"/>
            <wp:docPr id="61" name="Рисунок 61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6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9578" cy="392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1C4" w:rsidRDefault="006E21C4" w:rsidP="009A4CFA">
      <w:pPr>
        <w:pStyle w:val="a8"/>
        <w:ind w:firstLine="0"/>
        <w:rPr>
          <w:szCs w:val="28"/>
        </w:rPr>
      </w:pPr>
    </w:p>
    <w:p w:rsidR="006E21C4" w:rsidRDefault="006E21C4" w:rsidP="009A4CFA">
      <w:pPr>
        <w:pStyle w:val="a8"/>
        <w:ind w:firstLine="0"/>
        <w:rPr>
          <w:szCs w:val="28"/>
        </w:rPr>
      </w:pPr>
    </w:p>
    <w:p w:rsidR="006E21C4" w:rsidRDefault="006E21C4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13816" cy="3875964"/>
            <wp:effectExtent l="19050" t="0" r="0" b="0"/>
            <wp:docPr id="76" name="Рисунок 29" descr="\\Kirileva\для почты\Проект планировки газопровода от АГРС Миллерово до ст. Греково\ППиПМТ Миллеровский р-н 61-1476-1jpg_Page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Kirileva\для почты\Проект планировки газопровода от АГРС Миллерово до ст. Греково\ППиПМТ Миллеровский р-н 61-1476-1jpg_Page166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2382" cy="3878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21C4" w:rsidRDefault="006E21C4" w:rsidP="009A4CFA">
      <w:pPr>
        <w:pStyle w:val="a8"/>
        <w:ind w:firstLine="0"/>
        <w:rPr>
          <w:szCs w:val="28"/>
        </w:rPr>
      </w:pPr>
    </w:p>
    <w:p w:rsidR="006E21C4" w:rsidRDefault="006E21C4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513818" cy="4203511"/>
            <wp:effectExtent l="19050" t="0" r="0" b="0"/>
            <wp:docPr id="77" name="Рисунок 30" descr="\\Kirileva\для почты\Проект планировки газопровода от АГРС Миллерово до ст. Греково\ППиПМТ Миллеровский р-н 61-1476-1jpg_Page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Kirileva\для почты\Проект планировки газопровода от АГРС Миллерово до ст. Греково\ППиПМТ Миллеровский р-н 61-1476-1jpg_Page167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1915" cy="4206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21C4" w:rsidRDefault="006E21C4" w:rsidP="009A4CFA">
      <w:pPr>
        <w:pStyle w:val="a8"/>
        <w:ind w:firstLine="0"/>
        <w:rPr>
          <w:szCs w:val="28"/>
        </w:rPr>
      </w:pPr>
    </w:p>
    <w:p w:rsidR="006E21C4" w:rsidRDefault="006E21C4" w:rsidP="009A4CFA">
      <w:pPr>
        <w:pStyle w:val="a8"/>
        <w:ind w:firstLine="0"/>
        <w:rPr>
          <w:szCs w:val="28"/>
        </w:rPr>
      </w:pPr>
    </w:p>
    <w:p w:rsidR="006E21C4" w:rsidRDefault="00FD21CE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01425" cy="3906982"/>
            <wp:effectExtent l="19050" t="0" r="5025" b="0"/>
            <wp:docPr id="65" name="Рисунок 65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6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8510" cy="3909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21CE" w:rsidRDefault="00FD21CE" w:rsidP="009A4CFA">
      <w:pPr>
        <w:pStyle w:val="a8"/>
        <w:ind w:firstLine="0"/>
        <w:rPr>
          <w:szCs w:val="28"/>
        </w:rPr>
      </w:pPr>
    </w:p>
    <w:p w:rsidR="004B6A05" w:rsidRDefault="004B6A05" w:rsidP="009A4CFA">
      <w:pPr>
        <w:pStyle w:val="a8"/>
        <w:ind w:firstLine="0"/>
        <w:rPr>
          <w:szCs w:val="28"/>
        </w:rPr>
      </w:pPr>
    </w:p>
    <w:p w:rsidR="006E21C4" w:rsidRDefault="00FD21CE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502244" cy="4073236"/>
            <wp:effectExtent l="19050" t="0" r="4206" b="0"/>
            <wp:docPr id="66" name="Рисунок 66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6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4072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1C4" w:rsidRDefault="006E21C4" w:rsidP="009A4CFA">
      <w:pPr>
        <w:pStyle w:val="a8"/>
        <w:ind w:firstLine="0"/>
        <w:rPr>
          <w:szCs w:val="28"/>
        </w:rPr>
      </w:pPr>
    </w:p>
    <w:p w:rsidR="006E21C4" w:rsidRDefault="00FD21CE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447568" cy="3740727"/>
            <wp:effectExtent l="19050" t="0" r="1732" b="0"/>
            <wp:docPr id="67" name="Рисунок 67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8102" cy="3743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21CE" w:rsidRDefault="00FD21CE" w:rsidP="009A4CFA">
      <w:pPr>
        <w:pStyle w:val="a8"/>
        <w:ind w:firstLine="0"/>
        <w:rPr>
          <w:szCs w:val="28"/>
        </w:rPr>
      </w:pPr>
    </w:p>
    <w:p w:rsidR="004B6A05" w:rsidRDefault="004B6A05" w:rsidP="009A4CFA">
      <w:pPr>
        <w:pStyle w:val="a8"/>
        <w:ind w:firstLine="0"/>
        <w:rPr>
          <w:szCs w:val="28"/>
        </w:rPr>
      </w:pPr>
    </w:p>
    <w:p w:rsidR="00FD21CE" w:rsidRDefault="00395038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501370" cy="3819422"/>
            <wp:effectExtent l="0" t="0" r="0" b="0"/>
            <wp:docPr id="68" name="Рисунок 68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3819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038" w:rsidRDefault="00395038" w:rsidP="009A4CFA">
      <w:pPr>
        <w:pStyle w:val="a8"/>
        <w:ind w:firstLine="0"/>
        <w:rPr>
          <w:szCs w:val="28"/>
        </w:rPr>
      </w:pPr>
    </w:p>
    <w:p w:rsidR="00395038" w:rsidRDefault="00395038" w:rsidP="004B6A05">
      <w:pPr>
        <w:pStyle w:val="a8"/>
        <w:tabs>
          <w:tab w:val="left" w:pos="21121"/>
        </w:tabs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01370" cy="4773996"/>
            <wp:effectExtent l="0" t="0" r="0" b="0"/>
            <wp:docPr id="69" name="Рисунок 69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4773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038" w:rsidRDefault="00395038" w:rsidP="009A4CFA">
      <w:pPr>
        <w:pStyle w:val="a8"/>
        <w:ind w:firstLine="0"/>
        <w:rPr>
          <w:szCs w:val="28"/>
        </w:rPr>
      </w:pPr>
    </w:p>
    <w:p w:rsidR="00395038" w:rsidRDefault="00395038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553505" cy="3610099"/>
            <wp:effectExtent l="19050" t="0" r="0" b="0"/>
            <wp:docPr id="70" name="Рисунок 70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7396" cy="361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038" w:rsidRDefault="00395038" w:rsidP="009A4CFA">
      <w:pPr>
        <w:pStyle w:val="a8"/>
        <w:ind w:firstLine="0"/>
        <w:rPr>
          <w:szCs w:val="28"/>
        </w:rPr>
      </w:pPr>
    </w:p>
    <w:p w:rsidR="00395038" w:rsidRDefault="00395038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02244" cy="4298867"/>
            <wp:effectExtent l="19050" t="0" r="4206" b="0"/>
            <wp:docPr id="71" name="Рисунок 71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4298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038" w:rsidRDefault="00395038" w:rsidP="009A4CFA">
      <w:pPr>
        <w:pStyle w:val="a8"/>
        <w:ind w:firstLine="0"/>
        <w:rPr>
          <w:szCs w:val="28"/>
        </w:rPr>
      </w:pPr>
    </w:p>
    <w:p w:rsidR="00395038" w:rsidRDefault="00395038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503120" cy="3871356"/>
            <wp:effectExtent l="19050" t="0" r="3330" b="0"/>
            <wp:docPr id="72" name="Рисунок 72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6998" cy="3872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038" w:rsidRDefault="00395038" w:rsidP="009A4CFA">
      <w:pPr>
        <w:pStyle w:val="a8"/>
        <w:ind w:firstLine="0"/>
        <w:rPr>
          <w:szCs w:val="28"/>
        </w:rPr>
      </w:pPr>
    </w:p>
    <w:p w:rsidR="00395038" w:rsidRDefault="00395038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01370" cy="3819422"/>
            <wp:effectExtent l="0" t="0" r="0" b="0"/>
            <wp:docPr id="73" name="Рисунок 73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3819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038" w:rsidRDefault="00395038" w:rsidP="009A4CFA">
      <w:pPr>
        <w:pStyle w:val="a8"/>
        <w:ind w:firstLine="0"/>
        <w:rPr>
          <w:szCs w:val="28"/>
        </w:rPr>
      </w:pPr>
    </w:p>
    <w:p w:rsidR="00395038" w:rsidRDefault="00395038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501370" cy="4773996"/>
            <wp:effectExtent l="0" t="0" r="0" b="0"/>
            <wp:docPr id="74" name="Рисунок 74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4773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038" w:rsidRDefault="00395038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13501370" cy="4773996"/>
            <wp:effectExtent l="0" t="0" r="0" b="0"/>
            <wp:docPr id="90" name="Рисунок 90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1370" cy="4773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038" w:rsidRDefault="00395038" w:rsidP="009A4CFA">
      <w:pPr>
        <w:pStyle w:val="a8"/>
        <w:ind w:firstLine="0"/>
        <w:rPr>
          <w:szCs w:val="28"/>
        </w:rPr>
      </w:pPr>
    </w:p>
    <w:p w:rsidR="00395038" w:rsidRDefault="00395038" w:rsidP="009A4CFA">
      <w:pPr>
        <w:pStyle w:val="a8"/>
        <w:ind w:firstLine="0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13452738" cy="3170712"/>
            <wp:effectExtent l="19050" t="0" r="0" b="0"/>
            <wp:docPr id="91" name="Рисунок 91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Users\User\Desktop\РАБОЧАЯ ПАПКА\ПУБЛИЧНЫЕ СЛУШАНИЯ (ПС)\Проекты планировки линейных объектов\Газ-д ВД межпоселк. Миллерово - х.Сулин\Проект планировки газопровода от АГРС Миллерово до ст. Греково\для 3 серии ПС\проект в формате JPG\Page_0017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6600" cy="317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1C4" w:rsidRPr="008553A5" w:rsidRDefault="006E21C4" w:rsidP="009A4CFA">
      <w:pPr>
        <w:pStyle w:val="a8"/>
        <w:ind w:firstLine="0"/>
        <w:rPr>
          <w:szCs w:val="28"/>
        </w:rPr>
      </w:pPr>
    </w:p>
    <w:p w:rsidR="006E21C4" w:rsidRPr="008553A5" w:rsidRDefault="006E21C4" w:rsidP="009A4CFA">
      <w:pPr>
        <w:pStyle w:val="a8"/>
        <w:ind w:firstLine="0"/>
        <w:rPr>
          <w:szCs w:val="28"/>
        </w:rPr>
      </w:pPr>
    </w:p>
    <w:p w:rsidR="006E21C4" w:rsidRPr="008553A5" w:rsidRDefault="006E21C4" w:rsidP="009A4CFA">
      <w:pPr>
        <w:pStyle w:val="a8"/>
        <w:ind w:firstLine="0"/>
        <w:rPr>
          <w:szCs w:val="28"/>
        </w:rPr>
      </w:pPr>
    </w:p>
    <w:p w:rsidR="009A4CFA" w:rsidRPr="009A4CFA" w:rsidRDefault="009A4CFA" w:rsidP="009A4CFA">
      <w:pPr>
        <w:pStyle w:val="a8"/>
        <w:ind w:firstLine="0"/>
        <w:rPr>
          <w:szCs w:val="28"/>
        </w:rPr>
      </w:pPr>
      <w:r w:rsidRPr="009A4CFA">
        <w:rPr>
          <w:szCs w:val="28"/>
        </w:rPr>
        <w:t xml:space="preserve">Управляющий делами </w:t>
      </w:r>
    </w:p>
    <w:p w:rsidR="00B21C6B" w:rsidRPr="00A93C18" w:rsidRDefault="009A4CFA" w:rsidP="00A93C18">
      <w:pPr>
        <w:pStyle w:val="a8"/>
        <w:ind w:firstLine="0"/>
        <w:rPr>
          <w:szCs w:val="28"/>
        </w:rPr>
      </w:pPr>
      <w:r w:rsidRPr="009A4CFA">
        <w:rPr>
          <w:szCs w:val="28"/>
        </w:rPr>
        <w:t>Администрации Миллеровского района</w:t>
      </w:r>
      <w:r>
        <w:rPr>
          <w:szCs w:val="28"/>
        </w:rPr>
        <w:t xml:space="preserve">      </w:t>
      </w:r>
      <w:r w:rsidR="000438CC">
        <w:rPr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</w:t>
      </w:r>
      <w:r>
        <w:rPr>
          <w:szCs w:val="28"/>
        </w:rPr>
        <w:t xml:space="preserve"> Н.И. Бандурин</w:t>
      </w:r>
    </w:p>
    <w:sectPr w:rsidR="00B21C6B" w:rsidRPr="00A93C18" w:rsidSect="004B6A05">
      <w:pgSz w:w="23814" w:h="16840" w:orient="landscape"/>
      <w:pgMar w:top="1134" w:right="850" w:bottom="1134" w:left="1701" w:header="720" w:footer="720" w:gutter="0"/>
      <w:cols w:space="720"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03E48" w:rsidRDefault="00903E48">
      <w:r>
        <w:separator/>
      </w:r>
    </w:p>
  </w:endnote>
  <w:endnote w:type="continuationSeparator" w:id="1">
    <w:p w:rsidR="00903E48" w:rsidRDefault="00903E4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G Souvenir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font532">
    <w:altName w:val="Times New Roman"/>
    <w:charset w:val="CC"/>
    <w:family w:val="auto"/>
    <w:pitch w:val="variable"/>
    <w:sig w:usb0="00000000" w:usb1="00000000" w:usb2="00000000" w:usb3="00000000" w:csb0="00000000" w:csb1="00000000"/>
  </w:font>
  <w:font w:name="Andale Sans UI">
    <w:altName w:val="Times New Roman"/>
    <w:charset w:val="00"/>
    <w:family w:val="auto"/>
    <w:pitch w:val="variable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GOST type A">
    <w:charset w:val="CC"/>
    <w:family w:val="swiss"/>
    <w:pitch w:val="variable"/>
    <w:sig w:usb0="00000203" w:usb1="00000000" w:usb2="00000000" w:usb3="00000000" w:csb0="00000005" w:csb1="00000000"/>
  </w:font>
  <w:font w:name="GOST 2.304 type A">
    <w:altName w:val="Arial"/>
    <w:charset w:val="CC"/>
    <w:family w:val="swiss"/>
    <w:pitch w:val="variable"/>
    <w:sig w:usb0="80000227" w:usb1="00000048" w:usb2="00000000" w:usb3="00000000" w:csb0="00000005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B6A05" w:rsidRDefault="004B6A05">
    <w:pPr>
      <w:pStyle w:val="aa"/>
      <w:framePr w:wrap="around" w:vAnchor="text" w:hAnchor="margin" w:xAlign="right" w:y="1"/>
      <w:rPr>
        <w:rStyle w:val="ae"/>
      </w:rPr>
    </w:pPr>
    <w:r>
      <w:rPr>
        <w:rStyle w:val="ae"/>
      </w:rPr>
      <w:fldChar w:fldCharType="begin"/>
    </w:r>
    <w:r>
      <w:rPr>
        <w:rStyle w:val="ae"/>
      </w:rPr>
      <w:instrText xml:space="preserve">PAGE  </w:instrText>
    </w:r>
    <w:r>
      <w:rPr>
        <w:rStyle w:val="ae"/>
      </w:rPr>
      <w:fldChar w:fldCharType="end"/>
    </w:r>
  </w:p>
  <w:p w:rsidR="004B6A05" w:rsidRDefault="004B6A05">
    <w:pPr>
      <w:pStyle w:val="aa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921657"/>
      <w:docPartObj>
        <w:docPartGallery w:val="Page Numbers (Bottom of Page)"/>
        <w:docPartUnique/>
      </w:docPartObj>
    </w:sdtPr>
    <w:sdtContent>
      <w:p w:rsidR="004B6A05" w:rsidRPr="009A0F10" w:rsidRDefault="004B6A05" w:rsidP="00316DA0">
        <w:pPr>
          <w:pStyle w:val="aa"/>
          <w:jc w:val="right"/>
        </w:pPr>
        <w:fldSimple w:instr=" PAGE   \* MERGEFORMAT ">
          <w:r w:rsidR="000438CC">
            <w:rPr>
              <w:noProof/>
            </w:rPr>
            <w:t>121</w:t>
          </w:r>
        </w:fldSimple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03E48" w:rsidRDefault="00903E48">
      <w:r>
        <w:separator/>
      </w:r>
    </w:p>
  </w:footnote>
  <w:footnote w:type="continuationSeparator" w:id="1">
    <w:p w:rsidR="00903E48" w:rsidRDefault="00903E4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Outline"/>
    <w:lvl w:ilvl="0">
      <w:start w:val="1"/>
      <w:numFmt w:val="none"/>
      <w:suff w:val="nothing"/>
      <w:lvlText w:val=""/>
      <w:lvlJc w:val="left"/>
      <w:pPr>
        <w:tabs>
          <w:tab w:val="num" w:pos="10628"/>
        </w:tabs>
        <w:ind w:left="10628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10628"/>
        </w:tabs>
        <w:ind w:left="10628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10628"/>
        </w:tabs>
        <w:ind w:left="10628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10628"/>
        </w:tabs>
        <w:ind w:left="10628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10628"/>
        </w:tabs>
        <w:ind w:left="10628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10628"/>
        </w:tabs>
        <w:ind w:left="10628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10628"/>
        </w:tabs>
        <w:ind w:left="10628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10628"/>
        </w:tabs>
        <w:ind w:left="10628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10628"/>
        </w:tabs>
        <w:ind w:left="10628" w:firstLine="0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1260"/>
        </w:tabs>
        <w:ind w:left="333" w:firstLine="567"/>
      </w:pPr>
    </w:lvl>
  </w:abstractNum>
  <w:abstractNum w:abstractNumId="2">
    <w:nsid w:val="0000003A"/>
    <w:multiLevelType w:val="singleLevel"/>
    <w:tmpl w:val="0000003A"/>
    <w:name w:val="WW8Num58"/>
    <w:lvl w:ilvl="0">
      <w:start w:val="1"/>
      <w:numFmt w:val="bullet"/>
      <w:lvlText w:val=""/>
      <w:lvlJc w:val="left"/>
      <w:pPr>
        <w:tabs>
          <w:tab w:val="num" w:pos="0"/>
        </w:tabs>
        <w:ind w:left="1260" w:hanging="360"/>
      </w:pPr>
      <w:rPr>
        <w:rFonts w:ascii="Symbol" w:hAnsi="Symbol"/>
      </w:rPr>
    </w:lvl>
  </w:abstractNum>
  <w:abstractNum w:abstractNumId="3">
    <w:nsid w:val="1F647709"/>
    <w:multiLevelType w:val="hybridMultilevel"/>
    <w:tmpl w:val="81D42F20"/>
    <w:lvl w:ilvl="0" w:tplc="37B440D4">
      <w:start w:val="1"/>
      <w:numFmt w:val="decimal"/>
      <w:pStyle w:val="a"/>
      <w:lvlText w:val="ЧАСТЬ %1."/>
      <w:lvlJc w:val="left"/>
      <w:pPr>
        <w:ind w:left="3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4575E86"/>
    <w:multiLevelType w:val="multilevel"/>
    <w:tmpl w:val="F070A754"/>
    <w:styleLink w:val="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5">
    <w:nsid w:val="2A6058C3"/>
    <w:multiLevelType w:val="hybridMultilevel"/>
    <w:tmpl w:val="0528376E"/>
    <w:lvl w:ilvl="0" w:tplc="6FB86D66">
      <w:start w:val="1"/>
      <w:numFmt w:val="bullet"/>
      <w:pStyle w:val="a0"/>
      <w:lvlText w:val=""/>
      <w:lvlJc w:val="left"/>
      <w:pPr>
        <w:tabs>
          <w:tab w:val="num" w:pos="360"/>
        </w:tabs>
        <w:ind w:left="284" w:hanging="284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298"/>
        </w:tabs>
        <w:ind w:left="1298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tabs>
          <w:tab w:val="num" w:pos="2018"/>
        </w:tabs>
        <w:ind w:left="201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738"/>
        </w:tabs>
        <w:ind w:left="273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458"/>
        </w:tabs>
        <w:ind w:left="3458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tabs>
          <w:tab w:val="num" w:pos="4178"/>
        </w:tabs>
        <w:ind w:left="417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898"/>
        </w:tabs>
        <w:ind w:left="489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618"/>
        </w:tabs>
        <w:ind w:left="5618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tabs>
          <w:tab w:val="num" w:pos="6338"/>
        </w:tabs>
        <w:ind w:left="6338" w:hanging="360"/>
      </w:pPr>
      <w:rPr>
        <w:rFonts w:ascii="Wingdings" w:hAnsi="Wingdings" w:hint="default"/>
      </w:rPr>
    </w:lvl>
  </w:abstractNum>
  <w:abstractNum w:abstractNumId="6">
    <w:nsid w:val="2AB6333D"/>
    <w:multiLevelType w:val="multilevel"/>
    <w:tmpl w:val="D75EC7FA"/>
    <w:lvl w:ilvl="0">
      <w:start w:val="1"/>
      <w:numFmt w:val="decimal"/>
      <w:pStyle w:val="2"/>
      <w:lvlText w:val="%1."/>
      <w:lvlJc w:val="left"/>
      <w:pPr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>
    <w:nsid w:val="2FBB5600"/>
    <w:multiLevelType w:val="multilevel"/>
    <w:tmpl w:val="D978629C"/>
    <w:styleLink w:val="20"/>
    <w:lvl w:ilvl="0">
      <w:start w:val="39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8">
    <w:nsid w:val="45AD340E"/>
    <w:multiLevelType w:val="hybridMultilevel"/>
    <w:tmpl w:val="735C1366"/>
    <w:lvl w:ilvl="0" w:tplc="B6800026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5CA85964"/>
    <w:multiLevelType w:val="multilevel"/>
    <w:tmpl w:val="04190025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0">
    <w:nsid w:val="74F101F9"/>
    <w:multiLevelType w:val="multilevel"/>
    <w:tmpl w:val="BC26B24A"/>
    <w:styleLink w:val="3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21" w:hanging="661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18" w:hanging="69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">
    <w:nsid w:val="79CF4A26"/>
    <w:multiLevelType w:val="hybridMultilevel"/>
    <w:tmpl w:val="65BEC78E"/>
    <w:lvl w:ilvl="0" w:tplc="346A3B1A">
      <w:start w:val="1"/>
      <w:numFmt w:val="decimal"/>
      <w:pStyle w:val="a1"/>
      <w:lvlText w:val="ГЛАВА %1."/>
      <w:lvlJc w:val="left"/>
      <w:pPr>
        <w:ind w:left="1637" w:hanging="360"/>
      </w:pPr>
      <w:rPr>
        <w:rFonts w:hint="default"/>
        <w:lang w:val="ru-RU"/>
      </w:rPr>
    </w:lvl>
    <w:lvl w:ilvl="1" w:tplc="4AA86DA2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D8810D9"/>
    <w:multiLevelType w:val="multilevel"/>
    <w:tmpl w:val="4BB27624"/>
    <w:styleLink w:val="5"/>
    <w:lvl w:ilvl="0">
      <w:start w:val="1"/>
      <w:numFmt w:val="decimal"/>
      <w:lvlText w:val="%1)"/>
      <w:lvlJc w:val="left"/>
      <w:pPr>
        <w:ind w:left="1068" w:hanging="360"/>
      </w:pPr>
    </w:lvl>
    <w:lvl w:ilvl="1">
      <w:start w:val="1"/>
      <w:numFmt w:val="russianLower"/>
      <w:lvlText w:val="%2)"/>
      <w:lvlJc w:val="left"/>
      <w:pPr>
        <w:ind w:left="1788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508" w:hanging="180"/>
      </w:pPr>
    </w:lvl>
    <w:lvl w:ilvl="3">
      <w:start w:val="1"/>
      <w:numFmt w:val="decimal"/>
      <w:lvlText w:val="%4."/>
      <w:lvlJc w:val="left"/>
      <w:pPr>
        <w:ind w:left="3228" w:hanging="360"/>
      </w:pPr>
    </w:lvl>
    <w:lvl w:ilvl="4">
      <w:start w:val="1"/>
      <w:numFmt w:val="lowerLetter"/>
      <w:lvlText w:val="%5."/>
      <w:lvlJc w:val="left"/>
      <w:pPr>
        <w:ind w:left="3948" w:hanging="360"/>
      </w:pPr>
    </w:lvl>
    <w:lvl w:ilvl="5">
      <w:start w:val="1"/>
      <w:numFmt w:val="lowerRoman"/>
      <w:lvlText w:val="%6."/>
      <w:lvlJc w:val="right"/>
      <w:pPr>
        <w:ind w:left="4668" w:hanging="180"/>
      </w:pPr>
    </w:lvl>
    <w:lvl w:ilvl="6">
      <w:start w:val="1"/>
      <w:numFmt w:val="decimal"/>
      <w:lvlText w:val="%7."/>
      <w:lvlJc w:val="left"/>
      <w:pPr>
        <w:ind w:left="5388" w:hanging="360"/>
      </w:pPr>
    </w:lvl>
    <w:lvl w:ilvl="7">
      <w:start w:val="1"/>
      <w:numFmt w:val="lowerLetter"/>
      <w:lvlText w:val="%8."/>
      <w:lvlJc w:val="left"/>
      <w:pPr>
        <w:ind w:left="6108" w:hanging="360"/>
      </w:pPr>
    </w:lvl>
    <w:lvl w:ilvl="8">
      <w:start w:val="1"/>
      <w:numFmt w:val="lowerRoman"/>
      <w:lvlText w:val="%9."/>
      <w:lvlJc w:val="right"/>
      <w:pPr>
        <w:ind w:left="6828" w:hanging="180"/>
      </w:pPr>
    </w:lvl>
  </w:abstractNum>
  <w:abstractNum w:abstractNumId="13">
    <w:nsid w:val="7E945018"/>
    <w:multiLevelType w:val="multilevel"/>
    <w:tmpl w:val="CD0E1A90"/>
    <w:styleLink w:val="10"/>
    <w:lvl w:ilvl="0">
      <w:start w:val="1"/>
      <w:numFmt w:val="decimal"/>
      <w:lvlText w:val="%1"/>
      <w:lvlJc w:val="left"/>
      <w:pPr>
        <w:ind w:left="360" w:hanging="360"/>
      </w:pPr>
      <w:rPr>
        <w:rFonts w:ascii="Times New Roman" w:hAnsi="Times New Roman" w:hint="default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num w:numId="1">
    <w:abstractNumId w:val="3"/>
  </w:num>
  <w:num w:numId="2">
    <w:abstractNumId w:val="11"/>
  </w:num>
  <w:num w:numId="3">
    <w:abstractNumId w:val="12"/>
  </w:num>
  <w:num w:numId="4">
    <w:abstractNumId w:val="10"/>
  </w:num>
  <w:num w:numId="5">
    <w:abstractNumId w:val="8"/>
  </w:num>
  <w:num w:numId="6">
    <w:abstractNumId w:val="13"/>
  </w:num>
  <w:num w:numId="7">
    <w:abstractNumId w:val="7"/>
  </w:num>
  <w:num w:numId="8">
    <w:abstractNumId w:val="4"/>
  </w:num>
  <w:num w:numId="9">
    <w:abstractNumId w:val="6"/>
  </w:num>
  <w:num w:numId="10">
    <w:abstractNumId w:val="5"/>
  </w:num>
  <w:num w:numId="11">
    <w:abstractNumId w:val="9"/>
  </w:num>
  <w:numIdMacAtCleanup w:val="1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activeWritingStyle w:appName="MSWord" w:lang="ru-RU" w:vendorID="1" w:dllVersion="512" w:checkStyle="1"/>
  <w:attachedTemplate r:id="rId1"/>
  <w:stylePaneFormatFilter w:val="3F01"/>
  <w:defaultTabStop w:val="720"/>
  <w:drawingGridHorizontalSpacing w:val="140"/>
  <w:displayHorizontalDrawingGridEvery w:val="0"/>
  <w:displayVerticalDrawingGridEvery w:val="0"/>
  <w:noPunctuationKerning/>
  <w:characterSpacingControl w:val="doNotCompress"/>
  <w:hdrShapeDefaults>
    <o:shapedefaults v:ext="edit" spidmax="5122"/>
  </w:hdrShapeDefaults>
  <w:footnotePr>
    <w:footnote w:id="0"/>
    <w:footnote w:id="1"/>
  </w:footnotePr>
  <w:endnotePr>
    <w:endnote w:id="0"/>
    <w:endnote w:id="1"/>
  </w:endnotePr>
  <w:compat/>
  <w:rsids>
    <w:rsidRoot w:val="002B4460"/>
    <w:rsid w:val="000001CB"/>
    <w:rsid w:val="00002DE9"/>
    <w:rsid w:val="000049BB"/>
    <w:rsid w:val="00006708"/>
    <w:rsid w:val="00006FC0"/>
    <w:rsid w:val="00007936"/>
    <w:rsid w:val="00012618"/>
    <w:rsid w:val="00013964"/>
    <w:rsid w:val="00013C16"/>
    <w:rsid w:val="00014473"/>
    <w:rsid w:val="00015126"/>
    <w:rsid w:val="00016099"/>
    <w:rsid w:val="0001777D"/>
    <w:rsid w:val="000200DF"/>
    <w:rsid w:val="000204C4"/>
    <w:rsid w:val="00020836"/>
    <w:rsid w:val="00020FD3"/>
    <w:rsid w:val="00021878"/>
    <w:rsid w:val="00021D64"/>
    <w:rsid w:val="000230CD"/>
    <w:rsid w:val="000263AE"/>
    <w:rsid w:val="000263F2"/>
    <w:rsid w:val="00026F85"/>
    <w:rsid w:val="000277A3"/>
    <w:rsid w:val="000301B8"/>
    <w:rsid w:val="0003065D"/>
    <w:rsid w:val="00032D34"/>
    <w:rsid w:val="00034809"/>
    <w:rsid w:val="000358CE"/>
    <w:rsid w:val="00036BCB"/>
    <w:rsid w:val="00037217"/>
    <w:rsid w:val="00040B2C"/>
    <w:rsid w:val="00041128"/>
    <w:rsid w:val="000411CE"/>
    <w:rsid w:val="00041D26"/>
    <w:rsid w:val="00041D7A"/>
    <w:rsid w:val="00042F68"/>
    <w:rsid w:val="000438CC"/>
    <w:rsid w:val="00051DB9"/>
    <w:rsid w:val="000544DE"/>
    <w:rsid w:val="00055A83"/>
    <w:rsid w:val="00055F89"/>
    <w:rsid w:val="00060D91"/>
    <w:rsid w:val="000663BE"/>
    <w:rsid w:val="00066ED2"/>
    <w:rsid w:val="00067240"/>
    <w:rsid w:val="00070C83"/>
    <w:rsid w:val="00071AF7"/>
    <w:rsid w:val="00072B86"/>
    <w:rsid w:val="00073652"/>
    <w:rsid w:val="00076937"/>
    <w:rsid w:val="00076D12"/>
    <w:rsid w:val="000810B6"/>
    <w:rsid w:val="00082AE5"/>
    <w:rsid w:val="000847BF"/>
    <w:rsid w:val="00084E3D"/>
    <w:rsid w:val="000850E2"/>
    <w:rsid w:val="000864BF"/>
    <w:rsid w:val="00090E8F"/>
    <w:rsid w:val="00091D65"/>
    <w:rsid w:val="0009235D"/>
    <w:rsid w:val="00092872"/>
    <w:rsid w:val="000950A0"/>
    <w:rsid w:val="00096C69"/>
    <w:rsid w:val="00096F3E"/>
    <w:rsid w:val="000973E5"/>
    <w:rsid w:val="000A1457"/>
    <w:rsid w:val="000A2274"/>
    <w:rsid w:val="000A36B4"/>
    <w:rsid w:val="000A4C6D"/>
    <w:rsid w:val="000A57F9"/>
    <w:rsid w:val="000A7E78"/>
    <w:rsid w:val="000B3A3C"/>
    <w:rsid w:val="000B591B"/>
    <w:rsid w:val="000B661B"/>
    <w:rsid w:val="000B6771"/>
    <w:rsid w:val="000B7CD7"/>
    <w:rsid w:val="000C0A44"/>
    <w:rsid w:val="000C1CED"/>
    <w:rsid w:val="000C2A48"/>
    <w:rsid w:val="000C38BF"/>
    <w:rsid w:val="000C4805"/>
    <w:rsid w:val="000C5823"/>
    <w:rsid w:val="000C5A02"/>
    <w:rsid w:val="000C6820"/>
    <w:rsid w:val="000D2887"/>
    <w:rsid w:val="000D53D4"/>
    <w:rsid w:val="000D5ADB"/>
    <w:rsid w:val="000D6B34"/>
    <w:rsid w:val="000D724C"/>
    <w:rsid w:val="000D7751"/>
    <w:rsid w:val="000E08B2"/>
    <w:rsid w:val="000E2324"/>
    <w:rsid w:val="000E3CBD"/>
    <w:rsid w:val="000F1A28"/>
    <w:rsid w:val="000F4764"/>
    <w:rsid w:val="000F6598"/>
    <w:rsid w:val="000F68B7"/>
    <w:rsid w:val="0010030F"/>
    <w:rsid w:val="00101D0A"/>
    <w:rsid w:val="00103B0B"/>
    <w:rsid w:val="00106272"/>
    <w:rsid w:val="00113952"/>
    <w:rsid w:val="00117A3E"/>
    <w:rsid w:val="00122509"/>
    <w:rsid w:val="00123301"/>
    <w:rsid w:val="00124965"/>
    <w:rsid w:val="001263AE"/>
    <w:rsid w:val="00127326"/>
    <w:rsid w:val="00130E71"/>
    <w:rsid w:val="00131F37"/>
    <w:rsid w:val="001330B0"/>
    <w:rsid w:val="001348D4"/>
    <w:rsid w:val="00141166"/>
    <w:rsid w:val="00141960"/>
    <w:rsid w:val="0014244F"/>
    <w:rsid w:val="00142C09"/>
    <w:rsid w:val="0014391D"/>
    <w:rsid w:val="00145394"/>
    <w:rsid w:val="001470FF"/>
    <w:rsid w:val="0015035B"/>
    <w:rsid w:val="00150895"/>
    <w:rsid w:val="00152CFB"/>
    <w:rsid w:val="00152DAC"/>
    <w:rsid w:val="00154FB1"/>
    <w:rsid w:val="00157997"/>
    <w:rsid w:val="00160098"/>
    <w:rsid w:val="00161A3F"/>
    <w:rsid w:val="00170500"/>
    <w:rsid w:val="0017173A"/>
    <w:rsid w:val="00171922"/>
    <w:rsid w:val="00177914"/>
    <w:rsid w:val="00182CED"/>
    <w:rsid w:val="00187E03"/>
    <w:rsid w:val="0019485F"/>
    <w:rsid w:val="00196D89"/>
    <w:rsid w:val="001A089F"/>
    <w:rsid w:val="001A13F8"/>
    <w:rsid w:val="001A25A7"/>
    <w:rsid w:val="001A3D56"/>
    <w:rsid w:val="001A4228"/>
    <w:rsid w:val="001A64F9"/>
    <w:rsid w:val="001A6DA5"/>
    <w:rsid w:val="001B04A0"/>
    <w:rsid w:val="001B0547"/>
    <w:rsid w:val="001B0952"/>
    <w:rsid w:val="001B4880"/>
    <w:rsid w:val="001B6447"/>
    <w:rsid w:val="001B7472"/>
    <w:rsid w:val="001C1542"/>
    <w:rsid w:val="001C17C5"/>
    <w:rsid w:val="001C2732"/>
    <w:rsid w:val="001C3A86"/>
    <w:rsid w:val="001C5429"/>
    <w:rsid w:val="001C5F87"/>
    <w:rsid w:val="001C60AE"/>
    <w:rsid w:val="001D1FFA"/>
    <w:rsid w:val="001D238A"/>
    <w:rsid w:val="001D28C4"/>
    <w:rsid w:val="001D2D96"/>
    <w:rsid w:val="001D3571"/>
    <w:rsid w:val="001D6A69"/>
    <w:rsid w:val="001D6F6A"/>
    <w:rsid w:val="001D7141"/>
    <w:rsid w:val="001D7249"/>
    <w:rsid w:val="001E23B4"/>
    <w:rsid w:val="001E4A1F"/>
    <w:rsid w:val="001E6F45"/>
    <w:rsid w:val="001E790B"/>
    <w:rsid w:val="001E7AA4"/>
    <w:rsid w:val="001F23EC"/>
    <w:rsid w:val="001F250A"/>
    <w:rsid w:val="001F2814"/>
    <w:rsid w:val="001F38A8"/>
    <w:rsid w:val="001F5463"/>
    <w:rsid w:val="001F75DD"/>
    <w:rsid w:val="001F769E"/>
    <w:rsid w:val="00200547"/>
    <w:rsid w:val="00200FFE"/>
    <w:rsid w:val="00201F9C"/>
    <w:rsid w:val="00204495"/>
    <w:rsid w:val="002127AF"/>
    <w:rsid w:val="002132D6"/>
    <w:rsid w:val="00214A6D"/>
    <w:rsid w:val="00217923"/>
    <w:rsid w:val="00217A5F"/>
    <w:rsid w:val="00220199"/>
    <w:rsid w:val="0022064D"/>
    <w:rsid w:val="0022172E"/>
    <w:rsid w:val="002226A6"/>
    <w:rsid w:val="00223EBB"/>
    <w:rsid w:val="002242F4"/>
    <w:rsid w:val="002248A5"/>
    <w:rsid w:val="00227452"/>
    <w:rsid w:val="002315D1"/>
    <w:rsid w:val="00233822"/>
    <w:rsid w:val="00235011"/>
    <w:rsid w:val="0023558B"/>
    <w:rsid w:val="00236F5F"/>
    <w:rsid w:val="0024039D"/>
    <w:rsid w:val="002405CF"/>
    <w:rsid w:val="00240AE5"/>
    <w:rsid w:val="002410E7"/>
    <w:rsid w:val="00243CBB"/>
    <w:rsid w:val="00244799"/>
    <w:rsid w:val="00245188"/>
    <w:rsid w:val="0024524C"/>
    <w:rsid w:val="00245725"/>
    <w:rsid w:val="00251162"/>
    <w:rsid w:val="002519BA"/>
    <w:rsid w:val="00251A8E"/>
    <w:rsid w:val="00252664"/>
    <w:rsid w:val="00252B76"/>
    <w:rsid w:val="00254E9B"/>
    <w:rsid w:val="00255312"/>
    <w:rsid w:val="00256184"/>
    <w:rsid w:val="002564A8"/>
    <w:rsid w:val="0025777C"/>
    <w:rsid w:val="00257878"/>
    <w:rsid w:val="00257D74"/>
    <w:rsid w:val="00260939"/>
    <w:rsid w:val="0026209D"/>
    <w:rsid w:val="00265F36"/>
    <w:rsid w:val="00266BC8"/>
    <w:rsid w:val="00267046"/>
    <w:rsid w:val="00267B1C"/>
    <w:rsid w:val="00267FD5"/>
    <w:rsid w:val="002702C5"/>
    <w:rsid w:val="00270C96"/>
    <w:rsid w:val="00271CC9"/>
    <w:rsid w:val="002730C5"/>
    <w:rsid w:val="002732C8"/>
    <w:rsid w:val="00277DC0"/>
    <w:rsid w:val="00285999"/>
    <w:rsid w:val="00285BA1"/>
    <w:rsid w:val="00285BCD"/>
    <w:rsid w:val="0028614E"/>
    <w:rsid w:val="00287138"/>
    <w:rsid w:val="002874D9"/>
    <w:rsid w:val="002905E2"/>
    <w:rsid w:val="00290902"/>
    <w:rsid w:val="00290B23"/>
    <w:rsid w:val="00293DEC"/>
    <w:rsid w:val="00295884"/>
    <w:rsid w:val="00296778"/>
    <w:rsid w:val="0029793A"/>
    <w:rsid w:val="00297E56"/>
    <w:rsid w:val="002A00EE"/>
    <w:rsid w:val="002A251B"/>
    <w:rsid w:val="002A6329"/>
    <w:rsid w:val="002B0624"/>
    <w:rsid w:val="002B3E01"/>
    <w:rsid w:val="002B4460"/>
    <w:rsid w:val="002B7983"/>
    <w:rsid w:val="002C0ED6"/>
    <w:rsid w:val="002C6600"/>
    <w:rsid w:val="002D11BA"/>
    <w:rsid w:val="002D5EF6"/>
    <w:rsid w:val="002D65C8"/>
    <w:rsid w:val="002E03C3"/>
    <w:rsid w:val="002E38C9"/>
    <w:rsid w:val="002E54B0"/>
    <w:rsid w:val="002E5682"/>
    <w:rsid w:val="002E59E0"/>
    <w:rsid w:val="002F0660"/>
    <w:rsid w:val="002F291E"/>
    <w:rsid w:val="002F4681"/>
    <w:rsid w:val="002F4BE5"/>
    <w:rsid w:val="002F587B"/>
    <w:rsid w:val="00304775"/>
    <w:rsid w:val="003070CE"/>
    <w:rsid w:val="0030774D"/>
    <w:rsid w:val="00313D0E"/>
    <w:rsid w:val="00314148"/>
    <w:rsid w:val="00315513"/>
    <w:rsid w:val="00315EAA"/>
    <w:rsid w:val="0031613A"/>
    <w:rsid w:val="00316DA0"/>
    <w:rsid w:val="003179E3"/>
    <w:rsid w:val="00320C42"/>
    <w:rsid w:val="0032127A"/>
    <w:rsid w:val="003237D8"/>
    <w:rsid w:val="003238AE"/>
    <w:rsid w:val="0032440F"/>
    <w:rsid w:val="0032530B"/>
    <w:rsid w:val="00325CCE"/>
    <w:rsid w:val="003267A7"/>
    <w:rsid w:val="003314D0"/>
    <w:rsid w:val="00334045"/>
    <w:rsid w:val="003366B0"/>
    <w:rsid w:val="0033764C"/>
    <w:rsid w:val="00337D5B"/>
    <w:rsid w:val="00337E74"/>
    <w:rsid w:val="0034023E"/>
    <w:rsid w:val="00342691"/>
    <w:rsid w:val="00353FFE"/>
    <w:rsid w:val="0035700B"/>
    <w:rsid w:val="00357DC2"/>
    <w:rsid w:val="0036230F"/>
    <w:rsid w:val="00363ACA"/>
    <w:rsid w:val="00364279"/>
    <w:rsid w:val="003645E3"/>
    <w:rsid w:val="003706DE"/>
    <w:rsid w:val="00370E64"/>
    <w:rsid w:val="003710B8"/>
    <w:rsid w:val="00372431"/>
    <w:rsid w:val="00372E1D"/>
    <w:rsid w:val="0037354A"/>
    <w:rsid w:val="00376CEC"/>
    <w:rsid w:val="00380CCD"/>
    <w:rsid w:val="00381690"/>
    <w:rsid w:val="00382580"/>
    <w:rsid w:val="003831D2"/>
    <w:rsid w:val="00383F7B"/>
    <w:rsid w:val="00383F80"/>
    <w:rsid w:val="0038515B"/>
    <w:rsid w:val="00387365"/>
    <w:rsid w:val="003911AB"/>
    <w:rsid w:val="0039197C"/>
    <w:rsid w:val="00392A8C"/>
    <w:rsid w:val="00395038"/>
    <w:rsid w:val="00396556"/>
    <w:rsid w:val="0039713B"/>
    <w:rsid w:val="003A026D"/>
    <w:rsid w:val="003A11A0"/>
    <w:rsid w:val="003A171D"/>
    <w:rsid w:val="003A19BA"/>
    <w:rsid w:val="003A1DBF"/>
    <w:rsid w:val="003A4965"/>
    <w:rsid w:val="003A4EE5"/>
    <w:rsid w:val="003A56F8"/>
    <w:rsid w:val="003A642D"/>
    <w:rsid w:val="003B0D2F"/>
    <w:rsid w:val="003B4402"/>
    <w:rsid w:val="003B5146"/>
    <w:rsid w:val="003B5604"/>
    <w:rsid w:val="003B62A2"/>
    <w:rsid w:val="003C3338"/>
    <w:rsid w:val="003C54AD"/>
    <w:rsid w:val="003C74AF"/>
    <w:rsid w:val="003C75AE"/>
    <w:rsid w:val="003D4F50"/>
    <w:rsid w:val="003D59B7"/>
    <w:rsid w:val="003D6E38"/>
    <w:rsid w:val="003D71FF"/>
    <w:rsid w:val="003D7F7E"/>
    <w:rsid w:val="003E40F5"/>
    <w:rsid w:val="003E7094"/>
    <w:rsid w:val="003F148A"/>
    <w:rsid w:val="003F47C3"/>
    <w:rsid w:val="003F5232"/>
    <w:rsid w:val="003F5D38"/>
    <w:rsid w:val="003F719D"/>
    <w:rsid w:val="003F75DE"/>
    <w:rsid w:val="00400511"/>
    <w:rsid w:val="0040118D"/>
    <w:rsid w:val="004035B8"/>
    <w:rsid w:val="004039D0"/>
    <w:rsid w:val="00403E79"/>
    <w:rsid w:val="00404309"/>
    <w:rsid w:val="00404B6B"/>
    <w:rsid w:val="00405864"/>
    <w:rsid w:val="00405FB3"/>
    <w:rsid w:val="004118BF"/>
    <w:rsid w:val="00412147"/>
    <w:rsid w:val="00413EC6"/>
    <w:rsid w:val="00415E70"/>
    <w:rsid w:val="004166DC"/>
    <w:rsid w:val="00421D7A"/>
    <w:rsid w:val="004239D3"/>
    <w:rsid w:val="00426E14"/>
    <w:rsid w:val="00430380"/>
    <w:rsid w:val="00430B65"/>
    <w:rsid w:val="00430E9B"/>
    <w:rsid w:val="00431753"/>
    <w:rsid w:val="00434FEB"/>
    <w:rsid w:val="00436ABD"/>
    <w:rsid w:val="00440F18"/>
    <w:rsid w:val="00441F39"/>
    <w:rsid w:val="00442301"/>
    <w:rsid w:val="00443DEB"/>
    <w:rsid w:val="00443F0D"/>
    <w:rsid w:val="00446F67"/>
    <w:rsid w:val="00453972"/>
    <w:rsid w:val="00461860"/>
    <w:rsid w:val="00461B70"/>
    <w:rsid w:val="00463988"/>
    <w:rsid w:val="00464A83"/>
    <w:rsid w:val="0046510F"/>
    <w:rsid w:val="00466522"/>
    <w:rsid w:val="00466E98"/>
    <w:rsid w:val="004714E6"/>
    <w:rsid w:val="00472578"/>
    <w:rsid w:val="00473148"/>
    <w:rsid w:val="0047430A"/>
    <w:rsid w:val="00476C76"/>
    <w:rsid w:val="00477343"/>
    <w:rsid w:val="0048028F"/>
    <w:rsid w:val="0048138B"/>
    <w:rsid w:val="00481DE6"/>
    <w:rsid w:val="00484786"/>
    <w:rsid w:val="0048599B"/>
    <w:rsid w:val="00491642"/>
    <w:rsid w:val="00493353"/>
    <w:rsid w:val="00494688"/>
    <w:rsid w:val="00496EC1"/>
    <w:rsid w:val="0049726C"/>
    <w:rsid w:val="004A0BF0"/>
    <w:rsid w:val="004A30D6"/>
    <w:rsid w:val="004A41D1"/>
    <w:rsid w:val="004A495D"/>
    <w:rsid w:val="004A6B51"/>
    <w:rsid w:val="004A74BC"/>
    <w:rsid w:val="004A7CB5"/>
    <w:rsid w:val="004B0640"/>
    <w:rsid w:val="004B0D11"/>
    <w:rsid w:val="004B15F4"/>
    <w:rsid w:val="004B2789"/>
    <w:rsid w:val="004B34A0"/>
    <w:rsid w:val="004B41D4"/>
    <w:rsid w:val="004B4543"/>
    <w:rsid w:val="004B5588"/>
    <w:rsid w:val="004B69AD"/>
    <w:rsid w:val="004B6A05"/>
    <w:rsid w:val="004B7066"/>
    <w:rsid w:val="004C08BD"/>
    <w:rsid w:val="004C65C9"/>
    <w:rsid w:val="004D214F"/>
    <w:rsid w:val="004D350B"/>
    <w:rsid w:val="004D51E1"/>
    <w:rsid w:val="004D6DE5"/>
    <w:rsid w:val="004E1BE2"/>
    <w:rsid w:val="004E1E91"/>
    <w:rsid w:val="004E2477"/>
    <w:rsid w:val="004E638C"/>
    <w:rsid w:val="004E6F67"/>
    <w:rsid w:val="004F20C0"/>
    <w:rsid w:val="004F24E2"/>
    <w:rsid w:val="004F5C56"/>
    <w:rsid w:val="004F787E"/>
    <w:rsid w:val="004F7C0A"/>
    <w:rsid w:val="005019B9"/>
    <w:rsid w:val="00501A5E"/>
    <w:rsid w:val="00502CF1"/>
    <w:rsid w:val="005031CB"/>
    <w:rsid w:val="0050386D"/>
    <w:rsid w:val="00503EB0"/>
    <w:rsid w:val="00504712"/>
    <w:rsid w:val="005048E0"/>
    <w:rsid w:val="00513192"/>
    <w:rsid w:val="005134ED"/>
    <w:rsid w:val="0051618E"/>
    <w:rsid w:val="005179D8"/>
    <w:rsid w:val="00520044"/>
    <w:rsid w:val="005204F2"/>
    <w:rsid w:val="00520594"/>
    <w:rsid w:val="005207A5"/>
    <w:rsid w:val="00520E03"/>
    <w:rsid w:val="005217A4"/>
    <w:rsid w:val="00522709"/>
    <w:rsid w:val="00522F78"/>
    <w:rsid w:val="005266AD"/>
    <w:rsid w:val="00531742"/>
    <w:rsid w:val="00531993"/>
    <w:rsid w:val="00533CAA"/>
    <w:rsid w:val="00534480"/>
    <w:rsid w:val="005424B9"/>
    <w:rsid w:val="00546454"/>
    <w:rsid w:val="005500AB"/>
    <w:rsid w:val="00550DA0"/>
    <w:rsid w:val="00550FF2"/>
    <w:rsid w:val="00554232"/>
    <w:rsid w:val="005556B5"/>
    <w:rsid w:val="00557034"/>
    <w:rsid w:val="0055734E"/>
    <w:rsid w:val="00562918"/>
    <w:rsid w:val="00563862"/>
    <w:rsid w:val="0056517E"/>
    <w:rsid w:val="005671DB"/>
    <w:rsid w:val="00571696"/>
    <w:rsid w:val="005770F7"/>
    <w:rsid w:val="00580787"/>
    <w:rsid w:val="00580CBE"/>
    <w:rsid w:val="00580D7A"/>
    <w:rsid w:val="00583E41"/>
    <w:rsid w:val="00585717"/>
    <w:rsid w:val="0059158F"/>
    <w:rsid w:val="005915C9"/>
    <w:rsid w:val="0059195E"/>
    <w:rsid w:val="00591C72"/>
    <w:rsid w:val="00592326"/>
    <w:rsid w:val="005931B4"/>
    <w:rsid w:val="005933C8"/>
    <w:rsid w:val="00595CB6"/>
    <w:rsid w:val="00595F38"/>
    <w:rsid w:val="00597398"/>
    <w:rsid w:val="005A12AE"/>
    <w:rsid w:val="005A2451"/>
    <w:rsid w:val="005A2989"/>
    <w:rsid w:val="005A2C3F"/>
    <w:rsid w:val="005A6468"/>
    <w:rsid w:val="005A6B65"/>
    <w:rsid w:val="005A703B"/>
    <w:rsid w:val="005B03B6"/>
    <w:rsid w:val="005B0F5F"/>
    <w:rsid w:val="005B3A29"/>
    <w:rsid w:val="005B3DC0"/>
    <w:rsid w:val="005B42BF"/>
    <w:rsid w:val="005B555D"/>
    <w:rsid w:val="005B55E9"/>
    <w:rsid w:val="005B7CC3"/>
    <w:rsid w:val="005C26F1"/>
    <w:rsid w:val="005C606E"/>
    <w:rsid w:val="005D27DC"/>
    <w:rsid w:val="005D2CAE"/>
    <w:rsid w:val="005D6678"/>
    <w:rsid w:val="005E1B9A"/>
    <w:rsid w:val="005E1D48"/>
    <w:rsid w:val="005E315A"/>
    <w:rsid w:val="005E35D1"/>
    <w:rsid w:val="005E652D"/>
    <w:rsid w:val="005F016B"/>
    <w:rsid w:val="005F0A6B"/>
    <w:rsid w:val="005F434C"/>
    <w:rsid w:val="005F52B1"/>
    <w:rsid w:val="005F691B"/>
    <w:rsid w:val="005F69C7"/>
    <w:rsid w:val="00600C9D"/>
    <w:rsid w:val="00607261"/>
    <w:rsid w:val="0061221B"/>
    <w:rsid w:val="00612D64"/>
    <w:rsid w:val="006131B5"/>
    <w:rsid w:val="00613BB3"/>
    <w:rsid w:val="00613E82"/>
    <w:rsid w:val="00614C64"/>
    <w:rsid w:val="00615FA8"/>
    <w:rsid w:val="006166B5"/>
    <w:rsid w:val="006177A8"/>
    <w:rsid w:val="00622ECC"/>
    <w:rsid w:val="00623826"/>
    <w:rsid w:val="00623867"/>
    <w:rsid w:val="00623A81"/>
    <w:rsid w:val="0062656C"/>
    <w:rsid w:val="00630F8F"/>
    <w:rsid w:val="006314FE"/>
    <w:rsid w:val="00631638"/>
    <w:rsid w:val="00631A72"/>
    <w:rsid w:val="00632DFB"/>
    <w:rsid w:val="00633337"/>
    <w:rsid w:val="00633C9A"/>
    <w:rsid w:val="00636AEF"/>
    <w:rsid w:val="00636EAE"/>
    <w:rsid w:val="00637063"/>
    <w:rsid w:val="00641EB7"/>
    <w:rsid w:val="006421E6"/>
    <w:rsid w:val="00642B60"/>
    <w:rsid w:val="00644827"/>
    <w:rsid w:val="00651019"/>
    <w:rsid w:val="00652731"/>
    <w:rsid w:val="0065606B"/>
    <w:rsid w:val="00656E65"/>
    <w:rsid w:val="00657C52"/>
    <w:rsid w:val="00660E32"/>
    <w:rsid w:val="00662119"/>
    <w:rsid w:val="0066238D"/>
    <w:rsid w:val="006629EA"/>
    <w:rsid w:val="00664930"/>
    <w:rsid w:val="00665A90"/>
    <w:rsid w:val="00665AF5"/>
    <w:rsid w:val="00666020"/>
    <w:rsid w:val="00667107"/>
    <w:rsid w:val="006715D9"/>
    <w:rsid w:val="006733FD"/>
    <w:rsid w:val="0067635D"/>
    <w:rsid w:val="00676384"/>
    <w:rsid w:val="00676E78"/>
    <w:rsid w:val="006775B6"/>
    <w:rsid w:val="00680982"/>
    <w:rsid w:val="00681193"/>
    <w:rsid w:val="006828A9"/>
    <w:rsid w:val="00685A37"/>
    <w:rsid w:val="0068646A"/>
    <w:rsid w:val="006876B8"/>
    <w:rsid w:val="006918F0"/>
    <w:rsid w:val="006943BE"/>
    <w:rsid w:val="00696B00"/>
    <w:rsid w:val="0069754A"/>
    <w:rsid w:val="006A1BA1"/>
    <w:rsid w:val="006A2F9E"/>
    <w:rsid w:val="006A3DBA"/>
    <w:rsid w:val="006A69DE"/>
    <w:rsid w:val="006A7AD3"/>
    <w:rsid w:val="006A7FB0"/>
    <w:rsid w:val="006B5553"/>
    <w:rsid w:val="006C0AFB"/>
    <w:rsid w:val="006C0F14"/>
    <w:rsid w:val="006C300B"/>
    <w:rsid w:val="006C38F8"/>
    <w:rsid w:val="006C5679"/>
    <w:rsid w:val="006C5A5C"/>
    <w:rsid w:val="006C6349"/>
    <w:rsid w:val="006C77ED"/>
    <w:rsid w:val="006D06B9"/>
    <w:rsid w:val="006D13F5"/>
    <w:rsid w:val="006D31BB"/>
    <w:rsid w:val="006D4235"/>
    <w:rsid w:val="006D4C24"/>
    <w:rsid w:val="006D540B"/>
    <w:rsid w:val="006D5CDA"/>
    <w:rsid w:val="006D790D"/>
    <w:rsid w:val="006E10A9"/>
    <w:rsid w:val="006E21C4"/>
    <w:rsid w:val="006E5B9B"/>
    <w:rsid w:val="006E6EC7"/>
    <w:rsid w:val="006F193F"/>
    <w:rsid w:val="006F197A"/>
    <w:rsid w:val="006F45FD"/>
    <w:rsid w:val="006F55BA"/>
    <w:rsid w:val="006F55BB"/>
    <w:rsid w:val="006F68C5"/>
    <w:rsid w:val="00702FE9"/>
    <w:rsid w:val="00704363"/>
    <w:rsid w:val="00706096"/>
    <w:rsid w:val="007118B2"/>
    <w:rsid w:val="00711D26"/>
    <w:rsid w:val="00712A33"/>
    <w:rsid w:val="0071326A"/>
    <w:rsid w:val="00713F7B"/>
    <w:rsid w:val="007141CE"/>
    <w:rsid w:val="00715167"/>
    <w:rsid w:val="0071518B"/>
    <w:rsid w:val="00717413"/>
    <w:rsid w:val="0071799C"/>
    <w:rsid w:val="00717EFA"/>
    <w:rsid w:val="00721B3B"/>
    <w:rsid w:val="007222EA"/>
    <w:rsid w:val="00722B37"/>
    <w:rsid w:val="00722B6B"/>
    <w:rsid w:val="00725147"/>
    <w:rsid w:val="00725C39"/>
    <w:rsid w:val="00727032"/>
    <w:rsid w:val="00727520"/>
    <w:rsid w:val="007320C6"/>
    <w:rsid w:val="00732239"/>
    <w:rsid w:val="00735702"/>
    <w:rsid w:val="007359ED"/>
    <w:rsid w:val="00735C2C"/>
    <w:rsid w:val="00735DC1"/>
    <w:rsid w:val="00736662"/>
    <w:rsid w:val="007432E4"/>
    <w:rsid w:val="00744E26"/>
    <w:rsid w:val="00744EE0"/>
    <w:rsid w:val="00746C7B"/>
    <w:rsid w:val="00751C78"/>
    <w:rsid w:val="00752E7B"/>
    <w:rsid w:val="00754324"/>
    <w:rsid w:val="00754F9D"/>
    <w:rsid w:val="007608B6"/>
    <w:rsid w:val="00762015"/>
    <w:rsid w:val="00765613"/>
    <w:rsid w:val="00766EF3"/>
    <w:rsid w:val="00766F2F"/>
    <w:rsid w:val="00774121"/>
    <w:rsid w:val="00774FFC"/>
    <w:rsid w:val="00777563"/>
    <w:rsid w:val="00777698"/>
    <w:rsid w:val="00780E7E"/>
    <w:rsid w:val="00781EDC"/>
    <w:rsid w:val="00783070"/>
    <w:rsid w:val="00785AAA"/>
    <w:rsid w:val="007864E7"/>
    <w:rsid w:val="00786A62"/>
    <w:rsid w:val="007876D6"/>
    <w:rsid w:val="0078793B"/>
    <w:rsid w:val="00792651"/>
    <w:rsid w:val="00792A65"/>
    <w:rsid w:val="00792D12"/>
    <w:rsid w:val="007936F9"/>
    <w:rsid w:val="00793EEF"/>
    <w:rsid w:val="0079770C"/>
    <w:rsid w:val="00797B02"/>
    <w:rsid w:val="007A3149"/>
    <w:rsid w:val="007A5FDB"/>
    <w:rsid w:val="007A6F3E"/>
    <w:rsid w:val="007A700D"/>
    <w:rsid w:val="007B0395"/>
    <w:rsid w:val="007B59D1"/>
    <w:rsid w:val="007B60AF"/>
    <w:rsid w:val="007B6B5F"/>
    <w:rsid w:val="007B7400"/>
    <w:rsid w:val="007C4F19"/>
    <w:rsid w:val="007C5141"/>
    <w:rsid w:val="007C736F"/>
    <w:rsid w:val="007C753E"/>
    <w:rsid w:val="007D00FB"/>
    <w:rsid w:val="007D01E3"/>
    <w:rsid w:val="007D2F50"/>
    <w:rsid w:val="007D30AF"/>
    <w:rsid w:val="007D3CEF"/>
    <w:rsid w:val="007D4016"/>
    <w:rsid w:val="007D472C"/>
    <w:rsid w:val="007D69CE"/>
    <w:rsid w:val="007E016D"/>
    <w:rsid w:val="007E26A6"/>
    <w:rsid w:val="007E2DF1"/>
    <w:rsid w:val="007F1DF1"/>
    <w:rsid w:val="007F1F57"/>
    <w:rsid w:val="007F3481"/>
    <w:rsid w:val="007F40ED"/>
    <w:rsid w:val="007F4A33"/>
    <w:rsid w:val="007F56C5"/>
    <w:rsid w:val="0080687F"/>
    <w:rsid w:val="008068AF"/>
    <w:rsid w:val="008074F0"/>
    <w:rsid w:val="00807A66"/>
    <w:rsid w:val="00807F6E"/>
    <w:rsid w:val="008109F4"/>
    <w:rsid w:val="0081165A"/>
    <w:rsid w:val="008124A2"/>
    <w:rsid w:val="0081553D"/>
    <w:rsid w:val="00817214"/>
    <w:rsid w:val="0082135A"/>
    <w:rsid w:val="00823267"/>
    <w:rsid w:val="00824DA2"/>
    <w:rsid w:val="0082662F"/>
    <w:rsid w:val="008269D4"/>
    <w:rsid w:val="00834314"/>
    <w:rsid w:val="008371CA"/>
    <w:rsid w:val="0084119D"/>
    <w:rsid w:val="00841A9C"/>
    <w:rsid w:val="00841B3D"/>
    <w:rsid w:val="0084207F"/>
    <w:rsid w:val="00843914"/>
    <w:rsid w:val="00843983"/>
    <w:rsid w:val="008440F1"/>
    <w:rsid w:val="00852DFC"/>
    <w:rsid w:val="00852FE4"/>
    <w:rsid w:val="008553A5"/>
    <w:rsid w:val="008563A8"/>
    <w:rsid w:val="00860D2E"/>
    <w:rsid w:val="0086132C"/>
    <w:rsid w:val="00861498"/>
    <w:rsid w:val="00861EEF"/>
    <w:rsid w:val="008622E0"/>
    <w:rsid w:val="00863507"/>
    <w:rsid w:val="00863F39"/>
    <w:rsid w:val="00864D18"/>
    <w:rsid w:val="00865C85"/>
    <w:rsid w:val="0086794D"/>
    <w:rsid w:val="00867C5C"/>
    <w:rsid w:val="008757EC"/>
    <w:rsid w:val="00875807"/>
    <w:rsid w:val="008776C7"/>
    <w:rsid w:val="008821FA"/>
    <w:rsid w:val="00882EC7"/>
    <w:rsid w:val="00884C66"/>
    <w:rsid w:val="008850EC"/>
    <w:rsid w:val="00885937"/>
    <w:rsid w:val="0088599C"/>
    <w:rsid w:val="00886E68"/>
    <w:rsid w:val="00887194"/>
    <w:rsid w:val="00887B4F"/>
    <w:rsid w:val="00891C58"/>
    <w:rsid w:val="00892750"/>
    <w:rsid w:val="00892A56"/>
    <w:rsid w:val="008950B2"/>
    <w:rsid w:val="008A0412"/>
    <w:rsid w:val="008A6072"/>
    <w:rsid w:val="008A61EF"/>
    <w:rsid w:val="008A6979"/>
    <w:rsid w:val="008B283F"/>
    <w:rsid w:val="008B2CB9"/>
    <w:rsid w:val="008B34D8"/>
    <w:rsid w:val="008B4648"/>
    <w:rsid w:val="008B4A35"/>
    <w:rsid w:val="008B7BD5"/>
    <w:rsid w:val="008C0607"/>
    <w:rsid w:val="008C18B7"/>
    <w:rsid w:val="008C28D6"/>
    <w:rsid w:val="008C4255"/>
    <w:rsid w:val="008C6DDF"/>
    <w:rsid w:val="008D570C"/>
    <w:rsid w:val="008D6BE0"/>
    <w:rsid w:val="008E02C6"/>
    <w:rsid w:val="008E131B"/>
    <w:rsid w:val="008E32E8"/>
    <w:rsid w:val="008E43A7"/>
    <w:rsid w:val="008E44C9"/>
    <w:rsid w:val="008E4B77"/>
    <w:rsid w:val="008E5642"/>
    <w:rsid w:val="008E7479"/>
    <w:rsid w:val="008F0191"/>
    <w:rsid w:val="008F0E5C"/>
    <w:rsid w:val="008F2426"/>
    <w:rsid w:val="008F38F9"/>
    <w:rsid w:val="008F4022"/>
    <w:rsid w:val="008F5536"/>
    <w:rsid w:val="008F60DA"/>
    <w:rsid w:val="008F703C"/>
    <w:rsid w:val="008F70C3"/>
    <w:rsid w:val="008F7B03"/>
    <w:rsid w:val="00901A3A"/>
    <w:rsid w:val="00902BA8"/>
    <w:rsid w:val="00903BF4"/>
    <w:rsid w:val="00903E48"/>
    <w:rsid w:val="00904DAB"/>
    <w:rsid w:val="0090596A"/>
    <w:rsid w:val="00907A0E"/>
    <w:rsid w:val="009131EA"/>
    <w:rsid w:val="0091346C"/>
    <w:rsid w:val="00914372"/>
    <w:rsid w:val="0091541C"/>
    <w:rsid w:val="00917F25"/>
    <w:rsid w:val="0092231B"/>
    <w:rsid w:val="0092372F"/>
    <w:rsid w:val="009253C9"/>
    <w:rsid w:val="00926491"/>
    <w:rsid w:val="0093071E"/>
    <w:rsid w:val="009309B8"/>
    <w:rsid w:val="00932045"/>
    <w:rsid w:val="00932E2B"/>
    <w:rsid w:val="0093428C"/>
    <w:rsid w:val="009349C2"/>
    <w:rsid w:val="0093542F"/>
    <w:rsid w:val="009367E6"/>
    <w:rsid w:val="00937940"/>
    <w:rsid w:val="0094096A"/>
    <w:rsid w:val="00941369"/>
    <w:rsid w:val="00943A5D"/>
    <w:rsid w:val="00943DC9"/>
    <w:rsid w:val="00943DEE"/>
    <w:rsid w:val="00944442"/>
    <w:rsid w:val="0094524C"/>
    <w:rsid w:val="00945A21"/>
    <w:rsid w:val="00950768"/>
    <w:rsid w:val="00952EC9"/>
    <w:rsid w:val="00955109"/>
    <w:rsid w:val="0095635B"/>
    <w:rsid w:val="00956910"/>
    <w:rsid w:val="00960FD1"/>
    <w:rsid w:val="00961600"/>
    <w:rsid w:val="009618F1"/>
    <w:rsid w:val="00962E01"/>
    <w:rsid w:val="00963D54"/>
    <w:rsid w:val="00964A9D"/>
    <w:rsid w:val="00964EFD"/>
    <w:rsid w:val="00967BB3"/>
    <w:rsid w:val="0097039E"/>
    <w:rsid w:val="00970517"/>
    <w:rsid w:val="0097202A"/>
    <w:rsid w:val="00972496"/>
    <w:rsid w:val="00972653"/>
    <w:rsid w:val="00975BBD"/>
    <w:rsid w:val="00980568"/>
    <w:rsid w:val="009815F1"/>
    <w:rsid w:val="00982210"/>
    <w:rsid w:val="0098253D"/>
    <w:rsid w:val="0098328F"/>
    <w:rsid w:val="00983640"/>
    <w:rsid w:val="009848AD"/>
    <w:rsid w:val="00984D46"/>
    <w:rsid w:val="00985252"/>
    <w:rsid w:val="00985E52"/>
    <w:rsid w:val="00986B07"/>
    <w:rsid w:val="0099310D"/>
    <w:rsid w:val="0099540C"/>
    <w:rsid w:val="00995E8B"/>
    <w:rsid w:val="00996C5C"/>
    <w:rsid w:val="009A0F10"/>
    <w:rsid w:val="009A1026"/>
    <w:rsid w:val="009A1E7C"/>
    <w:rsid w:val="009A289B"/>
    <w:rsid w:val="009A4980"/>
    <w:rsid w:val="009A4CFA"/>
    <w:rsid w:val="009A5E32"/>
    <w:rsid w:val="009B0A6B"/>
    <w:rsid w:val="009B31F1"/>
    <w:rsid w:val="009B5DCF"/>
    <w:rsid w:val="009B6F01"/>
    <w:rsid w:val="009C0E6F"/>
    <w:rsid w:val="009C19B3"/>
    <w:rsid w:val="009C21C5"/>
    <w:rsid w:val="009C51D4"/>
    <w:rsid w:val="009D20AD"/>
    <w:rsid w:val="009D2961"/>
    <w:rsid w:val="009D3E31"/>
    <w:rsid w:val="009D5F73"/>
    <w:rsid w:val="009D76B4"/>
    <w:rsid w:val="009D7BE8"/>
    <w:rsid w:val="009D7C70"/>
    <w:rsid w:val="009E029D"/>
    <w:rsid w:val="009E48E6"/>
    <w:rsid w:val="009E49C1"/>
    <w:rsid w:val="009E5249"/>
    <w:rsid w:val="009E6188"/>
    <w:rsid w:val="009E62F7"/>
    <w:rsid w:val="009E6CBF"/>
    <w:rsid w:val="009E72FE"/>
    <w:rsid w:val="009F0866"/>
    <w:rsid w:val="009F4A57"/>
    <w:rsid w:val="009F5CE9"/>
    <w:rsid w:val="009F6225"/>
    <w:rsid w:val="009F679F"/>
    <w:rsid w:val="00A00D45"/>
    <w:rsid w:val="00A012DC"/>
    <w:rsid w:val="00A01304"/>
    <w:rsid w:val="00A0387A"/>
    <w:rsid w:val="00A03AE8"/>
    <w:rsid w:val="00A046F1"/>
    <w:rsid w:val="00A077B4"/>
    <w:rsid w:val="00A07982"/>
    <w:rsid w:val="00A10159"/>
    <w:rsid w:val="00A1143A"/>
    <w:rsid w:val="00A17A85"/>
    <w:rsid w:val="00A2025F"/>
    <w:rsid w:val="00A221D7"/>
    <w:rsid w:val="00A262BE"/>
    <w:rsid w:val="00A2697B"/>
    <w:rsid w:val="00A271B8"/>
    <w:rsid w:val="00A27952"/>
    <w:rsid w:val="00A304E9"/>
    <w:rsid w:val="00A307FE"/>
    <w:rsid w:val="00A3081A"/>
    <w:rsid w:val="00A31CCC"/>
    <w:rsid w:val="00A32492"/>
    <w:rsid w:val="00A32C41"/>
    <w:rsid w:val="00A32DE9"/>
    <w:rsid w:val="00A342B7"/>
    <w:rsid w:val="00A3494D"/>
    <w:rsid w:val="00A3653F"/>
    <w:rsid w:val="00A36540"/>
    <w:rsid w:val="00A37471"/>
    <w:rsid w:val="00A37F4C"/>
    <w:rsid w:val="00A40E49"/>
    <w:rsid w:val="00A41598"/>
    <w:rsid w:val="00A440B8"/>
    <w:rsid w:val="00A509AE"/>
    <w:rsid w:val="00A50BFC"/>
    <w:rsid w:val="00A51241"/>
    <w:rsid w:val="00A51631"/>
    <w:rsid w:val="00A53E8B"/>
    <w:rsid w:val="00A548BE"/>
    <w:rsid w:val="00A56609"/>
    <w:rsid w:val="00A56D91"/>
    <w:rsid w:val="00A57A6B"/>
    <w:rsid w:val="00A57BCA"/>
    <w:rsid w:val="00A60014"/>
    <w:rsid w:val="00A633D0"/>
    <w:rsid w:val="00A64DF8"/>
    <w:rsid w:val="00A66E9F"/>
    <w:rsid w:val="00A718FA"/>
    <w:rsid w:val="00A72A77"/>
    <w:rsid w:val="00A73016"/>
    <w:rsid w:val="00A73F1F"/>
    <w:rsid w:val="00A75ADA"/>
    <w:rsid w:val="00A7689B"/>
    <w:rsid w:val="00A77B23"/>
    <w:rsid w:val="00A8355E"/>
    <w:rsid w:val="00A83B45"/>
    <w:rsid w:val="00A84B19"/>
    <w:rsid w:val="00A8748F"/>
    <w:rsid w:val="00A90FDD"/>
    <w:rsid w:val="00A91690"/>
    <w:rsid w:val="00A91720"/>
    <w:rsid w:val="00A93C18"/>
    <w:rsid w:val="00A95353"/>
    <w:rsid w:val="00A9676A"/>
    <w:rsid w:val="00A96C53"/>
    <w:rsid w:val="00A9701B"/>
    <w:rsid w:val="00A97B16"/>
    <w:rsid w:val="00AA09D5"/>
    <w:rsid w:val="00AA14EE"/>
    <w:rsid w:val="00AA185A"/>
    <w:rsid w:val="00AA23E2"/>
    <w:rsid w:val="00AA3167"/>
    <w:rsid w:val="00AA4623"/>
    <w:rsid w:val="00AA600A"/>
    <w:rsid w:val="00AA6729"/>
    <w:rsid w:val="00AA6C43"/>
    <w:rsid w:val="00AA6EFE"/>
    <w:rsid w:val="00AA721E"/>
    <w:rsid w:val="00AB00CF"/>
    <w:rsid w:val="00AB1373"/>
    <w:rsid w:val="00AB25D2"/>
    <w:rsid w:val="00AB3323"/>
    <w:rsid w:val="00AB446B"/>
    <w:rsid w:val="00AB52C7"/>
    <w:rsid w:val="00AB773C"/>
    <w:rsid w:val="00AC0CF7"/>
    <w:rsid w:val="00AC15BC"/>
    <w:rsid w:val="00AC322A"/>
    <w:rsid w:val="00AC64DA"/>
    <w:rsid w:val="00AC6AEF"/>
    <w:rsid w:val="00AC6C1B"/>
    <w:rsid w:val="00AD06B1"/>
    <w:rsid w:val="00AD0BB7"/>
    <w:rsid w:val="00AD200F"/>
    <w:rsid w:val="00AD2269"/>
    <w:rsid w:val="00AD24B4"/>
    <w:rsid w:val="00AD4C5E"/>
    <w:rsid w:val="00AE048D"/>
    <w:rsid w:val="00AE26A4"/>
    <w:rsid w:val="00AE3177"/>
    <w:rsid w:val="00AE4A4F"/>
    <w:rsid w:val="00AE4F6F"/>
    <w:rsid w:val="00AE5026"/>
    <w:rsid w:val="00AE57CB"/>
    <w:rsid w:val="00AE63FC"/>
    <w:rsid w:val="00AE640A"/>
    <w:rsid w:val="00AE7F09"/>
    <w:rsid w:val="00AF05C6"/>
    <w:rsid w:val="00AF1BD8"/>
    <w:rsid w:val="00AF5C6C"/>
    <w:rsid w:val="00AF738D"/>
    <w:rsid w:val="00B027F1"/>
    <w:rsid w:val="00B054E7"/>
    <w:rsid w:val="00B05D16"/>
    <w:rsid w:val="00B1224E"/>
    <w:rsid w:val="00B1472D"/>
    <w:rsid w:val="00B16CCE"/>
    <w:rsid w:val="00B17A95"/>
    <w:rsid w:val="00B17C9D"/>
    <w:rsid w:val="00B206A9"/>
    <w:rsid w:val="00B21C6B"/>
    <w:rsid w:val="00B24543"/>
    <w:rsid w:val="00B24EE6"/>
    <w:rsid w:val="00B250BF"/>
    <w:rsid w:val="00B25E47"/>
    <w:rsid w:val="00B25ED4"/>
    <w:rsid w:val="00B25F33"/>
    <w:rsid w:val="00B25F3C"/>
    <w:rsid w:val="00B27870"/>
    <w:rsid w:val="00B30700"/>
    <w:rsid w:val="00B308FD"/>
    <w:rsid w:val="00B36752"/>
    <w:rsid w:val="00B40DAC"/>
    <w:rsid w:val="00B41004"/>
    <w:rsid w:val="00B41E3C"/>
    <w:rsid w:val="00B42C24"/>
    <w:rsid w:val="00B43814"/>
    <w:rsid w:val="00B51F42"/>
    <w:rsid w:val="00B5246E"/>
    <w:rsid w:val="00B55C24"/>
    <w:rsid w:val="00B56FC1"/>
    <w:rsid w:val="00B57162"/>
    <w:rsid w:val="00B5739F"/>
    <w:rsid w:val="00B57A5A"/>
    <w:rsid w:val="00B6339B"/>
    <w:rsid w:val="00B64CF3"/>
    <w:rsid w:val="00B73527"/>
    <w:rsid w:val="00B800AE"/>
    <w:rsid w:val="00B805F2"/>
    <w:rsid w:val="00B80975"/>
    <w:rsid w:val="00B80A95"/>
    <w:rsid w:val="00B818FF"/>
    <w:rsid w:val="00B81EA6"/>
    <w:rsid w:val="00B840AA"/>
    <w:rsid w:val="00B853D6"/>
    <w:rsid w:val="00B85648"/>
    <w:rsid w:val="00B86A3D"/>
    <w:rsid w:val="00B86F45"/>
    <w:rsid w:val="00B914F5"/>
    <w:rsid w:val="00B91967"/>
    <w:rsid w:val="00B9280F"/>
    <w:rsid w:val="00B9414C"/>
    <w:rsid w:val="00B94471"/>
    <w:rsid w:val="00B95086"/>
    <w:rsid w:val="00B9689F"/>
    <w:rsid w:val="00B96B74"/>
    <w:rsid w:val="00BA0769"/>
    <w:rsid w:val="00BA0EE1"/>
    <w:rsid w:val="00BA116A"/>
    <w:rsid w:val="00BA2BBE"/>
    <w:rsid w:val="00BA3952"/>
    <w:rsid w:val="00BA3A93"/>
    <w:rsid w:val="00BA6056"/>
    <w:rsid w:val="00BA6591"/>
    <w:rsid w:val="00BB20B0"/>
    <w:rsid w:val="00BB6A40"/>
    <w:rsid w:val="00BB7823"/>
    <w:rsid w:val="00BC1485"/>
    <w:rsid w:val="00BC4523"/>
    <w:rsid w:val="00BD21EC"/>
    <w:rsid w:val="00BD24A1"/>
    <w:rsid w:val="00BD24F3"/>
    <w:rsid w:val="00BD4E05"/>
    <w:rsid w:val="00BD7B8B"/>
    <w:rsid w:val="00BE21DB"/>
    <w:rsid w:val="00BE4CCB"/>
    <w:rsid w:val="00BE7B5D"/>
    <w:rsid w:val="00BF087F"/>
    <w:rsid w:val="00BF0C89"/>
    <w:rsid w:val="00BF0FF1"/>
    <w:rsid w:val="00BF2693"/>
    <w:rsid w:val="00BF5D72"/>
    <w:rsid w:val="00BF6A05"/>
    <w:rsid w:val="00BF7052"/>
    <w:rsid w:val="00C00115"/>
    <w:rsid w:val="00C001C6"/>
    <w:rsid w:val="00C01110"/>
    <w:rsid w:val="00C01427"/>
    <w:rsid w:val="00C03A42"/>
    <w:rsid w:val="00C03C49"/>
    <w:rsid w:val="00C05411"/>
    <w:rsid w:val="00C06769"/>
    <w:rsid w:val="00C06D2C"/>
    <w:rsid w:val="00C073A0"/>
    <w:rsid w:val="00C1082B"/>
    <w:rsid w:val="00C10E5C"/>
    <w:rsid w:val="00C11C0D"/>
    <w:rsid w:val="00C12949"/>
    <w:rsid w:val="00C12E8C"/>
    <w:rsid w:val="00C137D1"/>
    <w:rsid w:val="00C170A9"/>
    <w:rsid w:val="00C17677"/>
    <w:rsid w:val="00C1777F"/>
    <w:rsid w:val="00C2148F"/>
    <w:rsid w:val="00C23BC7"/>
    <w:rsid w:val="00C3095D"/>
    <w:rsid w:val="00C31D9E"/>
    <w:rsid w:val="00C322C2"/>
    <w:rsid w:val="00C328AC"/>
    <w:rsid w:val="00C34558"/>
    <w:rsid w:val="00C34661"/>
    <w:rsid w:val="00C35541"/>
    <w:rsid w:val="00C40A2E"/>
    <w:rsid w:val="00C4228A"/>
    <w:rsid w:val="00C43357"/>
    <w:rsid w:val="00C43579"/>
    <w:rsid w:val="00C44D73"/>
    <w:rsid w:val="00C45449"/>
    <w:rsid w:val="00C46B54"/>
    <w:rsid w:val="00C47737"/>
    <w:rsid w:val="00C477CD"/>
    <w:rsid w:val="00C5001E"/>
    <w:rsid w:val="00C50524"/>
    <w:rsid w:val="00C50BD5"/>
    <w:rsid w:val="00C50EFE"/>
    <w:rsid w:val="00C55AF4"/>
    <w:rsid w:val="00C561F4"/>
    <w:rsid w:val="00C6113D"/>
    <w:rsid w:val="00C62814"/>
    <w:rsid w:val="00C62D92"/>
    <w:rsid w:val="00C63E2E"/>
    <w:rsid w:val="00C640C2"/>
    <w:rsid w:val="00C6513C"/>
    <w:rsid w:val="00C65444"/>
    <w:rsid w:val="00C6626E"/>
    <w:rsid w:val="00C6744E"/>
    <w:rsid w:val="00C6758E"/>
    <w:rsid w:val="00C67F77"/>
    <w:rsid w:val="00C71DC7"/>
    <w:rsid w:val="00C741B1"/>
    <w:rsid w:val="00C779CF"/>
    <w:rsid w:val="00C81B35"/>
    <w:rsid w:val="00C82F87"/>
    <w:rsid w:val="00C856AE"/>
    <w:rsid w:val="00C85C1B"/>
    <w:rsid w:val="00C86664"/>
    <w:rsid w:val="00C90307"/>
    <w:rsid w:val="00C91DA5"/>
    <w:rsid w:val="00C927C4"/>
    <w:rsid w:val="00C93372"/>
    <w:rsid w:val="00C937D3"/>
    <w:rsid w:val="00C94901"/>
    <w:rsid w:val="00C95A72"/>
    <w:rsid w:val="00CA0765"/>
    <w:rsid w:val="00CA0999"/>
    <w:rsid w:val="00CA16A5"/>
    <w:rsid w:val="00CA4E45"/>
    <w:rsid w:val="00CA59EF"/>
    <w:rsid w:val="00CA637E"/>
    <w:rsid w:val="00CB2342"/>
    <w:rsid w:val="00CB3E6C"/>
    <w:rsid w:val="00CC253C"/>
    <w:rsid w:val="00CC26CE"/>
    <w:rsid w:val="00CC373D"/>
    <w:rsid w:val="00CC7BFD"/>
    <w:rsid w:val="00CD0490"/>
    <w:rsid w:val="00CD21B6"/>
    <w:rsid w:val="00CD25C7"/>
    <w:rsid w:val="00CD3654"/>
    <w:rsid w:val="00CD4592"/>
    <w:rsid w:val="00CD5597"/>
    <w:rsid w:val="00CD6EFA"/>
    <w:rsid w:val="00CE0383"/>
    <w:rsid w:val="00CE059F"/>
    <w:rsid w:val="00CE15A8"/>
    <w:rsid w:val="00CE23C5"/>
    <w:rsid w:val="00CE33AB"/>
    <w:rsid w:val="00CF18AC"/>
    <w:rsid w:val="00CF1D96"/>
    <w:rsid w:val="00CF28A9"/>
    <w:rsid w:val="00CF3161"/>
    <w:rsid w:val="00CF3AA6"/>
    <w:rsid w:val="00CF63F4"/>
    <w:rsid w:val="00CF6AAF"/>
    <w:rsid w:val="00D000A6"/>
    <w:rsid w:val="00D00D85"/>
    <w:rsid w:val="00D01F00"/>
    <w:rsid w:val="00D037C8"/>
    <w:rsid w:val="00D0463D"/>
    <w:rsid w:val="00D06B7E"/>
    <w:rsid w:val="00D071DB"/>
    <w:rsid w:val="00D105EB"/>
    <w:rsid w:val="00D10704"/>
    <w:rsid w:val="00D10B72"/>
    <w:rsid w:val="00D11882"/>
    <w:rsid w:val="00D122AB"/>
    <w:rsid w:val="00D129C5"/>
    <w:rsid w:val="00D15C44"/>
    <w:rsid w:val="00D21676"/>
    <w:rsid w:val="00D21F46"/>
    <w:rsid w:val="00D22446"/>
    <w:rsid w:val="00D22594"/>
    <w:rsid w:val="00D25F3C"/>
    <w:rsid w:val="00D27775"/>
    <w:rsid w:val="00D27CD2"/>
    <w:rsid w:val="00D3409C"/>
    <w:rsid w:val="00D3631F"/>
    <w:rsid w:val="00D41F8B"/>
    <w:rsid w:val="00D426DF"/>
    <w:rsid w:val="00D42AEA"/>
    <w:rsid w:val="00D47C71"/>
    <w:rsid w:val="00D47CF5"/>
    <w:rsid w:val="00D52630"/>
    <w:rsid w:val="00D53EB2"/>
    <w:rsid w:val="00D54CEA"/>
    <w:rsid w:val="00D550DC"/>
    <w:rsid w:val="00D555ED"/>
    <w:rsid w:val="00D55851"/>
    <w:rsid w:val="00D55F4D"/>
    <w:rsid w:val="00D56CE3"/>
    <w:rsid w:val="00D5743B"/>
    <w:rsid w:val="00D6086C"/>
    <w:rsid w:val="00D62415"/>
    <w:rsid w:val="00D64CFB"/>
    <w:rsid w:val="00D67630"/>
    <w:rsid w:val="00D70994"/>
    <w:rsid w:val="00D71886"/>
    <w:rsid w:val="00D738E2"/>
    <w:rsid w:val="00D7519B"/>
    <w:rsid w:val="00D759E2"/>
    <w:rsid w:val="00D76414"/>
    <w:rsid w:val="00D7709B"/>
    <w:rsid w:val="00D77D44"/>
    <w:rsid w:val="00D80A7A"/>
    <w:rsid w:val="00D83CCE"/>
    <w:rsid w:val="00D87EBA"/>
    <w:rsid w:val="00D90671"/>
    <w:rsid w:val="00D91F9E"/>
    <w:rsid w:val="00D92102"/>
    <w:rsid w:val="00D923FB"/>
    <w:rsid w:val="00D94FFB"/>
    <w:rsid w:val="00D95861"/>
    <w:rsid w:val="00DA1219"/>
    <w:rsid w:val="00DA42B6"/>
    <w:rsid w:val="00DA4EC4"/>
    <w:rsid w:val="00DA5820"/>
    <w:rsid w:val="00DA715C"/>
    <w:rsid w:val="00DA7232"/>
    <w:rsid w:val="00DB01E3"/>
    <w:rsid w:val="00DB0D08"/>
    <w:rsid w:val="00DB26E1"/>
    <w:rsid w:val="00DB4F3E"/>
    <w:rsid w:val="00DB6C07"/>
    <w:rsid w:val="00DB7B40"/>
    <w:rsid w:val="00DC0E7D"/>
    <w:rsid w:val="00DC4B38"/>
    <w:rsid w:val="00DC65E7"/>
    <w:rsid w:val="00DC7BB8"/>
    <w:rsid w:val="00DD06A8"/>
    <w:rsid w:val="00DD160B"/>
    <w:rsid w:val="00DD38CE"/>
    <w:rsid w:val="00DD628D"/>
    <w:rsid w:val="00DE2D46"/>
    <w:rsid w:val="00DE2E60"/>
    <w:rsid w:val="00DE301B"/>
    <w:rsid w:val="00DE3A52"/>
    <w:rsid w:val="00DE3EFF"/>
    <w:rsid w:val="00DE4277"/>
    <w:rsid w:val="00DE42CE"/>
    <w:rsid w:val="00DE4DB7"/>
    <w:rsid w:val="00DE4E54"/>
    <w:rsid w:val="00DE502E"/>
    <w:rsid w:val="00DE67F6"/>
    <w:rsid w:val="00DE7DB9"/>
    <w:rsid w:val="00DF4875"/>
    <w:rsid w:val="00DF529E"/>
    <w:rsid w:val="00DF546E"/>
    <w:rsid w:val="00E0182B"/>
    <w:rsid w:val="00E0262F"/>
    <w:rsid w:val="00E04E66"/>
    <w:rsid w:val="00E066BA"/>
    <w:rsid w:val="00E10BC5"/>
    <w:rsid w:val="00E10D4B"/>
    <w:rsid w:val="00E11DDA"/>
    <w:rsid w:val="00E1225D"/>
    <w:rsid w:val="00E12A01"/>
    <w:rsid w:val="00E12B21"/>
    <w:rsid w:val="00E12CE2"/>
    <w:rsid w:val="00E12DBC"/>
    <w:rsid w:val="00E1685D"/>
    <w:rsid w:val="00E17694"/>
    <w:rsid w:val="00E21C83"/>
    <w:rsid w:val="00E2212D"/>
    <w:rsid w:val="00E22B5D"/>
    <w:rsid w:val="00E261AA"/>
    <w:rsid w:val="00E32F39"/>
    <w:rsid w:val="00E33419"/>
    <w:rsid w:val="00E335FF"/>
    <w:rsid w:val="00E3458C"/>
    <w:rsid w:val="00E353E3"/>
    <w:rsid w:val="00E40997"/>
    <w:rsid w:val="00E40C29"/>
    <w:rsid w:val="00E44176"/>
    <w:rsid w:val="00E446BE"/>
    <w:rsid w:val="00E453C2"/>
    <w:rsid w:val="00E456AB"/>
    <w:rsid w:val="00E46179"/>
    <w:rsid w:val="00E462D9"/>
    <w:rsid w:val="00E46FD5"/>
    <w:rsid w:val="00E4750D"/>
    <w:rsid w:val="00E50D69"/>
    <w:rsid w:val="00E5397B"/>
    <w:rsid w:val="00E53AD4"/>
    <w:rsid w:val="00E53E2F"/>
    <w:rsid w:val="00E54175"/>
    <w:rsid w:val="00E54668"/>
    <w:rsid w:val="00E54883"/>
    <w:rsid w:val="00E55F2F"/>
    <w:rsid w:val="00E60018"/>
    <w:rsid w:val="00E6248D"/>
    <w:rsid w:val="00E634AA"/>
    <w:rsid w:val="00E647CC"/>
    <w:rsid w:val="00E66120"/>
    <w:rsid w:val="00E73B3A"/>
    <w:rsid w:val="00E749D9"/>
    <w:rsid w:val="00E77836"/>
    <w:rsid w:val="00E839DA"/>
    <w:rsid w:val="00E84DA0"/>
    <w:rsid w:val="00E8629A"/>
    <w:rsid w:val="00E87CA6"/>
    <w:rsid w:val="00E87FAA"/>
    <w:rsid w:val="00E907A3"/>
    <w:rsid w:val="00E92378"/>
    <w:rsid w:val="00E96EF5"/>
    <w:rsid w:val="00EA293F"/>
    <w:rsid w:val="00EA368E"/>
    <w:rsid w:val="00EA387B"/>
    <w:rsid w:val="00EA4063"/>
    <w:rsid w:val="00EA5F53"/>
    <w:rsid w:val="00EA662E"/>
    <w:rsid w:val="00EA6ADC"/>
    <w:rsid w:val="00EB0C8E"/>
    <w:rsid w:val="00EB1A49"/>
    <w:rsid w:val="00EB1ED4"/>
    <w:rsid w:val="00EB3E12"/>
    <w:rsid w:val="00EC2BD5"/>
    <w:rsid w:val="00EC4EA5"/>
    <w:rsid w:val="00EC615A"/>
    <w:rsid w:val="00EC6BC1"/>
    <w:rsid w:val="00EC7087"/>
    <w:rsid w:val="00ED41F5"/>
    <w:rsid w:val="00ED47C4"/>
    <w:rsid w:val="00ED4FE2"/>
    <w:rsid w:val="00ED617C"/>
    <w:rsid w:val="00EE0C57"/>
    <w:rsid w:val="00EE1DDB"/>
    <w:rsid w:val="00EE2870"/>
    <w:rsid w:val="00EE3F38"/>
    <w:rsid w:val="00EE3FC9"/>
    <w:rsid w:val="00EE4AAA"/>
    <w:rsid w:val="00EE72BD"/>
    <w:rsid w:val="00EF14A7"/>
    <w:rsid w:val="00EF25E5"/>
    <w:rsid w:val="00EF3BB1"/>
    <w:rsid w:val="00EF5C48"/>
    <w:rsid w:val="00EF6A5F"/>
    <w:rsid w:val="00EF6BED"/>
    <w:rsid w:val="00EF6EEE"/>
    <w:rsid w:val="00EF7782"/>
    <w:rsid w:val="00F00A7B"/>
    <w:rsid w:val="00F024A9"/>
    <w:rsid w:val="00F02F25"/>
    <w:rsid w:val="00F03F1A"/>
    <w:rsid w:val="00F0463A"/>
    <w:rsid w:val="00F04C53"/>
    <w:rsid w:val="00F053D8"/>
    <w:rsid w:val="00F06081"/>
    <w:rsid w:val="00F12898"/>
    <w:rsid w:val="00F12C3A"/>
    <w:rsid w:val="00F20772"/>
    <w:rsid w:val="00F21BB0"/>
    <w:rsid w:val="00F23832"/>
    <w:rsid w:val="00F24A34"/>
    <w:rsid w:val="00F30C4D"/>
    <w:rsid w:val="00F35726"/>
    <w:rsid w:val="00F448DA"/>
    <w:rsid w:val="00F45D98"/>
    <w:rsid w:val="00F47040"/>
    <w:rsid w:val="00F475C5"/>
    <w:rsid w:val="00F5166E"/>
    <w:rsid w:val="00F526E1"/>
    <w:rsid w:val="00F53105"/>
    <w:rsid w:val="00F54019"/>
    <w:rsid w:val="00F54752"/>
    <w:rsid w:val="00F54F6A"/>
    <w:rsid w:val="00F62B8F"/>
    <w:rsid w:val="00F654CE"/>
    <w:rsid w:val="00F67C0B"/>
    <w:rsid w:val="00F70F3F"/>
    <w:rsid w:val="00F73E06"/>
    <w:rsid w:val="00F74FC5"/>
    <w:rsid w:val="00F752FC"/>
    <w:rsid w:val="00F7669F"/>
    <w:rsid w:val="00F76C77"/>
    <w:rsid w:val="00F81A09"/>
    <w:rsid w:val="00F81D03"/>
    <w:rsid w:val="00F8465F"/>
    <w:rsid w:val="00F849C8"/>
    <w:rsid w:val="00F85667"/>
    <w:rsid w:val="00F860D5"/>
    <w:rsid w:val="00F86500"/>
    <w:rsid w:val="00F9217F"/>
    <w:rsid w:val="00F9368C"/>
    <w:rsid w:val="00F93DF3"/>
    <w:rsid w:val="00F945A1"/>
    <w:rsid w:val="00F94B10"/>
    <w:rsid w:val="00F95F65"/>
    <w:rsid w:val="00F9627A"/>
    <w:rsid w:val="00F96712"/>
    <w:rsid w:val="00F9762D"/>
    <w:rsid w:val="00FA0F21"/>
    <w:rsid w:val="00FA3EE6"/>
    <w:rsid w:val="00FA4035"/>
    <w:rsid w:val="00FA4157"/>
    <w:rsid w:val="00FA5C64"/>
    <w:rsid w:val="00FA6333"/>
    <w:rsid w:val="00FA6B33"/>
    <w:rsid w:val="00FA717E"/>
    <w:rsid w:val="00FA7919"/>
    <w:rsid w:val="00FA7DDB"/>
    <w:rsid w:val="00FB0158"/>
    <w:rsid w:val="00FB22C6"/>
    <w:rsid w:val="00FB7D3D"/>
    <w:rsid w:val="00FC0C03"/>
    <w:rsid w:val="00FC1102"/>
    <w:rsid w:val="00FC46EC"/>
    <w:rsid w:val="00FC4816"/>
    <w:rsid w:val="00FC4D87"/>
    <w:rsid w:val="00FC63F4"/>
    <w:rsid w:val="00FD0009"/>
    <w:rsid w:val="00FD21CE"/>
    <w:rsid w:val="00FD425A"/>
    <w:rsid w:val="00FD66C5"/>
    <w:rsid w:val="00FE1357"/>
    <w:rsid w:val="00FE1B65"/>
    <w:rsid w:val="00FE1E34"/>
    <w:rsid w:val="00FE246D"/>
    <w:rsid w:val="00FE330E"/>
    <w:rsid w:val="00FE394A"/>
    <w:rsid w:val="00FE3AEB"/>
    <w:rsid w:val="00FE40B8"/>
    <w:rsid w:val="00FE64E1"/>
    <w:rsid w:val="00FF0129"/>
    <w:rsid w:val="00FF1CDD"/>
    <w:rsid w:val="00FF3F69"/>
    <w:rsid w:val="00FF4DB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uiPriority="39"/>
    <w:lsdException w:name="toc 2" w:uiPriority="39"/>
    <w:lsdException w:name="toc 3" w:uiPriority="39"/>
    <w:lsdException w:name="annotation text" w:uiPriority="99"/>
    <w:lsdException w:name="footer" w:uiPriority="99"/>
    <w:lsdException w:name="caption" w:semiHidden="1" w:uiPriority="35" w:unhideWhenUsed="1" w:qFormat="1"/>
    <w:lsdException w:name="footnote reference" w:uiPriority="99"/>
    <w:lsdException w:name="annotation reference" w:uiPriority="99"/>
    <w:lsdException w:name="line number" w:uiPriority="99"/>
    <w:lsdException w:name="Title" w:qFormat="1"/>
    <w:lsdException w:name="Body Text" w:uiPriority="99"/>
    <w:lsdException w:name="Body Text Indent" w:uiPriority="99"/>
    <w:lsdException w:name="Subtitle" w:uiPriority="11" w:qFormat="1"/>
    <w:lsdException w:name="Body Text Indent 2" w:uiPriority="99"/>
    <w:lsdException w:name="Hyperlink" w:uiPriority="99"/>
    <w:lsdException w:name="FollowedHyperlink" w:uiPriority="99"/>
    <w:lsdException w:name="Strong" w:uiPriority="22" w:qFormat="1"/>
    <w:lsdException w:name="Emphasis" w:uiPriority="20" w:qFormat="1"/>
    <w:lsdException w:name="Document Map" w:uiPriority="99"/>
    <w:lsdException w:name="HTML Preformatted" w:uiPriority="99"/>
    <w:lsdException w:name="annotation subject" w:uiPriority="99"/>
    <w:lsdException w:name="No List" w:uiPriority="99"/>
    <w:lsdException w:name="Placeholder Text" w:semiHidden="1" w:uiPriority="99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2">
    <w:name w:val="Normal"/>
    <w:qFormat/>
    <w:rsid w:val="000A1457"/>
    <w:rPr>
      <w:sz w:val="28"/>
    </w:rPr>
  </w:style>
  <w:style w:type="paragraph" w:styleId="11">
    <w:name w:val="heading 1"/>
    <w:basedOn w:val="a2"/>
    <w:next w:val="a2"/>
    <w:link w:val="12"/>
    <w:qFormat/>
    <w:rsid w:val="000A1457"/>
    <w:pPr>
      <w:keepNext/>
      <w:spacing w:line="220" w:lineRule="exact"/>
      <w:jc w:val="center"/>
      <w:outlineLvl w:val="0"/>
    </w:pPr>
    <w:rPr>
      <w:rFonts w:ascii="AG Souvenir" w:hAnsi="AG Souvenir"/>
      <w:b/>
      <w:spacing w:val="38"/>
    </w:rPr>
  </w:style>
  <w:style w:type="paragraph" w:styleId="21">
    <w:name w:val="heading 2"/>
    <w:basedOn w:val="a2"/>
    <w:next w:val="a2"/>
    <w:link w:val="22"/>
    <w:uiPriority w:val="9"/>
    <w:qFormat/>
    <w:rsid w:val="002B4460"/>
    <w:pPr>
      <w:keepNext/>
      <w:tabs>
        <w:tab w:val="left" w:pos="2040"/>
      </w:tabs>
      <w:ind w:firstLine="567"/>
      <w:jc w:val="both"/>
      <w:outlineLvl w:val="1"/>
    </w:pPr>
    <w:rPr>
      <w:rFonts w:eastAsia="Arial Unicode MS"/>
      <w:b/>
      <w:bCs/>
      <w:szCs w:val="24"/>
    </w:rPr>
  </w:style>
  <w:style w:type="paragraph" w:styleId="30">
    <w:name w:val="heading 3"/>
    <w:basedOn w:val="a2"/>
    <w:next w:val="a2"/>
    <w:link w:val="31"/>
    <w:uiPriority w:val="9"/>
    <w:qFormat/>
    <w:rsid w:val="002B4460"/>
    <w:pPr>
      <w:keepNext/>
      <w:jc w:val="center"/>
      <w:outlineLvl w:val="2"/>
    </w:pPr>
    <w:rPr>
      <w:b/>
      <w:spacing w:val="30"/>
      <w:sz w:val="36"/>
    </w:rPr>
  </w:style>
  <w:style w:type="paragraph" w:styleId="40">
    <w:name w:val="heading 4"/>
    <w:basedOn w:val="a2"/>
    <w:next w:val="a2"/>
    <w:link w:val="41"/>
    <w:uiPriority w:val="9"/>
    <w:qFormat/>
    <w:rsid w:val="002B4460"/>
    <w:pPr>
      <w:keepNext/>
      <w:tabs>
        <w:tab w:val="left" w:pos="2040"/>
      </w:tabs>
      <w:outlineLvl w:val="3"/>
    </w:pPr>
    <w:rPr>
      <w:rFonts w:eastAsia="Arial Unicode MS"/>
      <w:b/>
      <w:bCs/>
      <w:szCs w:val="24"/>
    </w:rPr>
  </w:style>
  <w:style w:type="paragraph" w:styleId="50">
    <w:name w:val="heading 5"/>
    <w:basedOn w:val="a2"/>
    <w:next w:val="a2"/>
    <w:uiPriority w:val="9"/>
    <w:qFormat/>
    <w:rsid w:val="002B4460"/>
    <w:pPr>
      <w:keepNext/>
      <w:tabs>
        <w:tab w:val="left" w:pos="2040"/>
      </w:tabs>
      <w:jc w:val="center"/>
      <w:outlineLvl w:val="4"/>
    </w:pPr>
    <w:rPr>
      <w:rFonts w:eastAsia="Arial Unicode MS"/>
      <w:b/>
      <w:bCs/>
      <w:sz w:val="24"/>
      <w:szCs w:val="24"/>
    </w:rPr>
  </w:style>
  <w:style w:type="paragraph" w:styleId="6">
    <w:name w:val="heading 6"/>
    <w:basedOn w:val="a2"/>
    <w:next w:val="a2"/>
    <w:link w:val="60"/>
    <w:uiPriority w:val="9"/>
    <w:qFormat/>
    <w:rsid w:val="001A25A7"/>
    <w:pPr>
      <w:spacing w:before="240" w:after="60"/>
      <w:outlineLvl w:val="5"/>
    </w:pPr>
    <w:rPr>
      <w:b/>
      <w:bCs/>
      <w:sz w:val="20"/>
    </w:rPr>
  </w:style>
  <w:style w:type="paragraph" w:styleId="7">
    <w:name w:val="heading 7"/>
    <w:basedOn w:val="a2"/>
    <w:next w:val="a2"/>
    <w:link w:val="70"/>
    <w:uiPriority w:val="9"/>
    <w:unhideWhenUsed/>
    <w:qFormat/>
    <w:rsid w:val="001A25A7"/>
    <w:pPr>
      <w:keepNext/>
      <w:keepLines/>
      <w:spacing w:before="40"/>
      <w:outlineLvl w:val="6"/>
    </w:pPr>
    <w:rPr>
      <w:rFonts w:ascii="Calibri" w:eastAsia="Calibri" w:hAnsi="Calibri"/>
      <w:sz w:val="24"/>
      <w:szCs w:val="24"/>
      <w:lang w:val="en-US" w:eastAsia="en-US" w:bidi="en-US"/>
    </w:rPr>
  </w:style>
  <w:style w:type="paragraph" w:styleId="8">
    <w:name w:val="heading 8"/>
    <w:basedOn w:val="a2"/>
    <w:next w:val="a2"/>
    <w:link w:val="80"/>
    <w:uiPriority w:val="9"/>
    <w:unhideWhenUsed/>
    <w:qFormat/>
    <w:rsid w:val="001A25A7"/>
    <w:pPr>
      <w:keepNext/>
      <w:keepLines/>
      <w:spacing w:before="40"/>
      <w:outlineLvl w:val="7"/>
    </w:pPr>
    <w:rPr>
      <w:rFonts w:ascii="Calibri" w:eastAsia="Calibri" w:hAnsi="Calibri"/>
      <w:i/>
      <w:iCs/>
      <w:sz w:val="24"/>
      <w:szCs w:val="24"/>
      <w:lang w:val="en-US" w:eastAsia="en-US" w:bidi="en-US"/>
    </w:rPr>
  </w:style>
  <w:style w:type="paragraph" w:styleId="9">
    <w:name w:val="heading 9"/>
    <w:basedOn w:val="a2"/>
    <w:next w:val="a2"/>
    <w:link w:val="90"/>
    <w:uiPriority w:val="9"/>
    <w:unhideWhenUsed/>
    <w:qFormat/>
    <w:rsid w:val="001A25A7"/>
    <w:pPr>
      <w:keepNext/>
      <w:keepLines/>
      <w:spacing w:before="40"/>
      <w:outlineLvl w:val="8"/>
    </w:pPr>
    <w:rPr>
      <w:rFonts w:ascii="Calibri Light" w:hAnsi="Calibri Light"/>
      <w:sz w:val="22"/>
      <w:szCs w:val="22"/>
      <w:lang w:val="en-US" w:eastAsia="en-US" w:bidi="en-US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Body Text"/>
    <w:aliases w:val=" Знак1 Знак,Основной текст11,bt,Знак1 Знак"/>
    <w:basedOn w:val="a2"/>
    <w:link w:val="a7"/>
    <w:uiPriority w:val="99"/>
    <w:rsid w:val="000A1457"/>
  </w:style>
  <w:style w:type="paragraph" w:styleId="a8">
    <w:name w:val="Body Text Indent"/>
    <w:basedOn w:val="a2"/>
    <w:link w:val="a9"/>
    <w:uiPriority w:val="99"/>
    <w:rsid w:val="000A1457"/>
    <w:pPr>
      <w:ind w:firstLine="709"/>
      <w:jc w:val="both"/>
    </w:pPr>
  </w:style>
  <w:style w:type="paragraph" w:customStyle="1" w:styleId="Postan">
    <w:name w:val="Postan"/>
    <w:basedOn w:val="a2"/>
    <w:uiPriority w:val="99"/>
    <w:rsid w:val="000A1457"/>
    <w:pPr>
      <w:jc w:val="center"/>
    </w:pPr>
  </w:style>
  <w:style w:type="paragraph" w:styleId="aa">
    <w:name w:val="footer"/>
    <w:aliases w:val="Не удалять!"/>
    <w:basedOn w:val="a2"/>
    <w:link w:val="ab"/>
    <w:uiPriority w:val="99"/>
    <w:rsid w:val="000A1457"/>
    <w:pPr>
      <w:tabs>
        <w:tab w:val="center" w:pos="4153"/>
        <w:tab w:val="right" w:pos="8306"/>
      </w:tabs>
    </w:pPr>
  </w:style>
  <w:style w:type="paragraph" w:styleId="ac">
    <w:name w:val="header"/>
    <w:aliases w:val=" Знак"/>
    <w:basedOn w:val="a2"/>
    <w:link w:val="ad"/>
    <w:rsid w:val="000A1457"/>
    <w:pPr>
      <w:tabs>
        <w:tab w:val="center" w:pos="4153"/>
        <w:tab w:val="right" w:pos="8306"/>
      </w:tabs>
    </w:pPr>
  </w:style>
  <w:style w:type="character" w:styleId="ae">
    <w:name w:val="page number"/>
    <w:basedOn w:val="a3"/>
    <w:rsid w:val="000A1457"/>
  </w:style>
  <w:style w:type="paragraph" w:customStyle="1" w:styleId="ConsNonformat">
    <w:name w:val="ConsNonformat"/>
    <w:rsid w:val="002B4460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  <w:sz w:val="28"/>
    </w:rPr>
  </w:style>
  <w:style w:type="paragraph" w:customStyle="1" w:styleId="ConsNormal">
    <w:name w:val="ConsNormal"/>
    <w:uiPriority w:val="99"/>
    <w:rsid w:val="002B4460"/>
    <w:pPr>
      <w:widowControl w:val="0"/>
      <w:autoSpaceDE w:val="0"/>
      <w:autoSpaceDN w:val="0"/>
      <w:adjustRightInd w:val="0"/>
      <w:ind w:right="19772" w:firstLine="720"/>
    </w:pPr>
    <w:rPr>
      <w:rFonts w:ascii="Arial" w:hAnsi="Arial" w:cs="Arial"/>
      <w:sz w:val="28"/>
    </w:rPr>
  </w:style>
  <w:style w:type="paragraph" w:styleId="23">
    <w:name w:val="Body Text Indent 2"/>
    <w:basedOn w:val="a2"/>
    <w:link w:val="24"/>
    <w:uiPriority w:val="99"/>
    <w:rsid w:val="002B4460"/>
    <w:pPr>
      <w:overflowPunct w:val="0"/>
      <w:autoSpaceDE w:val="0"/>
      <w:autoSpaceDN w:val="0"/>
      <w:adjustRightInd w:val="0"/>
      <w:ind w:firstLine="720"/>
      <w:jc w:val="both"/>
      <w:textAlignment w:val="baseline"/>
    </w:pPr>
  </w:style>
  <w:style w:type="paragraph" w:customStyle="1" w:styleId="ConsTitle">
    <w:name w:val="ConsTitle"/>
    <w:uiPriority w:val="99"/>
    <w:rsid w:val="002B4460"/>
    <w:pPr>
      <w:widowControl w:val="0"/>
      <w:autoSpaceDE w:val="0"/>
      <w:autoSpaceDN w:val="0"/>
      <w:adjustRightInd w:val="0"/>
      <w:ind w:right="19772"/>
    </w:pPr>
    <w:rPr>
      <w:rFonts w:ascii="Arial" w:hAnsi="Arial" w:cs="Arial"/>
      <w:b/>
      <w:bCs/>
      <w:sz w:val="16"/>
      <w:szCs w:val="16"/>
    </w:rPr>
  </w:style>
  <w:style w:type="paragraph" w:styleId="25">
    <w:name w:val="Body Text 2"/>
    <w:basedOn w:val="a2"/>
    <w:link w:val="26"/>
    <w:rsid w:val="002B4460"/>
    <w:pPr>
      <w:ind w:right="6111"/>
    </w:pPr>
    <w:rPr>
      <w:szCs w:val="24"/>
    </w:rPr>
  </w:style>
  <w:style w:type="paragraph" w:styleId="32">
    <w:name w:val="Body Text 3"/>
    <w:basedOn w:val="a2"/>
    <w:rsid w:val="002B4460"/>
    <w:pPr>
      <w:jc w:val="center"/>
    </w:pPr>
    <w:rPr>
      <w:b/>
      <w:spacing w:val="14"/>
      <w:sz w:val="32"/>
      <w:szCs w:val="24"/>
    </w:rPr>
  </w:style>
  <w:style w:type="character" w:styleId="af">
    <w:name w:val="Hyperlink"/>
    <w:uiPriority w:val="99"/>
    <w:rsid w:val="002B4460"/>
    <w:rPr>
      <w:color w:val="0000FF"/>
      <w:u w:val="single"/>
    </w:rPr>
  </w:style>
  <w:style w:type="paragraph" w:styleId="33">
    <w:name w:val="Body Text Indent 3"/>
    <w:basedOn w:val="a2"/>
    <w:link w:val="34"/>
    <w:rsid w:val="002B4460"/>
    <w:pPr>
      <w:autoSpaceDE w:val="0"/>
      <w:autoSpaceDN w:val="0"/>
      <w:adjustRightInd w:val="0"/>
      <w:spacing w:line="320" w:lineRule="atLeast"/>
      <w:ind w:left="420" w:hanging="420"/>
      <w:jc w:val="both"/>
    </w:pPr>
    <w:rPr>
      <w:szCs w:val="24"/>
    </w:rPr>
  </w:style>
  <w:style w:type="character" w:styleId="af0">
    <w:name w:val="FollowedHyperlink"/>
    <w:uiPriority w:val="99"/>
    <w:rsid w:val="002B4460"/>
    <w:rPr>
      <w:color w:val="800080"/>
      <w:u w:val="single"/>
    </w:rPr>
  </w:style>
  <w:style w:type="paragraph" w:customStyle="1" w:styleId="ConsPlusNormal">
    <w:name w:val="ConsPlusNormal"/>
    <w:rsid w:val="002B4460"/>
    <w:pPr>
      <w:widowControl w:val="0"/>
      <w:autoSpaceDE w:val="0"/>
      <w:autoSpaceDN w:val="0"/>
      <w:adjustRightInd w:val="0"/>
      <w:ind w:firstLine="720"/>
    </w:pPr>
    <w:rPr>
      <w:rFonts w:ascii="Arial" w:hAnsi="Arial" w:cs="Arial"/>
      <w:sz w:val="28"/>
    </w:rPr>
  </w:style>
  <w:style w:type="paragraph" w:styleId="af1">
    <w:name w:val="Title"/>
    <w:basedOn w:val="a2"/>
    <w:qFormat/>
    <w:rsid w:val="002B4460"/>
    <w:pPr>
      <w:ind w:firstLine="567"/>
      <w:jc w:val="center"/>
    </w:pPr>
    <w:rPr>
      <w:b/>
      <w:bCs/>
      <w:szCs w:val="24"/>
    </w:rPr>
  </w:style>
  <w:style w:type="paragraph" w:styleId="af2">
    <w:name w:val="Subtitle"/>
    <w:basedOn w:val="a2"/>
    <w:link w:val="af3"/>
    <w:uiPriority w:val="11"/>
    <w:qFormat/>
    <w:rsid w:val="002B4460"/>
    <w:pPr>
      <w:ind w:firstLine="567"/>
      <w:jc w:val="center"/>
    </w:pPr>
    <w:rPr>
      <w:b/>
      <w:bCs/>
      <w:i/>
      <w:iCs/>
      <w:szCs w:val="24"/>
    </w:rPr>
  </w:style>
  <w:style w:type="paragraph" w:customStyle="1" w:styleId="ConsPlusNonformat">
    <w:name w:val="ConsPlusNonformat"/>
    <w:rsid w:val="002B4460"/>
    <w:pPr>
      <w:widowControl w:val="0"/>
      <w:autoSpaceDE w:val="0"/>
      <w:autoSpaceDN w:val="0"/>
      <w:adjustRightInd w:val="0"/>
    </w:pPr>
    <w:rPr>
      <w:rFonts w:ascii="Courier New" w:hAnsi="Courier New" w:cs="Courier New"/>
      <w:sz w:val="28"/>
    </w:rPr>
  </w:style>
  <w:style w:type="table" w:styleId="af4">
    <w:name w:val="Table Grid"/>
    <w:basedOn w:val="a4"/>
    <w:rsid w:val="002B446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d">
    <w:name w:val="Верхний колонтитул Знак"/>
    <w:aliases w:val=" Знак Знак"/>
    <w:basedOn w:val="a3"/>
    <w:link w:val="ac"/>
    <w:rsid w:val="001E4A1F"/>
  </w:style>
  <w:style w:type="paragraph" w:styleId="af5">
    <w:name w:val="List Paragraph"/>
    <w:basedOn w:val="a2"/>
    <w:uiPriority w:val="34"/>
    <w:qFormat/>
    <w:rsid w:val="001C60AE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customStyle="1" w:styleId="210">
    <w:name w:val="Основной текст 21"/>
    <w:basedOn w:val="a2"/>
    <w:rsid w:val="000263AE"/>
    <w:pPr>
      <w:overflowPunct w:val="0"/>
      <w:autoSpaceDE w:val="0"/>
      <w:autoSpaceDN w:val="0"/>
      <w:adjustRightInd w:val="0"/>
    </w:pPr>
  </w:style>
  <w:style w:type="character" w:customStyle="1" w:styleId="51">
    <w:name w:val="Заголовок 5 Знак"/>
    <w:uiPriority w:val="9"/>
    <w:rsid w:val="00F00A7B"/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customStyle="1" w:styleId="af6">
    <w:name w:val="Таблицы (моноширинный)"/>
    <w:basedOn w:val="a2"/>
    <w:next w:val="a2"/>
    <w:rsid w:val="006D540B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  <w:sz w:val="20"/>
    </w:rPr>
  </w:style>
  <w:style w:type="paragraph" w:styleId="af7">
    <w:name w:val="Balloon Text"/>
    <w:basedOn w:val="a2"/>
    <w:link w:val="af8"/>
    <w:rsid w:val="004239D3"/>
    <w:rPr>
      <w:rFonts w:ascii="Tahoma" w:hAnsi="Tahoma"/>
      <w:sz w:val="16"/>
      <w:szCs w:val="16"/>
    </w:rPr>
  </w:style>
  <w:style w:type="character" w:customStyle="1" w:styleId="af8">
    <w:name w:val="Текст выноски Знак"/>
    <w:link w:val="af7"/>
    <w:rsid w:val="004239D3"/>
    <w:rPr>
      <w:rFonts w:ascii="Tahoma" w:hAnsi="Tahoma" w:cs="Tahoma"/>
      <w:sz w:val="16"/>
      <w:szCs w:val="16"/>
    </w:rPr>
  </w:style>
  <w:style w:type="character" w:customStyle="1" w:styleId="26">
    <w:name w:val="Основной текст 2 Знак"/>
    <w:link w:val="25"/>
    <w:rsid w:val="00967BB3"/>
    <w:rPr>
      <w:sz w:val="28"/>
      <w:szCs w:val="24"/>
    </w:rPr>
  </w:style>
  <w:style w:type="character" w:customStyle="1" w:styleId="a9">
    <w:name w:val="Основной текст с отступом Знак"/>
    <w:link w:val="a8"/>
    <w:uiPriority w:val="99"/>
    <w:rsid w:val="000204C4"/>
    <w:rPr>
      <w:sz w:val="28"/>
    </w:rPr>
  </w:style>
  <w:style w:type="character" w:customStyle="1" w:styleId="12">
    <w:name w:val="Заголовок 1 Знак"/>
    <w:link w:val="11"/>
    <w:rsid w:val="00595F38"/>
    <w:rPr>
      <w:rFonts w:ascii="AG Souvenir" w:hAnsi="AG Souvenir"/>
      <w:b/>
      <w:spacing w:val="38"/>
      <w:sz w:val="28"/>
    </w:rPr>
  </w:style>
  <w:style w:type="character" w:customStyle="1" w:styleId="31">
    <w:name w:val="Заголовок 3 Знак"/>
    <w:link w:val="30"/>
    <w:uiPriority w:val="9"/>
    <w:rsid w:val="00595F38"/>
    <w:rPr>
      <w:b/>
      <w:spacing w:val="30"/>
      <w:sz w:val="36"/>
    </w:rPr>
  </w:style>
  <w:style w:type="paragraph" w:customStyle="1" w:styleId="100">
    <w:name w:val="10"/>
    <w:basedOn w:val="a2"/>
    <w:link w:val="101"/>
    <w:qFormat/>
    <w:rsid w:val="00721B3B"/>
    <w:pPr>
      <w:jc w:val="both"/>
    </w:pPr>
    <w:rPr>
      <w:rFonts w:eastAsia="Calibri"/>
      <w:sz w:val="20"/>
      <w:lang w:eastAsia="ar-SA"/>
    </w:rPr>
  </w:style>
  <w:style w:type="character" w:customStyle="1" w:styleId="101">
    <w:name w:val="10 Знак"/>
    <w:link w:val="100"/>
    <w:rsid w:val="00721B3B"/>
    <w:rPr>
      <w:rFonts w:eastAsia="Calibri"/>
      <w:lang w:eastAsia="ar-SA"/>
    </w:rPr>
  </w:style>
  <w:style w:type="paragraph" w:customStyle="1" w:styleId="120">
    <w:name w:val="12"/>
    <w:basedOn w:val="a2"/>
    <w:link w:val="121"/>
    <w:qFormat/>
    <w:rsid w:val="00AB00CF"/>
    <w:pPr>
      <w:spacing w:before="360" w:after="120"/>
      <w:jc w:val="both"/>
    </w:pPr>
    <w:rPr>
      <w:rFonts w:eastAsia="Calibri"/>
      <w:sz w:val="24"/>
      <w:szCs w:val="22"/>
      <w:lang w:eastAsia="ar-SA"/>
    </w:rPr>
  </w:style>
  <w:style w:type="character" w:customStyle="1" w:styleId="121">
    <w:name w:val="12 Знак"/>
    <w:link w:val="120"/>
    <w:rsid w:val="00AB00CF"/>
    <w:rPr>
      <w:rFonts w:eastAsia="Calibri"/>
      <w:sz w:val="24"/>
      <w:szCs w:val="22"/>
      <w:lang w:eastAsia="ar-SA"/>
    </w:rPr>
  </w:style>
  <w:style w:type="paragraph" w:customStyle="1" w:styleId="122">
    <w:name w:val="12 Ж"/>
    <w:basedOn w:val="120"/>
    <w:link w:val="123"/>
    <w:qFormat/>
    <w:rsid w:val="00AB00CF"/>
    <w:rPr>
      <w:b/>
    </w:rPr>
  </w:style>
  <w:style w:type="character" w:customStyle="1" w:styleId="123">
    <w:name w:val="12 Ж Знак"/>
    <w:link w:val="122"/>
    <w:rsid w:val="00AB00CF"/>
    <w:rPr>
      <w:rFonts w:eastAsia="Calibri"/>
      <w:b/>
      <w:sz w:val="24"/>
      <w:szCs w:val="22"/>
      <w:lang w:eastAsia="ar-SA"/>
    </w:rPr>
  </w:style>
  <w:style w:type="paragraph" w:styleId="13">
    <w:name w:val="toc 1"/>
    <w:basedOn w:val="a2"/>
    <w:next w:val="a2"/>
    <w:uiPriority w:val="39"/>
    <w:rsid w:val="00AC6AEF"/>
    <w:pPr>
      <w:spacing w:before="120" w:after="120"/>
    </w:pPr>
    <w:rPr>
      <w:rFonts w:eastAsia="Calibri" w:cs="Calibri"/>
      <w:b/>
      <w:bCs/>
      <w:caps/>
      <w:sz w:val="20"/>
      <w:lang w:eastAsia="ar-SA"/>
    </w:rPr>
  </w:style>
  <w:style w:type="paragraph" w:styleId="27">
    <w:name w:val="toc 2"/>
    <w:basedOn w:val="a2"/>
    <w:next w:val="a2"/>
    <w:uiPriority w:val="39"/>
    <w:rsid w:val="00AC6AEF"/>
    <w:pPr>
      <w:ind w:left="240"/>
    </w:pPr>
    <w:rPr>
      <w:rFonts w:eastAsia="Calibri" w:cs="Calibri"/>
      <w:sz w:val="20"/>
      <w:lang w:eastAsia="ar-SA"/>
    </w:rPr>
  </w:style>
  <w:style w:type="paragraph" w:customStyle="1" w:styleId="a">
    <w:name w:val="ЧАСТЬ №"/>
    <w:basedOn w:val="120"/>
    <w:link w:val="af9"/>
    <w:qFormat/>
    <w:rsid w:val="00FB0158"/>
    <w:pPr>
      <w:numPr>
        <w:numId w:val="1"/>
      </w:numPr>
      <w:ind w:left="0" w:firstLine="0"/>
      <w:outlineLvl w:val="0"/>
    </w:pPr>
    <w:rPr>
      <w:b/>
    </w:rPr>
  </w:style>
  <w:style w:type="character" w:customStyle="1" w:styleId="af9">
    <w:name w:val="ЧАСТЬ № Знак"/>
    <w:link w:val="a"/>
    <w:rsid w:val="00FB0158"/>
    <w:rPr>
      <w:rFonts w:eastAsia="Calibri"/>
      <w:b/>
      <w:sz w:val="24"/>
      <w:szCs w:val="22"/>
      <w:lang w:eastAsia="ar-SA"/>
    </w:rPr>
  </w:style>
  <w:style w:type="paragraph" w:customStyle="1" w:styleId="a1">
    <w:name w:val="ГЛАВА №"/>
    <w:basedOn w:val="a"/>
    <w:link w:val="afa"/>
    <w:qFormat/>
    <w:rsid w:val="00FB0158"/>
    <w:pPr>
      <w:numPr>
        <w:numId w:val="2"/>
      </w:numPr>
      <w:outlineLvl w:val="1"/>
    </w:pPr>
  </w:style>
  <w:style w:type="paragraph" w:customStyle="1" w:styleId="afb">
    <w:name w:val="Статья №"/>
    <w:basedOn w:val="a1"/>
    <w:link w:val="afc"/>
    <w:qFormat/>
    <w:rsid w:val="00FB0158"/>
    <w:pPr>
      <w:numPr>
        <w:numId w:val="0"/>
      </w:numPr>
    </w:pPr>
  </w:style>
  <w:style w:type="character" w:customStyle="1" w:styleId="afa">
    <w:name w:val="ГЛАВА № Знак"/>
    <w:link w:val="a1"/>
    <w:rsid w:val="00FB0158"/>
    <w:rPr>
      <w:rFonts w:eastAsia="Calibri"/>
      <w:b/>
      <w:sz w:val="24"/>
      <w:szCs w:val="22"/>
      <w:lang w:eastAsia="ar-SA"/>
    </w:rPr>
  </w:style>
  <w:style w:type="character" w:customStyle="1" w:styleId="afc">
    <w:name w:val="Статья № Знак"/>
    <w:link w:val="afb"/>
    <w:rsid w:val="00FB0158"/>
    <w:rPr>
      <w:rFonts w:eastAsia="Calibri"/>
      <w:b/>
      <w:sz w:val="24"/>
      <w:szCs w:val="22"/>
      <w:lang w:eastAsia="ar-SA"/>
    </w:rPr>
  </w:style>
  <w:style w:type="paragraph" w:customStyle="1" w:styleId="310">
    <w:name w:val="Основной текст с отступом 31"/>
    <w:basedOn w:val="a2"/>
    <w:rsid w:val="0084207F"/>
    <w:pPr>
      <w:spacing w:after="120"/>
      <w:ind w:left="283"/>
    </w:pPr>
    <w:rPr>
      <w:rFonts w:cs="Calibri"/>
      <w:sz w:val="16"/>
      <w:szCs w:val="16"/>
      <w:lang w:eastAsia="ar-SA"/>
    </w:rPr>
  </w:style>
  <w:style w:type="paragraph" w:customStyle="1" w:styleId="FR2">
    <w:name w:val="FR2"/>
    <w:rsid w:val="0084207F"/>
    <w:pPr>
      <w:widowControl w:val="0"/>
      <w:suppressAutoHyphens/>
      <w:autoSpaceDE w:val="0"/>
      <w:spacing w:line="252" w:lineRule="auto"/>
      <w:ind w:firstLine="160"/>
      <w:jc w:val="both"/>
    </w:pPr>
    <w:rPr>
      <w:rFonts w:eastAsia="Arial"/>
      <w:sz w:val="18"/>
      <w:szCs w:val="18"/>
      <w:lang w:eastAsia="ar-SA"/>
    </w:rPr>
  </w:style>
  <w:style w:type="paragraph" w:customStyle="1" w:styleId="Web1">
    <w:name w:val="Обычный (Web)1"/>
    <w:basedOn w:val="a2"/>
    <w:rsid w:val="0084207F"/>
    <w:pPr>
      <w:suppressAutoHyphens/>
      <w:spacing w:before="100" w:after="100"/>
      <w:ind w:left="480" w:right="240"/>
      <w:jc w:val="both"/>
    </w:pPr>
    <w:rPr>
      <w:rFonts w:ascii="Verdana" w:hAnsi="Verdana" w:cs="Arial"/>
      <w:color w:val="000000"/>
      <w:sz w:val="16"/>
      <w:szCs w:val="16"/>
      <w:lang w:eastAsia="ar-SA"/>
    </w:rPr>
  </w:style>
  <w:style w:type="character" w:customStyle="1" w:styleId="WW8Num5z0">
    <w:name w:val="WW8Num5z0"/>
    <w:rsid w:val="0084207F"/>
    <w:rPr>
      <w:rFonts w:ascii="Symbol" w:hAnsi="Symbol"/>
    </w:rPr>
  </w:style>
  <w:style w:type="numbering" w:customStyle="1" w:styleId="5">
    <w:name w:val="Стиль5"/>
    <w:uiPriority w:val="99"/>
    <w:rsid w:val="0084207F"/>
    <w:pPr>
      <w:numPr>
        <w:numId w:val="3"/>
      </w:numPr>
    </w:pPr>
  </w:style>
  <w:style w:type="paragraph" w:customStyle="1" w:styleId="102">
    <w:name w:val="10 Ж"/>
    <w:basedOn w:val="100"/>
    <w:link w:val="103"/>
    <w:qFormat/>
    <w:rsid w:val="0084207F"/>
    <w:rPr>
      <w:b/>
      <w:sz w:val="18"/>
      <w:szCs w:val="22"/>
    </w:rPr>
  </w:style>
  <w:style w:type="character" w:customStyle="1" w:styleId="103">
    <w:name w:val="10 Ж Знак"/>
    <w:link w:val="102"/>
    <w:rsid w:val="0084207F"/>
    <w:rPr>
      <w:rFonts w:eastAsia="Calibri"/>
      <w:b/>
      <w:sz w:val="18"/>
      <w:szCs w:val="22"/>
      <w:lang w:eastAsia="ar-SA"/>
    </w:rPr>
  </w:style>
  <w:style w:type="numbering" w:customStyle="1" w:styleId="3">
    <w:name w:val="Стиль3"/>
    <w:uiPriority w:val="99"/>
    <w:rsid w:val="0084207F"/>
    <w:pPr>
      <w:numPr>
        <w:numId w:val="4"/>
      </w:numPr>
    </w:pPr>
  </w:style>
  <w:style w:type="character" w:customStyle="1" w:styleId="60">
    <w:name w:val="Заголовок 6 Знак"/>
    <w:link w:val="6"/>
    <w:uiPriority w:val="9"/>
    <w:rsid w:val="001A25A7"/>
    <w:rPr>
      <w:b/>
      <w:bCs/>
    </w:rPr>
  </w:style>
  <w:style w:type="character" w:customStyle="1" w:styleId="70">
    <w:name w:val="Заголовок 7 Знак"/>
    <w:link w:val="7"/>
    <w:uiPriority w:val="9"/>
    <w:rsid w:val="001A25A7"/>
    <w:rPr>
      <w:rFonts w:ascii="Calibri" w:eastAsia="Calibri" w:hAnsi="Calibri"/>
      <w:sz w:val="24"/>
      <w:szCs w:val="24"/>
      <w:lang w:val="en-US" w:eastAsia="en-US" w:bidi="en-US"/>
    </w:rPr>
  </w:style>
  <w:style w:type="character" w:customStyle="1" w:styleId="80">
    <w:name w:val="Заголовок 8 Знак"/>
    <w:link w:val="8"/>
    <w:uiPriority w:val="9"/>
    <w:rsid w:val="001A25A7"/>
    <w:rPr>
      <w:rFonts w:ascii="Calibri" w:eastAsia="Calibri" w:hAnsi="Calibri"/>
      <w:i/>
      <w:iCs/>
      <w:sz w:val="24"/>
      <w:szCs w:val="24"/>
      <w:lang w:val="en-US" w:eastAsia="en-US" w:bidi="en-US"/>
    </w:rPr>
  </w:style>
  <w:style w:type="character" w:customStyle="1" w:styleId="90">
    <w:name w:val="Заголовок 9 Знак"/>
    <w:link w:val="9"/>
    <w:uiPriority w:val="9"/>
    <w:rsid w:val="001A25A7"/>
    <w:rPr>
      <w:rFonts w:ascii="Calibri Light" w:hAnsi="Calibri Light"/>
      <w:sz w:val="22"/>
      <w:szCs w:val="22"/>
      <w:lang w:val="en-US" w:eastAsia="en-US" w:bidi="en-US"/>
    </w:rPr>
  </w:style>
  <w:style w:type="character" w:customStyle="1" w:styleId="ab">
    <w:name w:val="Нижний колонтитул Знак"/>
    <w:aliases w:val="Не удалять! Знак"/>
    <w:link w:val="aa"/>
    <w:uiPriority w:val="99"/>
    <w:rsid w:val="001A25A7"/>
    <w:rPr>
      <w:sz w:val="28"/>
    </w:rPr>
  </w:style>
  <w:style w:type="character" w:customStyle="1" w:styleId="afd">
    <w:name w:val="Без интервала Знак"/>
    <w:link w:val="afe"/>
    <w:rsid w:val="001A25A7"/>
    <w:rPr>
      <w:rFonts w:cs="font532"/>
      <w:sz w:val="22"/>
      <w:szCs w:val="22"/>
      <w:lang w:val="ru-RU" w:eastAsia="ru-RU" w:bidi="ar-SA"/>
    </w:rPr>
  </w:style>
  <w:style w:type="paragraph" w:styleId="afe">
    <w:name w:val="No Spacing"/>
    <w:link w:val="afd"/>
    <w:qFormat/>
    <w:rsid w:val="001A25A7"/>
    <w:rPr>
      <w:rFonts w:cs="font532"/>
      <w:sz w:val="22"/>
      <w:szCs w:val="22"/>
    </w:rPr>
  </w:style>
  <w:style w:type="paragraph" w:customStyle="1" w:styleId="110">
    <w:name w:val="Обычный + Первая строка:  11"/>
    <w:aliases w:val="27 см1,Обычный + Черный1,Первая строка:  11,Обычный ...1,5 pt1,по ширине1,25 см1,Обычный + 14 пт1,Черный1,Обычный + 121,5 пт1,По ширине1,полужирный1"/>
    <w:basedOn w:val="a2"/>
    <w:link w:val="111"/>
    <w:rsid w:val="001A25A7"/>
    <w:pPr>
      <w:overflowPunct w:val="0"/>
      <w:autoSpaceDE w:val="0"/>
      <w:autoSpaceDN w:val="0"/>
      <w:adjustRightInd w:val="0"/>
      <w:ind w:firstLine="720"/>
      <w:jc w:val="both"/>
    </w:pPr>
    <w:rPr>
      <w:sz w:val="24"/>
    </w:rPr>
  </w:style>
  <w:style w:type="character" w:customStyle="1" w:styleId="111">
    <w:name w:val="Обычный + Первая строка:  11 Знак"/>
    <w:aliases w:val="27 см1 Знак,Обычный + Черный1 Знак,Первая строка:  11 Знак,Обычный ...1 Знак,5 pt1 Знак,по ширине1 Знак,25 см1 Знак,Обычный + 14 пт1 Знак,Черный1 Знак,Обычный + 121 Знак,5 пт1 Знак,По ширине1 Знак,полужирный1 Знак"/>
    <w:link w:val="110"/>
    <w:rsid w:val="001A25A7"/>
    <w:rPr>
      <w:sz w:val="24"/>
    </w:rPr>
  </w:style>
  <w:style w:type="character" w:customStyle="1" w:styleId="aff">
    <w:name w:val="Основной текст с отступом Знак Знак Знак Знак Знак Знак Знак"/>
    <w:aliases w:val="Основной текст с отступом Знак Знак Знак Знак Знак Знак Знак Знак Знак Знак1,Основной текст с отступом Знак Знак Знак Знак Знак2,Основной текст с отступом Знак Знак Знак Знак"/>
    <w:rsid w:val="001A25A7"/>
    <w:rPr>
      <w:sz w:val="28"/>
      <w:lang w:val="ru-RU" w:eastAsia="ru-RU" w:bidi="ar-SA"/>
    </w:rPr>
  </w:style>
  <w:style w:type="character" w:styleId="aff0">
    <w:name w:val="Strong"/>
    <w:uiPriority w:val="22"/>
    <w:qFormat/>
    <w:rsid w:val="001A25A7"/>
    <w:rPr>
      <w:b/>
      <w:bCs/>
    </w:rPr>
  </w:style>
  <w:style w:type="paragraph" w:customStyle="1" w:styleId="aff1">
    <w:name w:val="Записка"/>
    <w:basedOn w:val="a2"/>
    <w:link w:val="14"/>
    <w:qFormat/>
    <w:rsid w:val="001A25A7"/>
    <w:pPr>
      <w:ind w:firstLine="720"/>
      <w:jc w:val="both"/>
    </w:pPr>
    <w:rPr>
      <w:sz w:val="24"/>
    </w:rPr>
  </w:style>
  <w:style w:type="character" w:customStyle="1" w:styleId="14">
    <w:name w:val="Записка Знак1"/>
    <w:link w:val="aff1"/>
    <w:rsid w:val="001A25A7"/>
    <w:rPr>
      <w:sz w:val="24"/>
    </w:rPr>
  </w:style>
  <w:style w:type="paragraph" w:customStyle="1" w:styleId="S">
    <w:name w:val="S_Обычный жирный"/>
    <w:basedOn w:val="a2"/>
    <w:link w:val="S0"/>
    <w:qFormat/>
    <w:rsid w:val="001A25A7"/>
    <w:pPr>
      <w:ind w:firstLine="709"/>
      <w:jc w:val="both"/>
    </w:pPr>
    <w:rPr>
      <w:szCs w:val="24"/>
    </w:rPr>
  </w:style>
  <w:style w:type="character" w:customStyle="1" w:styleId="S0">
    <w:name w:val="S_Обычный жирный Знак"/>
    <w:link w:val="S"/>
    <w:rsid w:val="001A25A7"/>
    <w:rPr>
      <w:sz w:val="28"/>
      <w:szCs w:val="24"/>
    </w:rPr>
  </w:style>
  <w:style w:type="character" w:customStyle="1" w:styleId="BodyTextChar">
    <w:name w:val="Body Text Char"/>
    <w:uiPriority w:val="99"/>
    <w:locked/>
    <w:rsid w:val="001A25A7"/>
    <w:rPr>
      <w:rFonts w:ascii="Times New Roman" w:hAnsi="Times New Roman" w:cs="Times New Roman"/>
      <w:sz w:val="27"/>
      <w:szCs w:val="27"/>
      <w:shd w:val="clear" w:color="auto" w:fill="FFFFFF"/>
    </w:rPr>
  </w:style>
  <w:style w:type="character" w:customStyle="1" w:styleId="a7">
    <w:name w:val="Основной текст Знак"/>
    <w:aliases w:val=" Знак1 Знак Знак,Основной текст11 Знак,bt Знак,Знак1 Знак Знак"/>
    <w:link w:val="a6"/>
    <w:uiPriority w:val="99"/>
    <w:rsid w:val="001A25A7"/>
    <w:rPr>
      <w:sz w:val="28"/>
    </w:rPr>
  </w:style>
  <w:style w:type="character" w:customStyle="1" w:styleId="BodyTextChar1">
    <w:name w:val="Body Text Char1"/>
    <w:uiPriority w:val="99"/>
    <w:semiHidden/>
    <w:locked/>
    <w:rsid w:val="001A25A7"/>
  </w:style>
  <w:style w:type="character" w:customStyle="1" w:styleId="28">
    <w:name w:val="Основной текст + Полужирный2"/>
    <w:uiPriority w:val="99"/>
    <w:rsid w:val="001A25A7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numbering" w:customStyle="1" w:styleId="10">
    <w:name w:val="Стиль1"/>
    <w:uiPriority w:val="99"/>
    <w:rsid w:val="001A25A7"/>
    <w:pPr>
      <w:numPr>
        <w:numId w:val="6"/>
      </w:numPr>
    </w:pPr>
  </w:style>
  <w:style w:type="numbering" w:customStyle="1" w:styleId="20">
    <w:name w:val="Стиль2"/>
    <w:uiPriority w:val="99"/>
    <w:rsid w:val="001A25A7"/>
    <w:pPr>
      <w:numPr>
        <w:numId w:val="7"/>
      </w:numPr>
    </w:pPr>
  </w:style>
  <w:style w:type="character" w:customStyle="1" w:styleId="15">
    <w:name w:val="Основной текст Знак1"/>
    <w:uiPriority w:val="99"/>
    <w:rsid w:val="001A25A7"/>
    <w:rPr>
      <w:rFonts w:ascii="Times New Roman" w:hAnsi="Times New Roman" w:cs="Times New Roman"/>
      <w:sz w:val="27"/>
      <w:szCs w:val="27"/>
      <w:shd w:val="clear" w:color="auto" w:fill="FFFFFF"/>
    </w:rPr>
  </w:style>
  <w:style w:type="numbering" w:customStyle="1" w:styleId="4">
    <w:name w:val="Стиль4"/>
    <w:uiPriority w:val="99"/>
    <w:rsid w:val="001A25A7"/>
    <w:pPr>
      <w:numPr>
        <w:numId w:val="8"/>
      </w:numPr>
    </w:pPr>
  </w:style>
  <w:style w:type="paragraph" w:customStyle="1" w:styleId="xl65">
    <w:name w:val="xl65"/>
    <w:basedOn w:val="a2"/>
    <w:rsid w:val="001A25A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character" w:customStyle="1" w:styleId="docaccesstitle1">
    <w:name w:val="docaccess_title1"/>
    <w:rsid w:val="001A25A7"/>
    <w:rPr>
      <w:rFonts w:ascii="Times New Roman" w:hAnsi="Times New Roman" w:cs="Times New Roman" w:hint="default"/>
      <w:sz w:val="28"/>
      <w:szCs w:val="28"/>
    </w:rPr>
  </w:style>
  <w:style w:type="paragraph" w:customStyle="1" w:styleId="2">
    <w:name w:val="Заголовок (Уровень 2)"/>
    <w:basedOn w:val="a2"/>
    <w:next w:val="a6"/>
    <w:link w:val="29"/>
    <w:autoRedefine/>
    <w:qFormat/>
    <w:rsid w:val="001A25A7"/>
    <w:pPr>
      <w:numPr>
        <w:numId w:val="9"/>
      </w:numPr>
      <w:autoSpaceDE w:val="0"/>
      <w:autoSpaceDN w:val="0"/>
      <w:adjustRightInd w:val="0"/>
      <w:outlineLvl w:val="0"/>
    </w:pPr>
    <w:rPr>
      <w:b/>
      <w:bCs/>
      <w:szCs w:val="28"/>
    </w:rPr>
  </w:style>
  <w:style w:type="character" w:customStyle="1" w:styleId="29">
    <w:name w:val="Заголовок (Уровень 2) Знак"/>
    <w:link w:val="2"/>
    <w:rsid w:val="001A25A7"/>
    <w:rPr>
      <w:b/>
      <w:bCs/>
      <w:sz w:val="28"/>
      <w:szCs w:val="28"/>
    </w:rPr>
  </w:style>
  <w:style w:type="paragraph" w:customStyle="1" w:styleId="Standard">
    <w:name w:val="Standard"/>
    <w:rsid w:val="001A25A7"/>
    <w:pPr>
      <w:suppressAutoHyphens/>
      <w:autoSpaceDN w:val="0"/>
      <w:textAlignment w:val="baseline"/>
    </w:pPr>
    <w:rPr>
      <w:rFonts w:eastAsia="Andale Sans UI" w:cs="Tahoma"/>
      <w:kern w:val="3"/>
      <w:sz w:val="24"/>
      <w:szCs w:val="24"/>
      <w:lang w:val="de-DE" w:eastAsia="ja-JP" w:bidi="fa-IR"/>
    </w:rPr>
  </w:style>
  <w:style w:type="character" w:customStyle="1" w:styleId="FontStyle23">
    <w:name w:val="Font Style23"/>
    <w:rsid w:val="001A25A7"/>
    <w:rPr>
      <w:rFonts w:ascii="Times New Roman" w:hAnsi="Times New Roman" w:cs="Times New Roman"/>
      <w:sz w:val="22"/>
      <w:szCs w:val="22"/>
    </w:rPr>
  </w:style>
  <w:style w:type="character" w:customStyle="1" w:styleId="apple-converted-space">
    <w:name w:val="apple-converted-space"/>
    <w:rsid w:val="001A25A7"/>
  </w:style>
  <w:style w:type="paragraph" w:customStyle="1" w:styleId="Default">
    <w:name w:val="Default"/>
    <w:rsid w:val="001A25A7"/>
    <w:pPr>
      <w:autoSpaceDE w:val="0"/>
      <w:autoSpaceDN w:val="0"/>
      <w:adjustRightInd w:val="0"/>
    </w:pPr>
    <w:rPr>
      <w:rFonts w:eastAsia="Calibri"/>
      <w:color w:val="000000"/>
      <w:sz w:val="24"/>
      <w:szCs w:val="24"/>
      <w:lang w:eastAsia="en-US"/>
    </w:rPr>
  </w:style>
  <w:style w:type="character" w:customStyle="1" w:styleId="2a">
    <w:name w:val="Основной текст (2)_"/>
    <w:link w:val="2b"/>
    <w:rsid w:val="001A25A7"/>
    <w:rPr>
      <w:b/>
      <w:bCs/>
      <w:sz w:val="35"/>
      <w:szCs w:val="35"/>
      <w:shd w:val="clear" w:color="auto" w:fill="FFFFFF"/>
    </w:rPr>
  </w:style>
  <w:style w:type="character" w:customStyle="1" w:styleId="aff2">
    <w:name w:val="Основной текст_"/>
    <w:link w:val="16"/>
    <w:rsid w:val="001A25A7"/>
    <w:rPr>
      <w:sz w:val="27"/>
      <w:szCs w:val="27"/>
      <w:shd w:val="clear" w:color="auto" w:fill="FFFFFF"/>
    </w:rPr>
  </w:style>
  <w:style w:type="paragraph" w:customStyle="1" w:styleId="2b">
    <w:name w:val="Основной текст (2)"/>
    <w:basedOn w:val="a2"/>
    <w:link w:val="2a"/>
    <w:rsid w:val="001A25A7"/>
    <w:pPr>
      <w:widowControl w:val="0"/>
      <w:shd w:val="clear" w:color="auto" w:fill="FFFFFF"/>
      <w:spacing w:before="240" w:after="420" w:line="0" w:lineRule="atLeast"/>
      <w:jc w:val="center"/>
    </w:pPr>
    <w:rPr>
      <w:b/>
      <w:bCs/>
      <w:sz w:val="35"/>
      <w:szCs w:val="35"/>
    </w:rPr>
  </w:style>
  <w:style w:type="paragraph" w:customStyle="1" w:styleId="16">
    <w:name w:val="Основной текст1"/>
    <w:basedOn w:val="a2"/>
    <w:link w:val="aff2"/>
    <w:rsid w:val="001A25A7"/>
    <w:pPr>
      <w:widowControl w:val="0"/>
      <w:shd w:val="clear" w:color="auto" w:fill="FFFFFF"/>
      <w:spacing w:before="240" w:after="240" w:line="0" w:lineRule="atLeast"/>
      <w:jc w:val="center"/>
    </w:pPr>
    <w:rPr>
      <w:sz w:val="27"/>
      <w:szCs w:val="27"/>
    </w:rPr>
  </w:style>
  <w:style w:type="character" w:customStyle="1" w:styleId="3pt">
    <w:name w:val="Основной текст + Полужирный;Интервал 3 pt"/>
    <w:rsid w:val="001A25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60"/>
      <w:w w:val="100"/>
      <w:position w:val="0"/>
      <w:sz w:val="27"/>
      <w:szCs w:val="27"/>
      <w:u w:val="none"/>
      <w:shd w:val="clear" w:color="auto" w:fill="FFFFFF"/>
      <w:lang w:val="ru-RU"/>
    </w:rPr>
  </w:style>
  <w:style w:type="character" w:styleId="aff3">
    <w:name w:val="Emphasis"/>
    <w:uiPriority w:val="20"/>
    <w:qFormat/>
    <w:rsid w:val="001A25A7"/>
    <w:rPr>
      <w:i/>
      <w:iCs/>
    </w:rPr>
  </w:style>
  <w:style w:type="paragraph" w:customStyle="1" w:styleId="msonormal0">
    <w:name w:val="msonormal"/>
    <w:basedOn w:val="a2"/>
    <w:rsid w:val="001A25A7"/>
    <w:pPr>
      <w:spacing w:before="100" w:beforeAutospacing="1" w:after="100" w:afterAutospacing="1"/>
    </w:pPr>
    <w:rPr>
      <w:sz w:val="24"/>
      <w:szCs w:val="24"/>
    </w:rPr>
  </w:style>
  <w:style w:type="character" w:customStyle="1" w:styleId="22">
    <w:name w:val="Заголовок 2 Знак"/>
    <w:link w:val="21"/>
    <w:uiPriority w:val="9"/>
    <w:rsid w:val="001A25A7"/>
    <w:rPr>
      <w:rFonts w:eastAsia="Arial Unicode MS"/>
      <w:b/>
      <w:bCs/>
      <w:sz w:val="28"/>
      <w:szCs w:val="24"/>
    </w:rPr>
  </w:style>
  <w:style w:type="character" w:customStyle="1" w:styleId="41">
    <w:name w:val="Заголовок 4 Знак"/>
    <w:link w:val="40"/>
    <w:uiPriority w:val="9"/>
    <w:rsid w:val="001A25A7"/>
    <w:rPr>
      <w:rFonts w:eastAsia="Arial Unicode MS"/>
      <w:b/>
      <w:bCs/>
      <w:sz w:val="28"/>
      <w:szCs w:val="24"/>
    </w:rPr>
  </w:style>
  <w:style w:type="numbering" w:customStyle="1" w:styleId="17">
    <w:name w:val="Нет списка1"/>
    <w:next w:val="a5"/>
    <w:uiPriority w:val="99"/>
    <w:semiHidden/>
    <w:unhideWhenUsed/>
    <w:rsid w:val="001A25A7"/>
  </w:style>
  <w:style w:type="numbering" w:customStyle="1" w:styleId="2c">
    <w:name w:val="Нет списка2"/>
    <w:next w:val="a5"/>
    <w:uiPriority w:val="99"/>
    <w:semiHidden/>
    <w:unhideWhenUsed/>
    <w:rsid w:val="001A25A7"/>
  </w:style>
  <w:style w:type="numbering" w:customStyle="1" w:styleId="112">
    <w:name w:val="Нет списка11"/>
    <w:next w:val="a5"/>
    <w:uiPriority w:val="99"/>
    <w:semiHidden/>
    <w:unhideWhenUsed/>
    <w:rsid w:val="001A25A7"/>
  </w:style>
  <w:style w:type="character" w:customStyle="1" w:styleId="18">
    <w:name w:val="Просмотренная гиперссылка1"/>
    <w:uiPriority w:val="99"/>
    <w:unhideWhenUsed/>
    <w:rsid w:val="001A25A7"/>
    <w:rPr>
      <w:color w:val="800080"/>
      <w:u w:val="single"/>
    </w:rPr>
  </w:style>
  <w:style w:type="paragraph" w:styleId="aff4">
    <w:name w:val="Normal (Web)"/>
    <w:basedOn w:val="a2"/>
    <w:unhideWhenUsed/>
    <w:rsid w:val="001A25A7"/>
    <w:pPr>
      <w:spacing w:before="100" w:beforeAutospacing="1" w:after="100" w:afterAutospacing="1"/>
    </w:pPr>
    <w:rPr>
      <w:sz w:val="24"/>
      <w:szCs w:val="24"/>
    </w:rPr>
  </w:style>
  <w:style w:type="character" w:customStyle="1" w:styleId="aff5">
    <w:name w:val="Текст сноски Знак"/>
    <w:aliases w:val="Знак Знак Знак Знак,Знак Знак Знак Знак Знак Знак Знак Знак Знак Знак Знак Знак Знак Знак Знак Знак Знак Знак Знак Знак Знак Знак"/>
    <w:link w:val="aff6"/>
    <w:locked/>
    <w:rsid w:val="001A25A7"/>
  </w:style>
  <w:style w:type="paragraph" w:styleId="aff6">
    <w:name w:val="footnote text"/>
    <w:aliases w:val="Знак Знак Знак,Знак Знак Знак Знак Знак Знак Знак Знак Знак Знак Знак Знак Знак Знак Знак Знак Знак Знак Знак Знак Знак"/>
    <w:basedOn w:val="a2"/>
    <w:link w:val="aff5"/>
    <w:unhideWhenUsed/>
    <w:rsid w:val="001A25A7"/>
    <w:pPr>
      <w:overflowPunct w:val="0"/>
      <w:autoSpaceDE w:val="0"/>
      <w:autoSpaceDN w:val="0"/>
      <w:adjustRightInd w:val="0"/>
    </w:pPr>
    <w:rPr>
      <w:sz w:val="20"/>
    </w:rPr>
  </w:style>
  <w:style w:type="character" w:customStyle="1" w:styleId="19">
    <w:name w:val="Текст сноски Знак1"/>
    <w:aliases w:val="Знак Знак Знак Знак1,Знак Знак Знак Знак Знак Знак Знак Знак Знак Знак Знак Знак Знак Знак Знак Знак Знак Знак Знак Знак Знак Знак1"/>
    <w:basedOn w:val="a3"/>
    <w:uiPriority w:val="99"/>
    <w:rsid w:val="001A25A7"/>
  </w:style>
  <w:style w:type="character" w:customStyle="1" w:styleId="24">
    <w:name w:val="Основной текст с отступом 2 Знак"/>
    <w:link w:val="23"/>
    <w:uiPriority w:val="99"/>
    <w:rsid w:val="001A25A7"/>
    <w:rPr>
      <w:sz w:val="28"/>
    </w:rPr>
  </w:style>
  <w:style w:type="character" w:customStyle="1" w:styleId="34">
    <w:name w:val="Основной текст с отступом 3 Знак"/>
    <w:link w:val="33"/>
    <w:rsid w:val="001A25A7"/>
    <w:rPr>
      <w:sz w:val="28"/>
      <w:szCs w:val="24"/>
    </w:rPr>
  </w:style>
  <w:style w:type="paragraph" w:styleId="aff7">
    <w:name w:val="Document Map"/>
    <w:basedOn w:val="a2"/>
    <w:link w:val="aff8"/>
    <w:uiPriority w:val="99"/>
    <w:unhideWhenUsed/>
    <w:rsid w:val="001A25A7"/>
    <w:pPr>
      <w:shd w:val="clear" w:color="auto" w:fill="000080"/>
    </w:pPr>
    <w:rPr>
      <w:rFonts w:ascii="Tahoma" w:hAnsi="Tahoma"/>
      <w:sz w:val="24"/>
      <w:szCs w:val="24"/>
    </w:rPr>
  </w:style>
  <w:style w:type="character" w:customStyle="1" w:styleId="aff8">
    <w:name w:val="Схема документа Знак"/>
    <w:link w:val="aff7"/>
    <w:uiPriority w:val="99"/>
    <w:rsid w:val="001A25A7"/>
    <w:rPr>
      <w:rFonts w:ascii="Tahoma" w:hAnsi="Tahoma"/>
      <w:sz w:val="24"/>
      <w:szCs w:val="24"/>
      <w:shd w:val="clear" w:color="auto" w:fill="000080"/>
    </w:rPr>
  </w:style>
  <w:style w:type="paragraph" w:styleId="aff9">
    <w:name w:val="Plain Text"/>
    <w:aliases w:val=" Знак4,Знак4"/>
    <w:basedOn w:val="a2"/>
    <w:link w:val="affa"/>
    <w:unhideWhenUsed/>
    <w:rsid w:val="001A25A7"/>
    <w:rPr>
      <w:rFonts w:ascii="Courier New" w:hAnsi="Courier New"/>
      <w:sz w:val="20"/>
    </w:rPr>
  </w:style>
  <w:style w:type="character" w:customStyle="1" w:styleId="affa">
    <w:name w:val="Текст Знак"/>
    <w:aliases w:val=" Знак4 Знак,Знак4 Знак"/>
    <w:link w:val="aff9"/>
    <w:rsid w:val="001A25A7"/>
    <w:rPr>
      <w:rFonts w:ascii="Courier New" w:hAnsi="Courier New"/>
    </w:rPr>
  </w:style>
  <w:style w:type="paragraph" w:customStyle="1" w:styleId="affb">
    <w:name w:val="Знак Знак Знак Знак Знак Знак Знак"/>
    <w:basedOn w:val="a2"/>
    <w:uiPriority w:val="99"/>
    <w:rsid w:val="001A25A7"/>
    <w:pPr>
      <w:tabs>
        <w:tab w:val="num" w:pos="360"/>
      </w:tabs>
      <w:spacing w:after="160" w:line="240" w:lineRule="exact"/>
    </w:pPr>
    <w:rPr>
      <w:rFonts w:ascii="Verdana" w:hAnsi="Verdana" w:cs="Verdana"/>
      <w:sz w:val="20"/>
      <w:lang w:val="en-US" w:eastAsia="en-US"/>
    </w:rPr>
  </w:style>
  <w:style w:type="paragraph" w:customStyle="1" w:styleId="1a">
    <w:name w:val="Знак1"/>
    <w:basedOn w:val="a2"/>
    <w:uiPriority w:val="99"/>
    <w:rsid w:val="001A25A7"/>
    <w:pPr>
      <w:spacing w:before="100" w:beforeAutospacing="1" w:after="100" w:afterAutospacing="1"/>
    </w:pPr>
    <w:rPr>
      <w:rFonts w:ascii="Tahoma" w:hAnsi="Tahoma"/>
      <w:sz w:val="20"/>
      <w:lang w:val="en-US" w:eastAsia="en-US"/>
    </w:rPr>
  </w:style>
  <w:style w:type="paragraph" w:customStyle="1" w:styleId="1b">
    <w:name w:val="Без интервала1"/>
    <w:uiPriority w:val="99"/>
    <w:rsid w:val="001A25A7"/>
    <w:rPr>
      <w:rFonts w:ascii="Calibri" w:hAnsi="Calibri"/>
      <w:sz w:val="22"/>
      <w:szCs w:val="22"/>
      <w:lang w:eastAsia="en-US"/>
    </w:rPr>
  </w:style>
  <w:style w:type="paragraph" w:customStyle="1" w:styleId="1c">
    <w:name w:val="1 Основной текст"/>
    <w:basedOn w:val="a2"/>
    <w:rsid w:val="001A25A7"/>
    <w:pPr>
      <w:spacing w:line="276" w:lineRule="auto"/>
      <w:ind w:firstLine="709"/>
      <w:jc w:val="both"/>
    </w:pPr>
    <w:rPr>
      <w:sz w:val="24"/>
      <w:szCs w:val="28"/>
      <w:lang w:eastAsia="ar-SA"/>
    </w:rPr>
  </w:style>
  <w:style w:type="paragraph" w:customStyle="1" w:styleId="1d">
    <w:name w:val="Абзац списка1"/>
    <w:basedOn w:val="a2"/>
    <w:uiPriority w:val="99"/>
    <w:rsid w:val="001A25A7"/>
    <w:pPr>
      <w:spacing w:after="200" w:line="276" w:lineRule="auto"/>
      <w:ind w:left="708"/>
    </w:pPr>
    <w:rPr>
      <w:rFonts w:ascii="Calibri" w:hAnsi="Calibri" w:cs="Calibri"/>
      <w:sz w:val="22"/>
      <w:szCs w:val="22"/>
      <w:lang w:eastAsia="en-US"/>
    </w:rPr>
  </w:style>
  <w:style w:type="paragraph" w:customStyle="1" w:styleId="affc">
    <w:name w:val="Основной текст пояснительной записки"/>
    <w:basedOn w:val="a2"/>
    <w:uiPriority w:val="99"/>
    <w:rsid w:val="001A25A7"/>
    <w:pPr>
      <w:spacing w:line="360" w:lineRule="auto"/>
      <w:ind w:firstLine="709"/>
      <w:jc w:val="both"/>
    </w:pPr>
    <w:rPr>
      <w:szCs w:val="28"/>
      <w:lang w:eastAsia="ar-SA"/>
    </w:rPr>
  </w:style>
  <w:style w:type="paragraph" w:customStyle="1" w:styleId="1e">
    <w:name w:val="1"/>
    <w:basedOn w:val="a2"/>
    <w:uiPriority w:val="99"/>
    <w:rsid w:val="001A25A7"/>
    <w:pPr>
      <w:spacing w:after="160" w:line="240" w:lineRule="exact"/>
    </w:pPr>
    <w:rPr>
      <w:rFonts w:ascii="Verdana" w:hAnsi="Verdana"/>
      <w:sz w:val="24"/>
      <w:szCs w:val="24"/>
      <w:lang w:val="en-US" w:eastAsia="en-US"/>
    </w:rPr>
  </w:style>
  <w:style w:type="paragraph" w:customStyle="1" w:styleId="affd">
    <w:name w:val="Пояснительная"/>
    <w:basedOn w:val="a2"/>
    <w:rsid w:val="001A25A7"/>
    <w:pPr>
      <w:spacing w:line="360" w:lineRule="auto"/>
      <w:ind w:firstLine="720"/>
      <w:jc w:val="both"/>
    </w:pPr>
  </w:style>
  <w:style w:type="paragraph" w:customStyle="1" w:styleId="affe">
    <w:name w:val="Записка Знак Знак"/>
    <w:basedOn w:val="a2"/>
    <w:rsid w:val="001A25A7"/>
    <w:pPr>
      <w:ind w:firstLine="709"/>
      <w:jc w:val="both"/>
    </w:pPr>
  </w:style>
  <w:style w:type="character" w:customStyle="1" w:styleId="afff">
    <w:name w:val="ГипроДор_Текст Знак"/>
    <w:link w:val="afff0"/>
    <w:locked/>
    <w:rsid w:val="001A25A7"/>
    <w:rPr>
      <w:rFonts w:ascii="Courier New" w:hAnsi="Courier New" w:cs="Courier New"/>
    </w:rPr>
  </w:style>
  <w:style w:type="paragraph" w:customStyle="1" w:styleId="afff0">
    <w:name w:val="ГипроДор_Текст"/>
    <w:basedOn w:val="aff9"/>
    <w:link w:val="afff"/>
    <w:rsid w:val="001A25A7"/>
  </w:style>
  <w:style w:type="paragraph" w:customStyle="1" w:styleId="Style1">
    <w:name w:val="Style1"/>
    <w:basedOn w:val="a2"/>
    <w:uiPriority w:val="99"/>
    <w:rsid w:val="001A25A7"/>
    <w:pPr>
      <w:widowControl w:val="0"/>
      <w:autoSpaceDE w:val="0"/>
      <w:autoSpaceDN w:val="0"/>
      <w:adjustRightInd w:val="0"/>
      <w:spacing w:line="447" w:lineRule="exact"/>
      <w:jc w:val="center"/>
    </w:pPr>
    <w:rPr>
      <w:sz w:val="24"/>
      <w:szCs w:val="24"/>
    </w:rPr>
  </w:style>
  <w:style w:type="paragraph" w:customStyle="1" w:styleId="Style2">
    <w:name w:val="Style2"/>
    <w:basedOn w:val="a2"/>
    <w:uiPriority w:val="99"/>
    <w:rsid w:val="001A25A7"/>
    <w:pPr>
      <w:widowControl w:val="0"/>
      <w:autoSpaceDE w:val="0"/>
      <w:autoSpaceDN w:val="0"/>
      <w:adjustRightInd w:val="0"/>
      <w:spacing w:line="228" w:lineRule="exact"/>
    </w:pPr>
    <w:rPr>
      <w:sz w:val="24"/>
      <w:szCs w:val="24"/>
    </w:rPr>
  </w:style>
  <w:style w:type="paragraph" w:customStyle="1" w:styleId="Style4">
    <w:name w:val="Style4"/>
    <w:basedOn w:val="a2"/>
    <w:uiPriority w:val="99"/>
    <w:rsid w:val="001A25A7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7">
    <w:name w:val="Style7"/>
    <w:basedOn w:val="a2"/>
    <w:rsid w:val="001A25A7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3">
    <w:name w:val="Style3"/>
    <w:basedOn w:val="a2"/>
    <w:uiPriority w:val="99"/>
    <w:rsid w:val="001A25A7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a0">
    <w:name w:val="Дефис"/>
    <w:basedOn w:val="a2"/>
    <w:rsid w:val="001A25A7"/>
    <w:pPr>
      <w:numPr>
        <w:numId w:val="10"/>
      </w:numPr>
      <w:tabs>
        <w:tab w:val="left" w:pos="1134"/>
      </w:tabs>
      <w:jc w:val="both"/>
    </w:pPr>
  </w:style>
  <w:style w:type="paragraph" w:customStyle="1" w:styleId="ConsPlusCell">
    <w:name w:val="ConsPlusCell"/>
    <w:uiPriority w:val="99"/>
    <w:rsid w:val="001A25A7"/>
    <w:pPr>
      <w:widowControl w:val="0"/>
      <w:autoSpaceDE w:val="0"/>
      <w:autoSpaceDN w:val="0"/>
      <w:adjustRightInd w:val="0"/>
    </w:pPr>
    <w:rPr>
      <w:sz w:val="28"/>
      <w:szCs w:val="28"/>
    </w:rPr>
  </w:style>
  <w:style w:type="paragraph" w:customStyle="1" w:styleId="font5">
    <w:name w:val="font5"/>
    <w:basedOn w:val="a2"/>
    <w:rsid w:val="001A25A7"/>
    <w:pPr>
      <w:spacing w:before="100" w:beforeAutospacing="1" w:after="100" w:afterAutospacing="1"/>
    </w:pPr>
    <w:rPr>
      <w:rFonts w:ascii="Calibri" w:hAnsi="Calibri"/>
      <w:color w:val="000000"/>
      <w:sz w:val="22"/>
      <w:szCs w:val="22"/>
    </w:rPr>
  </w:style>
  <w:style w:type="paragraph" w:customStyle="1" w:styleId="xl63">
    <w:name w:val="xl63"/>
    <w:basedOn w:val="a2"/>
    <w:rsid w:val="001A25A7"/>
    <w:pP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64">
    <w:name w:val="xl64"/>
    <w:basedOn w:val="a2"/>
    <w:rsid w:val="001A25A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66">
    <w:name w:val="xl66"/>
    <w:basedOn w:val="a2"/>
    <w:rsid w:val="001A25A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67">
    <w:name w:val="xl67"/>
    <w:basedOn w:val="a2"/>
    <w:rsid w:val="001A25A7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68">
    <w:name w:val="xl68"/>
    <w:basedOn w:val="a2"/>
    <w:rsid w:val="001A25A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69">
    <w:name w:val="xl69"/>
    <w:basedOn w:val="a2"/>
    <w:rsid w:val="001A25A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0">
    <w:name w:val="xl70"/>
    <w:basedOn w:val="a2"/>
    <w:rsid w:val="001A25A7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1">
    <w:name w:val="xl71"/>
    <w:basedOn w:val="a2"/>
    <w:rsid w:val="001A25A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2">
    <w:name w:val="xl72"/>
    <w:basedOn w:val="a2"/>
    <w:rsid w:val="001A25A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3">
    <w:name w:val="xl73"/>
    <w:basedOn w:val="a2"/>
    <w:rsid w:val="001A25A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4">
    <w:name w:val="xl74"/>
    <w:basedOn w:val="a2"/>
    <w:rsid w:val="001A25A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5">
    <w:name w:val="xl75"/>
    <w:basedOn w:val="a2"/>
    <w:rsid w:val="001A25A7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6">
    <w:name w:val="xl76"/>
    <w:basedOn w:val="a2"/>
    <w:rsid w:val="001A25A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7">
    <w:name w:val="xl77"/>
    <w:basedOn w:val="a2"/>
    <w:rsid w:val="001A25A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8">
    <w:name w:val="xl78"/>
    <w:basedOn w:val="a2"/>
    <w:rsid w:val="001A25A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9">
    <w:name w:val="xl79"/>
    <w:basedOn w:val="a2"/>
    <w:rsid w:val="001A25A7"/>
    <w:pPr>
      <w:spacing w:before="100" w:beforeAutospacing="1" w:after="100" w:afterAutospacing="1"/>
      <w:jc w:val="center"/>
    </w:pPr>
    <w:rPr>
      <w:b/>
      <w:bCs/>
      <w:sz w:val="24"/>
      <w:szCs w:val="24"/>
    </w:rPr>
  </w:style>
  <w:style w:type="character" w:styleId="afff1">
    <w:name w:val="footnote reference"/>
    <w:uiPriority w:val="99"/>
    <w:unhideWhenUsed/>
    <w:rsid w:val="001A25A7"/>
    <w:rPr>
      <w:vertAlign w:val="superscript"/>
    </w:rPr>
  </w:style>
  <w:style w:type="character" w:customStyle="1" w:styleId="211">
    <w:name w:val="Знак Знак21"/>
    <w:locked/>
    <w:rsid w:val="001A25A7"/>
    <w:rPr>
      <w:rFonts w:ascii="Cambria" w:hAnsi="Cambria" w:hint="default"/>
      <w:b/>
      <w:bCs w:val="0"/>
      <w:color w:val="4F81BD"/>
      <w:sz w:val="24"/>
      <w:lang w:val="ru-RU" w:eastAsia="ru-RU"/>
    </w:rPr>
  </w:style>
  <w:style w:type="character" w:customStyle="1" w:styleId="newstext">
    <w:name w:val="newstext"/>
    <w:rsid w:val="001A25A7"/>
  </w:style>
  <w:style w:type="character" w:customStyle="1" w:styleId="onenewstext">
    <w:name w:val="onenewstext"/>
    <w:rsid w:val="001A25A7"/>
  </w:style>
  <w:style w:type="character" w:customStyle="1" w:styleId="Iniiaiieoeoo5">
    <w:name w:val="Iniiaiie o?eoo5"/>
    <w:rsid w:val="001A25A7"/>
  </w:style>
  <w:style w:type="character" w:customStyle="1" w:styleId="FontStyle11">
    <w:name w:val="Font Style11"/>
    <w:uiPriority w:val="99"/>
    <w:rsid w:val="001A25A7"/>
    <w:rPr>
      <w:rFonts w:ascii="Times New Roman" w:hAnsi="Times New Roman" w:cs="Times New Roman" w:hint="default"/>
      <w:b/>
      <w:bCs/>
      <w:sz w:val="26"/>
      <w:szCs w:val="26"/>
    </w:rPr>
  </w:style>
  <w:style w:type="character" w:customStyle="1" w:styleId="FontStyle12">
    <w:name w:val="Font Style12"/>
    <w:uiPriority w:val="99"/>
    <w:rsid w:val="001A25A7"/>
    <w:rPr>
      <w:rFonts w:ascii="Times New Roman" w:hAnsi="Times New Roman" w:cs="Times New Roman" w:hint="default"/>
      <w:b/>
      <w:bCs/>
      <w:sz w:val="18"/>
      <w:szCs w:val="18"/>
    </w:rPr>
  </w:style>
  <w:style w:type="character" w:customStyle="1" w:styleId="FontStyle13">
    <w:name w:val="Font Style13"/>
    <w:uiPriority w:val="99"/>
    <w:rsid w:val="001A25A7"/>
    <w:rPr>
      <w:rFonts w:ascii="Times New Roman" w:hAnsi="Times New Roman" w:cs="Times New Roman" w:hint="default"/>
      <w:sz w:val="22"/>
      <w:szCs w:val="22"/>
    </w:rPr>
  </w:style>
  <w:style w:type="character" w:customStyle="1" w:styleId="FontStyle14">
    <w:name w:val="Font Style14"/>
    <w:uiPriority w:val="99"/>
    <w:rsid w:val="001A25A7"/>
    <w:rPr>
      <w:rFonts w:ascii="Times New Roman" w:hAnsi="Times New Roman" w:cs="Times New Roman" w:hint="default"/>
      <w:b/>
      <w:bCs/>
      <w:sz w:val="22"/>
      <w:szCs w:val="22"/>
    </w:rPr>
  </w:style>
  <w:style w:type="character" w:customStyle="1" w:styleId="FontStyle15">
    <w:name w:val="Font Style15"/>
    <w:uiPriority w:val="99"/>
    <w:rsid w:val="001A25A7"/>
    <w:rPr>
      <w:rFonts w:ascii="Times New Roman" w:hAnsi="Times New Roman" w:cs="Times New Roman" w:hint="default"/>
      <w:sz w:val="18"/>
      <w:szCs w:val="18"/>
    </w:rPr>
  </w:style>
  <w:style w:type="character" w:customStyle="1" w:styleId="Iniiaiieoeoo2">
    <w:name w:val="Iniiaiie o?eoo2"/>
    <w:rsid w:val="001A25A7"/>
  </w:style>
  <w:style w:type="table" w:customStyle="1" w:styleId="1f">
    <w:name w:val="Сетка таблицы1"/>
    <w:basedOn w:val="a4"/>
    <w:next w:val="af4"/>
    <w:uiPriority w:val="39"/>
    <w:rsid w:val="001A25A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3">
    <w:name w:val="Сетка таблицы11"/>
    <w:basedOn w:val="a4"/>
    <w:uiPriority w:val="59"/>
    <w:rsid w:val="001A25A7"/>
    <w:pPr>
      <w:jc w:val="both"/>
    </w:pPr>
    <w:rPr>
      <w:rFonts w:eastAsia="Calibri"/>
      <w:sz w:val="28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d">
    <w:name w:val="Сетка таблицы2"/>
    <w:basedOn w:val="a4"/>
    <w:uiPriority w:val="59"/>
    <w:rsid w:val="001A25A7"/>
    <w:rPr>
      <w:rFonts w:ascii="Calibri" w:eastAsia="Calibri" w:hAnsi="Calibri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"/>
    <w:basedOn w:val="a4"/>
    <w:uiPriority w:val="59"/>
    <w:rsid w:val="001A25A7"/>
    <w:rPr>
      <w:rFonts w:ascii="Calibri" w:eastAsia="Calibri" w:hAnsi="Calibri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f2">
    <w:name w:val="TOC Heading"/>
    <w:basedOn w:val="11"/>
    <w:next w:val="a2"/>
    <w:uiPriority w:val="39"/>
    <w:unhideWhenUsed/>
    <w:qFormat/>
    <w:rsid w:val="001A25A7"/>
    <w:pPr>
      <w:keepLines/>
      <w:spacing w:before="480" w:line="276" w:lineRule="auto"/>
      <w:jc w:val="left"/>
      <w:outlineLvl w:val="9"/>
    </w:pPr>
    <w:rPr>
      <w:rFonts w:ascii="Times New Roman" w:hAnsi="Times New Roman"/>
      <w:bCs/>
      <w:color w:val="365F91"/>
      <w:spacing w:val="0"/>
      <w:szCs w:val="28"/>
    </w:rPr>
  </w:style>
  <w:style w:type="character" w:styleId="afff3">
    <w:name w:val="Book Title"/>
    <w:uiPriority w:val="33"/>
    <w:qFormat/>
    <w:rsid w:val="001A25A7"/>
    <w:rPr>
      <w:b/>
      <w:bCs/>
      <w:smallCaps/>
      <w:spacing w:val="5"/>
    </w:rPr>
  </w:style>
  <w:style w:type="paragraph" w:styleId="afff4">
    <w:name w:val="Signature"/>
    <w:link w:val="afff5"/>
    <w:rsid w:val="001A25A7"/>
    <w:pPr>
      <w:widowControl w:val="0"/>
      <w:jc w:val="center"/>
    </w:pPr>
  </w:style>
  <w:style w:type="character" w:customStyle="1" w:styleId="afff5">
    <w:name w:val="Подпись Знак"/>
    <w:link w:val="afff4"/>
    <w:rsid w:val="001A25A7"/>
    <w:rPr>
      <w:lang w:val="ru-RU" w:eastAsia="ru-RU" w:bidi="ar-SA"/>
    </w:rPr>
  </w:style>
  <w:style w:type="paragraph" w:customStyle="1" w:styleId="afff6">
    <w:name w:val="Пояснение"/>
    <w:rsid w:val="001A25A7"/>
    <w:pPr>
      <w:widowControl w:val="0"/>
      <w:ind w:firstLine="720"/>
      <w:jc w:val="both"/>
    </w:pPr>
    <w:rPr>
      <w:sz w:val="24"/>
    </w:rPr>
  </w:style>
  <w:style w:type="paragraph" w:customStyle="1" w:styleId="afff7">
    <w:name w:val="Табл"/>
    <w:rsid w:val="001A25A7"/>
    <w:pPr>
      <w:spacing w:before="120" w:after="80" w:line="280" w:lineRule="atLeast"/>
    </w:pPr>
    <w:rPr>
      <w:sz w:val="24"/>
    </w:rPr>
  </w:style>
  <w:style w:type="paragraph" w:customStyle="1" w:styleId="afff8">
    <w:name w:val="Титул"/>
    <w:rsid w:val="001A25A7"/>
    <w:pPr>
      <w:spacing w:before="200"/>
      <w:jc w:val="center"/>
    </w:pPr>
    <w:rPr>
      <w:b/>
      <w:caps/>
      <w:sz w:val="24"/>
    </w:rPr>
  </w:style>
  <w:style w:type="paragraph" w:customStyle="1" w:styleId="140">
    <w:name w:val="Пояснение14"/>
    <w:basedOn w:val="a2"/>
    <w:rsid w:val="001A25A7"/>
    <w:pPr>
      <w:widowControl w:val="0"/>
      <w:ind w:firstLine="720"/>
      <w:jc w:val="both"/>
    </w:pPr>
  </w:style>
  <w:style w:type="character" w:customStyle="1" w:styleId="afff9">
    <w:name w:val="Чертежный Знак"/>
    <w:link w:val="afffa"/>
    <w:locked/>
    <w:rsid w:val="001A25A7"/>
    <w:rPr>
      <w:rFonts w:ascii="GOST type A" w:hAnsi="GOST type A"/>
      <w:i/>
      <w:sz w:val="28"/>
      <w:szCs w:val="22"/>
      <w:lang w:val="uk-UA" w:eastAsia="en-US" w:bidi="ar-SA"/>
    </w:rPr>
  </w:style>
  <w:style w:type="paragraph" w:customStyle="1" w:styleId="afffa">
    <w:name w:val="Чертежный"/>
    <w:link w:val="afff9"/>
    <w:rsid w:val="001A25A7"/>
    <w:pPr>
      <w:jc w:val="both"/>
    </w:pPr>
    <w:rPr>
      <w:rFonts w:ascii="GOST type A" w:hAnsi="GOST type A"/>
      <w:i/>
      <w:sz w:val="28"/>
      <w:szCs w:val="22"/>
      <w:lang w:val="uk-UA" w:eastAsia="en-US"/>
    </w:rPr>
  </w:style>
  <w:style w:type="character" w:customStyle="1" w:styleId="afffb">
    <w:name w:val="Текст примечания Знак"/>
    <w:link w:val="afffc"/>
    <w:uiPriority w:val="99"/>
    <w:rsid w:val="001A25A7"/>
  </w:style>
  <w:style w:type="paragraph" w:styleId="afffc">
    <w:name w:val="annotation text"/>
    <w:basedOn w:val="a2"/>
    <w:link w:val="afffb"/>
    <w:uiPriority w:val="99"/>
    <w:unhideWhenUsed/>
    <w:rsid w:val="001A25A7"/>
    <w:rPr>
      <w:sz w:val="20"/>
    </w:rPr>
  </w:style>
  <w:style w:type="character" w:customStyle="1" w:styleId="1f0">
    <w:name w:val="Текст примечания Знак1"/>
    <w:basedOn w:val="a3"/>
    <w:uiPriority w:val="99"/>
    <w:rsid w:val="001A25A7"/>
  </w:style>
  <w:style w:type="character" w:customStyle="1" w:styleId="afffd">
    <w:name w:val="Тема примечания Знак"/>
    <w:link w:val="afffe"/>
    <w:uiPriority w:val="99"/>
    <w:rsid w:val="001A25A7"/>
    <w:rPr>
      <w:b/>
      <w:bCs/>
    </w:rPr>
  </w:style>
  <w:style w:type="paragraph" w:styleId="afffe">
    <w:name w:val="annotation subject"/>
    <w:basedOn w:val="afffc"/>
    <w:next w:val="afffc"/>
    <w:link w:val="afffd"/>
    <w:uiPriority w:val="99"/>
    <w:unhideWhenUsed/>
    <w:rsid w:val="001A25A7"/>
    <w:rPr>
      <w:b/>
      <w:bCs/>
    </w:rPr>
  </w:style>
  <w:style w:type="character" w:customStyle="1" w:styleId="1f1">
    <w:name w:val="Тема примечания Знак1"/>
    <w:uiPriority w:val="99"/>
    <w:rsid w:val="001A25A7"/>
    <w:rPr>
      <w:b/>
      <w:bCs/>
    </w:rPr>
  </w:style>
  <w:style w:type="paragraph" w:customStyle="1" w:styleId="affff">
    <w:name w:val="рамки"/>
    <w:basedOn w:val="a2"/>
    <w:rsid w:val="001A25A7"/>
    <w:pPr>
      <w:jc w:val="both"/>
    </w:pPr>
    <w:rPr>
      <w:rFonts w:ascii="GOST 2.304 type A" w:hAnsi="GOST 2.304 type A"/>
      <w:sz w:val="20"/>
    </w:rPr>
  </w:style>
  <w:style w:type="paragraph" w:customStyle="1" w:styleId="114">
    <w:name w:val="заголовок 11"/>
    <w:basedOn w:val="a2"/>
    <w:next w:val="a2"/>
    <w:rsid w:val="001A25A7"/>
    <w:pPr>
      <w:keepNext/>
    </w:pPr>
    <w:rPr>
      <w:rFonts w:eastAsia="Calibri"/>
      <w:sz w:val="24"/>
    </w:rPr>
  </w:style>
  <w:style w:type="paragraph" w:styleId="affff0">
    <w:name w:val="caption"/>
    <w:basedOn w:val="a2"/>
    <w:next w:val="a2"/>
    <w:uiPriority w:val="35"/>
    <w:semiHidden/>
    <w:unhideWhenUsed/>
    <w:qFormat/>
    <w:rsid w:val="001A25A7"/>
    <w:rPr>
      <w:b/>
      <w:bCs/>
      <w:color w:val="4F81BD"/>
      <w:sz w:val="18"/>
      <w:szCs w:val="18"/>
    </w:rPr>
  </w:style>
  <w:style w:type="character" w:styleId="affff1">
    <w:name w:val="annotation reference"/>
    <w:uiPriority w:val="99"/>
    <w:unhideWhenUsed/>
    <w:rsid w:val="001A25A7"/>
    <w:rPr>
      <w:sz w:val="16"/>
      <w:szCs w:val="16"/>
    </w:rPr>
  </w:style>
  <w:style w:type="character" w:customStyle="1" w:styleId="36">
    <w:name w:val="Знак Знак3"/>
    <w:rsid w:val="001A25A7"/>
    <w:rPr>
      <w:rFonts w:cs="Arial"/>
      <w:b/>
      <w:bCs/>
      <w:kern w:val="1"/>
      <w:sz w:val="28"/>
      <w:szCs w:val="32"/>
      <w:lang w:val="ru-RU" w:eastAsia="ar-SA" w:bidi="ar-SA"/>
    </w:rPr>
  </w:style>
  <w:style w:type="numbering" w:customStyle="1" w:styleId="1110">
    <w:name w:val="Нет списка111"/>
    <w:next w:val="a5"/>
    <w:uiPriority w:val="99"/>
    <w:semiHidden/>
    <w:unhideWhenUsed/>
    <w:rsid w:val="001A25A7"/>
  </w:style>
  <w:style w:type="table" w:customStyle="1" w:styleId="42">
    <w:name w:val="Сетка таблицы4"/>
    <w:basedOn w:val="a4"/>
    <w:next w:val="af4"/>
    <w:rsid w:val="001A25A7"/>
    <w:rPr>
      <w:rFonts w:ascii="Calibri" w:eastAsia="Calibri" w:hAnsi="Calibri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ff2">
    <w:name w:val="line number"/>
    <w:uiPriority w:val="99"/>
    <w:rsid w:val="001A25A7"/>
  </w:style>
  <w:style w:type="numbering" w:customStyle="1" w:styleId="212">
    <w:name w:val="Нет списка21"/>
    <w:next w:val="a5"/>
    <w:uiPriority w:val="99"/>
    <w:semiHidden/>
    <w:unhideWhenUsed/>
    <w:rsid w:val="001A25A7"/>
  </w:style>
  <w:style w:type="numbering" w:customStyle="1" w:styleId="37">
    <w:name w:val="Нет списка3"/>
    <w:next w:val="a5"/>
    <w:uiPriority w:val="99"/>
    <w:semiHidden/>
    <w:unhideWhenUsed/>
    <w:rsid w:val="001A25A7"/>
  </w:style>
  <w:style w:type="numbering" w:customStyle="1" w:styleId="43">
    <w:name w:val="Нет списка4"/>
    <w:next w:val="a5"/>
    <w:uiPriority w:val="99"/>
    <w:semiHidden/>
    <w:unhideWhenUsed/>
    <w:rsid w:val="001A25A7"/>
  </w:style>
  <w:style w:type="numbering" w:customStyle="1" w:styleId="52">
    <w:name w:val="Нет списка5"/>
    <w:next w:val="a5"/>
    <w:uiPriority w:val="99"/>
    <w:semiHidden/>
    <w:unhideWhenUsed/>
    <w:rsid w:val="001A25A7"/>
  </w:style>
  <w:style w:type="numbering" w:customStyle="1" w:styleId="61">
    <w:name w:val="Нет списка6"/>
    <w:next w:val="a5"/>
    <w:uiPriority w:val="99"/>
    <w:semiHidden/>
    <w:unhideWhenUsed/>
    <w:rsid w:val="001A25A7"/>
  </w:style>
  <w:style w:type="numbering" w:customStyle="1" w:styleId="71">
    <w:name w:val="Нет списка7"/>
    <w:next w:val="a5"/>
    <w:uiPriority w:val="99"/>
    <w:semiHidden/>
    <w:unhideWhenUsed/>
    <w:rsid w:val="001A25A7"/>
  </w:style>
  <w:style w:type="numbering" w:customStyle="1" w:styleId="81">
    <w:name w:val="Нет списка8"/>
    <w:next w:val="a5"/>
    <w:uiPriority w:val="99"/>
    <w:semiHidden/>
    <w:unhideWhenUsed/>
    <w:rsid w:val="001A25A7"/>
  </w:style>
  <w:style w:type="numbering" w:customStyle="1" w:styleId="91">
    <w:name w:val="Нет списка9"/>
    <w:next w:val="a5"/>
    <w:uiPriority w:val="99"/>
    <w:semiHidden/>
    <w:unhideWhenUsed/>
    <w:rsid w:val="001A25A7"/>
  </w:style>
  <w:style w:type="numbering" w:customStyle="1" w:styleId="104">
    <w:name w:val="Нет списка10"/>
    <w:next w:val="a5"/>
    <w:uiPriority w:val="99"/>
    <w:semiHidden/>
    <w:unhideWhenUsed/>
    <w:rsid w:val="001A25A7"/>
  </w:style>
  <w:style w:type="paragraph" w:customStyle="1" w:styleId="2e">
    <w:name w:val="Абзац списка2"/>
    <w:basedOn w:val="a2"/>
    <w:rsid w:val="001A25A7"/>
    <w:pPr>
      <w:suppressAutoHyphens/>
      <w:spacing w:after="200" w:line="276" w:lineRule="auto"/>
      <w:ind w:left="720"/>
    </w:pPr>
    <w:rPr>
      <w:rFonts w:ascii="Calibri" w:eastAsia="SimSun" w:hAnsi="Calibri" w:cs="Calibri"/>
      <w:kern w:val="1"/>
      <w:sz w:val="22"/>
      <w:szCs w:val="22"/>
      <w:lang w:eastAsia="ar-SA"/>
    </w:rPr>
  </w:style>
  <w:style w:type="character" w:customStyle="1" w:styleId="af3">
    <w:name w:val="Подзаголовок Знак"/>
    <w:link w:val="af2"/>
    <w:uiPriority w:val="11"/>
    <w:rsid w:val="001A25A7"/>
    <w:rPr>
      <w:b/>
      <w:bCs/>
      <w:i/>
      <w:iCs/>
      <w:sz w:val="28"/>
      <w:szCs w:val="24"/>
    </w:rPr>
  </w:style>
  <w:style w:type="paragraph" w:customStyle="1" w:styleId="2f">
    <w:name w:val="2"/>
    <w:basedOn w:val="a2"/>
    <w:next w:val="a2"/>
    <w:link w:val="affff3"/>
    <w:uiPriority w:val="10"/>
    <w:qFormat/>
    <w:rsid w:val="00B21C6B"/>
    <w:pPr>
      <w:contextualSpacing/>
    </w:pPr>
    <w:rPr>
      <w:rFonts w:ascii="Calibri Light" w:hAnsi="Calibri Light"/>
      <w:b/>
      <w:bCs/>
      <w:kern w:val="28"/>
      <w:sz w:val="32"/>
      <w:szCs w:val="32"/>
    </w:rPr>
  </w:style>
  <w:style w:type="character" w:customStyle="1" w:styleId="affff3">
    <w:name w:val="Заголовок Знак"/>
    <w:link w:val="2f"/>
    <w:uiPriority w:val="10"/>
    <w:rsid w:val="001A25A7"/>
    <w:rPr>
      <w:rFonts w:ascii="Calibri Light" w:eastAsia="Times New Roman" w:hAnsi="Calibri Light" w:cs="Times New Roman"/>
      <w:b/>
      <w:bCs/>
      <w:kern w:val="28"/>
      <w:sz w:val="32"/>
      <w:szCs w:val="32"/>
      <w:lang w:eastAsia="ru-RU"/>
    </w:rPr>
  </w:style>
  <w:style w:type="paragraph" w:styleId="affff4">
    <w:name w:val="Revision"/>
    <w:hidden/>
    <w:uiPriority w:val="99"/>
    <w:semiHidden/>
    <w:rsid w:val="001A25A7"/>
    <w:rPr>
      <w:sz w:val="24"/>
      <w:szCs w:val="24"/>
    </w:rPr>
  </w:style>
  <w:style w:type="numbering" w:customStyle="1" w:styleId="115">
    <w:name w:val="Стиль11"/>
    <w:uiPriority w:val="99"/>
    <w:rsid w:val="001A25A7"/>
  </w:style>
  <w:style w:type="numbering" w:customStyle="1" w:styleId="213">
    <w:name w:val="Стиль21"/>
    <w:uiPriority w:val="99"/>
    <w:rsid w:val="001A25A7"/>
  </w:style>
  <w:style w:type="numbering" w:customStyle="1" w:styleId="311">
    <w:name w:val="Стиль31"/>
    <w:uiPriority w:val="99"/>
    <w:rsid w:val="001A25A7"/>
  </w:style>
  <w:style w:type="numbering" w:customStyle="1" w:styleId="410">
    <w:name w:val="Стиль41"/>
    <w:uiPriority w:val="99"/>
    <w:rsid w:val="001A25A7"/>
  </w:style>
  <w:style w:type="paragraph" w:customStyle="1" w:styleId="510">
    <w:name w:val="Заголовок 51"/>
    <w:basedOn w:val="a2"/>
    <w:next w:val="a2"/>
    <w:uiPriority w:val="9"/>
    <w:semiHidden/>
    <w:unhideWhenUsed/>
    <w:qFormat/>
    <w:rsid w:val="001A25A7"/>
    <w:pPr>
      <w:spacing w:before="240" w:after="60"/>
      <w:outlineLvl w:val="4"/>
    </w:pPr>
    <w:rPr>
      <w:rFonts w:ascii="Calibri" w:eastAsia="Calibri" w:hAnsi="Calibri"/>
      <w:b/>
      <w:bCs/>
      <w:i/>
      <w:iCs/>
      <w:sz w:val="26"/>
      <w:szCs w:val="26"/>
      <w:lang w:val="en-US" w:eastAsia="en-US" w:bidi="en-US"/>
    </w:rPr>
  </w:style>
  <w:style w:type="paragraph" w:customStyle="1" w:styleId="710">
    <w:name w:val="Заголовок 71"/>
    <w:basedOn w:val="a2"/>
    <w:next w:val="a2"/>
    <w:uiPriority w:val="9"/>
    <w:semiHidden/>
    <w:unhideWhenUsed/>
    <w:qFormat/>
    <w:rsid w:val="001A25A7"/>
    <w:pPr>
      <w:spacing w:before="240" w:after="60"/>
      <w:outlineLvl w:val="6"/>
    </w:pPr>
    <w:rPr>
      <w:rFonts w:ascii="Calibri" w:eastAsia="Calibri" w:hAnsi="Calibri"/>
      <w:sz w:val="24"/>
      <w:szCs w:val="24"/>
      <w:lang w:val="en-US" w:eastAsia="en-US" w:bidi="en-US"/>
    </w:rPr>
  </w:style>
  <w:style w:type="paragraph" w:customStyle="1" w:styleId="810">
    <w:name w:val="Заголовок 81"/>
    <w:basedOn w:val="a2"/>
    <w:next w:val="a2"/>
    <w:uiPriority w:val="9"/>
    <w:semiHidden/>
    <w:unhideWhenUsed/>
    <w:qFormat/>
    <w:rsid w:val="001A25A7"/>
    <w:pPr>
      <w:spacing w:before="240" w:after="60"/>
      <w:outlineLvl w:val="7"/>
    </w:pPr>
    <w:rPr>
      <w:rFonts w:ascii="Calibri" w:eastAsia="Calibri" w:hAnsi="Calibri"/>
      <w:i/>
      <w:iCs/>
      <w:sz w:val="24"/>
      <w:szCs w:val="24"/>
      <w:lang w:val="en-US" w:eastAsia="en-US" w:bidi="en-US"/>
    </w:rPr>
  </w:style>
  <w:style w:type="paragraph" w:customStyle="1" w:styleId="910">
    <w:name w:val="Заголовок 91"/>
    <w:basedOn w:val="a2"/>
    <w:next w:val="a2"/>
    <w:uiPriority w:val="9"/>
    <w:semiHidden/>
    <w:unhideWhenUsed/>
    <w:qFormat/>
    <w:rsid w:val="001A25A7"/>
    <w:pPr>
      <w:spacing w:before="240" w:after="60"/>
      <w:outlineLvl w:val="8"/>
    </w:pPr>
    <w:rPr>
      <w:rFonts w:ascii="Calibri Light" w:hAnsi="Calibri Light"/>
      <w:sz w:val="22"/>
      <w:szCs w:val="22"/>
      <w:lang w:val="en-US" w:eastAsia="en-US" w:bidi="en-US"/>
    </w:rPr>
  </w:style>
  <w:style w:type="paragraph" w:customStyle="1" w:styleId="1f2">
    <w:name w:val="Заголовок1"/>
    <w:basedOn w:val="a2"/>
    <w:next w:val="a2"/>
    <w:uiPriority w:val="10"/>
    <w:qFormat/>
    <w:rsid w:val="001A25A7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  <w:lang w:val="en-US" w:eastAsia="en-US" w:bidi="en-US"/>
    </w:rPr>
  </w:style>
  <w:style w:type="character" w:customStyle="1" w:styleId="1f3">
    <w:name w:val="Заголовок Знак1"/>
    <w:uiPriority w:val="10"/>
    <w:rsid w:val="001A25A7"/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paragraph" w:customStyle="1" w:styleId="1f4">
    <w:name w:val="Подзаголовок1"/>
    <w:basedOn w:val="a2"/>
    <w:next w:val="a2"/>
    <w:uiPriority w:val="11"/>
    <w:qFormat/>
    <w:rsid w:val="001A25A7"/>
    <w:pPr>
      <w:spacing w:after="60"/>
      <w:jc w:val="center"/>
      <w:outlineLvl w:val="1"/>
    </w:pPr>
    <w:rPr>
      <w:rFonts w:ascii="Calibri Light" w:hAnsi="Calibri Light"/>
      <w:sz w:val="24"/>
      <w:szCs w:val="24"/>
      <w:lang w:val="en-US" w:eastAsia="en-US" w:bidi="en-US"/>
    </w:rPr>
  </w:style>
  <w:style w:type="character" w:customStyle="1" w:styleId="1f5">
    <w:name w:val="Подзаголовок Знак1"/>
    <w:uiPriority w:val="11"/>
    <w:rsid w:val="001A25A7"/>
    <w:rPr>
      <w:rFonts w:eastAsia="Times New Roman"/>
      <w:color w:val="5A5A5A"/>
      <w:spacing w:val="15"/>
    </w:rPr>
  </w:style>
  <w:style w:type="character" w:customStyle="1" w:styleId="2f0">
    <w:name w:val="Цитата 2 Знак"/>
    <w:link w:val="2f1"/>
    <w:uiPriority w:val="29"/>
    <w:rsid w:val="001A25A7"/>
    <w:rPr>
      <w:i/>
      <w:sz w:val="24"/>
      <w:szCs w:val="24"/>
      <w:lang w:val="en-US" w:bidi="en-US"/>
    </w:rPr>
  </w:style>
  <w:style w:type="paragraph" w:customStyle="1" w:styleId="214">
    <w:name w:val="Цитата 21"/>
    <w:basedOn w:val="a2"/>
    <w:next w:val="a2"/>
    <w:uiPriority w:val="29"/>
    <w:qFormat/>
    <w:rsid w:val="001A25A7"/>
    <w:rPr>
      <w:rFonts w:ascii="Calibri" w:eastAsia="Calibri" w:hAnsi="Calibri"/>
      <w:i/>
      <w:sz w:val="24"/>
      <w:szCs w:val="24"/>
      <w:lang w:val="en-US" w:eastAsia="en-US" w:bidi="en-US"/>
    </w:rPr>
  </w:style>
  <w:style w:type="character" w:customStyle="1" w:styleId="215">
    <w:name w:val="Цитата 2 Знак1"/>
    <w:uiPriority w:val="29"/>
    <w:rsid w:val="001A25A7"/>
    <w:rPr>
      <w:i/>
      <w:iCs/>
      <w:color w:val="404040"/>
    </w:rPr>
  </w:style>
  <w:style w:type="character" w:customStyle="1" w:styleId="affff5">
    <w:name w:val="Выделенная цитата Знак"/>
    <w:link w:val="affff6"/>
    <w:uiPriority w:val="30"/>
    <w:rsid w:val="001A25A7"/>
    <w:rPr>
      <w:b/>
      <w:i/>
      <w:sz w:val="24"/>
      <w:lang w:val="en-US" w:bidi="en-US"/>
    </w:rPr>
  </w:style>
  <w:style w:type="paragraph" w:customStyle="1" w:styleId="1f6">
    <w:name w:val="Выделенная цитата1"/>
    <w:basedOn w:val="a2"/>
    <w:next w:val="a2"/>
    <w:uiPriority w:val="30"/>
    <w:qFormat/>
    <w:rsid w:val="001A25A7"/>
    <w:pPr>
      <w:ind w:left="720" w:right="720"/>
    </w:pPr>
    <w:rPr>
      <w:rFonts w:ascii="Calibri" w:eastAsia="Calibri" w:hAnsi="Calibri"/>
      <w:b/>
      <w:i/>
      <w:sz w:val="24"/>
      <w:szCs w:val="22"/>
      <w:lang w:val="en-US" w:eastAsia="en-US" w:bidi="en-US"/>
    </w:rPr>
  </w:style>
  <w:style w:type="character" w:customStyle="1" w:styleId="1f7">
    <w:name w:val="Выделенная цитата Знак1"/>
    <w:uiPriority w:val="30"/>
    <w:rsid w:val="001A25A7"/>
    <w:rPr>
      <w:i/>
      <w:iCs/>
      <w:color w:val="5B9BD5"/>
    </w:rPr>
  </w:style>
  <w:style w:type="character" w:customStyle="1" w:styleId="1f8">
    <w:name w:val="Верхний колонтитул Знак1"/>
    <w:uiPriority w:val="99"/>
    <w:semiHidden/>
    <w:rsid w:val="001A25A7"/>
  </w:style>
  <w:style w:type="character" w:customStyle="1" w:styleId="1f9">
    <w:name w:val="Нижний колонтитул Знак1"/>
    <w:uiPriority w:val="99"/>
    <w:semiHidden/>
    <w:rsid w:val="001A25A7"/>
  </w:style>
  <w:style w:type="character" w:customStyle="1" w:styleId="511">
    <w:name w:val="Заголовок 5 Знак1"/>
    <w:uiPriority w:val="9"/>
    <w:semiHidden/>
    <w:rsid w:val="001A25A7"/>
    <w:rPr>
      <w:rFonts w:ascii="Calibri Light" w:eastAsia="Times New Roman" w:hAnsi="Calibri Light" w:cs="Times New Roman"/>
      <w:color w:val="2E74B5"/>
      <w:sz w:val="24"/>
      <w:szCs w:val="24"/>
      <w:lang w:eastAsia="ru-RU"/>
    </w:rPr>
  </w:style>
  <w:style w:type="character" w:customStyle="1" w:styleId="711">
    <w:name w:val="Заголовок 7 Знак1"/>
    <w:uiPriority w:val="9"/>
    <w:semiHidden/>
    <w:rsid w:val="001A25A7"/>
    <w:rPr>
      <w:rFonts w:ascii="Calibri Light" w:eastAsia="Times New Roman" w:hAnsi="Calibri Light" w:cs="Times New Roman"/>
      <w:i/>
      <w:iCs/>
      <w:color w:val="1F4D78"/>
      <w:sz w:val="24"/>
      <w:szCs w:val="24"/>
      <w:lang w:eastAsia="ru-RU"/>
    </w:rPr>
  </w:style>
  <w:style w:type="character" w:customStyle="1" w:styleId="811">
    <w:name w:val="Заголовок 8 Знак1"/>
    <w:uiPriority w:val="9"/>
    <w:semiHidden/>
    <w:rsid w:val="001A25A7"/>
    <w:rPr>
      <w:rFonts w:ascii="Calibri Light" w:eastAsia="Times New Roman" w:hAnsi="Calibri Light" w:cs="Times New Roman"/>
      <w:color w:val="272727"/>
      <w:sz w:val="21"/>
      <w:szCs w:val="21"/>
      <w:lang w:eastAsia="ru-RU"/>
    </w:rPr>
  </w:style>
  <w:style w:type="character" w:customStyle="1" w:styleId="911">
    <w:name w:val="Заголовок 9 Знак1"/>
    <w:uiPriority w:val="9"/>
    <w:semiHidden/>
    <w:rsid w:val="001A25A7"/>
    <w:rPr>
      <w:rFonts w:ascii="Calibri Light" w:eastAsia="Times New Roman" w:hAnsi="Calibri Light" w:cs="Times New Roman"/>
      <w:i/>
      <w:iCs/>
      <w:color w:val="272727"/>
      <w:sz w:val="21"/>
      <w:szCs w:val="21"/>
      <w:lang w:eastAsia="ru-RU"/>
    </w:rPr>
  </w:style>
  <w:style w:type="character" w:customStyle="1" w:styleId="2f2">
    <w:name w:val="Заголовок Знак2"/>
    <w:uiPriority w:val="10"/>
    <w:rsid w:val="001A25A7"/>
    <w:rPr>
      <w:rFonts w:ascii="Calibri Light" w:eastAsia="Times New Roman" w:hAnsi="Calibri Light" w:cs="Times New Roman"/>
      <w:spacing w:val="-10"/>
      <w:kern w:val="28"/>
      <w:sz w:val="56"/>
      <w:szCs w:val="56"/>
      <w:lang w:eastAsia="ru-RU"/>
    </w:rPr>
  </w:style>
  <w:style w:type="character" w:customStyle="1" w:styleId="2f3">
    <w:name w:val="Подзаголовок Знак2"/>
    <w:uiPriority w:val="11"/>
    <w:rsid w:val="001A25A7"/>
    <w:rPr>
      <w:rFonts w:eastAsia="Times New Roman"/>
      <w:color w:val="5A5A5A"/>
      <w:spacing w:val="15"/>
      <w:lang w:eastAsia="ru-RU"/>
    </w:rPr>
  </w:style>
  <w:style w:type="paragraph" w:styleId="2f1">
    <w:name w:val="Quote"/>
    <w:basedOn w:val="a2"/>
    <w:next w:val="a2"/>
    <w:link w:val="2f0"/>
    <w:uiPriority w:val="29"/>
    <w:qFormat/>
    <w:rsid w:val="001A25A7"/>
    <w:pPr>
      <w:spacing w:before="200" w:after="160"/>
      <w:ind w:left="864" w:right="864"/>
      <w:jc w:val="center"/>
    </w:pPr>
    <w:rPr>
      <w:i/>
      <w:sz w:val="24"/>
      <w:szCs w:val="24"/>
      <w:lang w:val="en-US" w:bidi="en-US"/>
    </w:rPr>
  </w:style>
  <w:style w:type="character" w:customStyle="1" w:styleId="220">
    <w:name w:val="Цитата 2 Знак2"/>
    <w:uiPriority w:val="29"/>
    <w:rsid w:val="001A25A7"/>
    <w:rPr>
      <w:i/>
      <w:iCs/>
      <w:color w:val="000000"/>
      <w:sz w:val="28"/>
    </w:rPr>
  </w:style>
  <w:style w:type="paragraph" w:styleId="affff6">
    <w:name w:val="Intense Quote"/>
    <w:basedOn w:val="a2"/>
    <w:next w:val="a2"/>
    <w:link w:val="affff5"/>
    <w:uiPriority w:val="30"/>
    <w:qFormat/>
    <w:rsid w:val="001A25A7"/>
    <w:pPr>
      <w:pBdr>
        <w:top w:val="single" w:sz="4" w:space="10" w:color="5B9BD5"/>
        <w:bottom w:val="single" w:sz="4" w:space="10" w:color="5B9BD5"/>
      </w:pBdr>
      <w:spacing w:before="360" w:after="360"/>
      <w:ind w:left="864" w:right="864"/>
      <w:jc w:val="center"/>
    </w:pPr>
    <w:rPr>
      <w:b/>
      <w:i/>
      <w:sz w:val="24"/>
      <w:lang w:val="en-US" w:bidi="en-US"/>
    </w:rPr>
  </w:style>
  <w:style w:type="character" w:customStyle="1" w:styleId="2f4">
    <w:name w:val="Выделенная цитата Знак2"/>
    <w:uiPriority w:val="30"/>
    <w:rsid w:val="001A25A7"/>
    <w:rPr>
      <w:b/>
      <w:bCs/>
      <w:i/>
      <w:iCs/>
      <w:color w:val="4F81BD"/>
      <w:sz w:val="28"/>
    </w:rPr>
  </w:style>
  <w:style w:type="table" w:customStyle="1" w:styleId="53">
    <w:name w:val="Сетка таблицы5"/>
    <w:basedOn w:val="a4"/>
    <w:next w:val="af4"/>
    <w:uiPriority w:val="39"/>
    <w:rsid w:val="001A25A7"/>
    <w:rPr>
      <w:rFonts w:ascii="Calibri" w:eastAsia="Calibri" w:hAnsi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24">
    <w:name w:val="Нет списка12"/>
    <w:next w:val="a5"/>
    <w:uiPriority w:val="99"/>
    <w:semiHidden/>
    <w:unhideWhenUsed/>
    <w:rsid w:val="001A25A7"/>
  </w:style>
  <w:style w:type="table" w:customStyle="1" w:styleId="62">
    <w:name w:val="Сетка таблицы6"/>
    <w:basedOn w:val="a4"/>
    <w:next w:val="af4"/>
    <w:uiPriority w:val="39"/>
    <w:rsid w:val="001A25A7"/>
    <w:rPr>
      <w:rFonts w:ascii="Calibri" w:eastAsia="Calibri" w:hAnsi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30">
    <w:name w:val="Нет списка13"/>
    <w:next w:val="a5"/>
    <w:uiPriority w:val="99"/>
    <w:semiHidden/>
    <w:unhideWhenUsed/>
    <w:rsid w:val="001A25A7"/>
  </w:style>
  <w:style w:type="numbering" w:customStyle="1" w:styleId="141">
    <w:name w:val="Нет списка14"/>
    <w:next w:val="a5"/>
    <w:uiPriority w:val="99"/>
    <w:semiHidden/>
    <w:unhideWhenUsed/>
    <w:rsid w:val="001A25A7"/>
  </w:style>
  <w:style w:type="table" w:customStyle="1" w:styleId="72">
    <w:name w:val="Сетка таблицы7"/>
    <w:basedOn w:val="a4"/>
    <w:next w:val="af4"/>
    <w:uiPriority w:val="39"/>
    <w:rsid w:val="001A25A7"/>
    <w:rPr>
      <w:rFonts w:ascii="Calibri" w:eastAsia="Calibri" w:hAnsi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8">
    <w:name w:val="toc 3"/>
    <w:basedOn w:val="a2"/>
    <w:next w:val="a2"/>
    <w:autoRedefine/>
    <w:uiPriority w:val="39"/>
    <w:unhideWhenUsed/>
    <w:rsid w:val="00A01304"/>
    <w:pPr>
      <w:ind w:left="440" w:firstLine="709"/>
    </w:pPr>
    <w:rPr>
      <w:sz w:val="24"/>
      <w:szCs w:val="24"/>
    </w:rPr>
  </w:style>
  <w:style w:type="paragraph" w:customStyle="1" w:styleId="ConsPlusTitle">
    <w:name w:val="ConsPlusTitle"/>
    <w:uiPriority w:val="99"/>
    <w:rsid w:val="00A01304"/>
    <w:pPr>
      <w:widowControl w:val="0"/>
      <w:adjustRightInd w:val="0"/>
      <w:ind w:firstLine="709"/>
    </w:pPr>
    <w:rPr>
      <w:rFonts w:ascii="Arial" w:hAnsi="Arial" w:cs="Arial"/>
      <w:b/>
      <w:bCs/>
      <w:sz w:val="22"/>
      <w:szCs w:val="22"/>
    </w:rPr>
  </w:style>
  <w:style w:type="paragraph" w:customStyle="1" w:styleId="affff7">
    <w:name w:val="Н.таблиц"/>
    <w:basedOn w:val="a2"/>
    <w:next w:val="a2"/>
    <w:link w:val="affff8"/>
    <w:uiPriority w:val="10"/>
    <w:qFormat/>
    <w:rsid w:val="003D4F50"/>
    <w:pPr>
      <w:spacing w:before="240" w:after="60"/>
      <w:ind w:firstLine="709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ffff8">
    <w:name w:val="Название Знак"/>
    <w:aliases w:val="Н.таблиц Знак"/>
    <w:link w:val="affff7"/>
    <w:uiPriority w:val="10"/>
    <w:rsid w:val="00A01304"/>
    <w:rPr>
      <w:rFonts w:ascii="Cambria" w:hAnsi="Cambria"/>
      <w:b/>
      <w:bCs/>
      <w:kern w:val="28"/>
      <w:sz w:val="32"/>
      <w:szCs w:val="32"/>
    </w:rPr>
  </w:style>
  <w:style w:type="character" w:customStyle="1" w:styleId="39">
    <w:name w:val="Заголовок №3_"/>
    <w:link w:val="3a"/>
    <w:uiPriority w:val="99"/>
    <w:rsid w:val="00A01304"/>
    <w:rPr>
      <w:spacing w:val="1"/>
      <w:shd w:val="clear" w:color="auto" w:fill="FFFFFF"/>
    </w:rPr>
  </w:style>
  <w:style w:type="paragraph" w:customStyle="1" w:styleId="3a">
    <w:name w:val="Заголовок №3"/>
    <w:basedOn w:val="a2"/>
    <w:link w:val="39"/>
    <w:uiPriority w:val="99"/>
    <w:rsid w:val="00A01304"/>
    <w:pPr>
      <w:widowControl w:val="0"/>
      <w:shd w:val="clear" w:color="auto" w:fill="FFFFFF"/>
      <w:spacing w:after="360" w:line="240" w:lineRule="atLeast"/>
      <w:ind w:firstLine="709"/>
      <w:jc w:val="both"/>
      <w:outlineLvl w:val="2"/>
    </w:pPr>
    <w:rPr>
      <w:spacing w:val="1"/>
      <w:sz w:val="20"/>
    </w:rPr>
  </w:style>
  <w:style w:type="character" w:customStyle="1" w:styleId="affff9">
    <w:name w:val="Символ сноски"/>
    <w:rsid w:val="00A01304"/>
    <w:rPr>
      <w:vertAlign w:val="superscript"/>
    </w:rPr>
  </w:style>
  <w:style w:type="character" w:styleId="affffa">
    <w:name w:val="Subtle Emphasis"/>
    <w:uiPriority w:val="19"/>
    <w:qFormat/>
    <w:rsid w:val="00A01304"/>
    <w:rPr>
      <w:i/>
      <w:color w:val="5A5A5A"/>
    </w:rPr>
  </w:style>
  <w:style w:type="character" w:styleId="affffb">
    <w:name w:val="Intense Emphasis"/>
    <w:uiPriority w:val="21"/>
    <w:qFormat/>
    <w:rsid w:val="00A01304"/>
    <w:rPr>
      <w:b/>
      <w:i/>
      <w:sz w:val="24"/>
      <w:szCs w:val="24"/>
      <w:u w:val="single"/>
    </w:rPr>
  </w:style>
  <w:style w:type="character" w:styleId="affffc">
    <w:name w:val="Subtle Reference"/>
    <w:uiPriority w:val="31"/>
    <w:qFormat/>
    <w:rsid w:val="00A01304"/>
    <w:rPr>
      <w:sz w:val="24"/>
      <w:szCs w:val="24"/>
      <w:u w:val="single"/>
    </w:rPr>
  </w:style>
  <w:style w:type="character" w:styleId="affffd">
    <w:name w:val="Intense Reference"/>
    <w:uiPriority w:val="32"/>
    <w:qFormat/>
    <w:rsid w:val="00A01304"/>
    <w:rPr>
      <w:b/>
      <w:sz w:val="24"/>
      <w:u w:val="single"/>
    </w:rPr>
  </w:style>
  <w:style w:type="paragraph" w:customStyle="1" w:styleId="affffe">
    <w:name w:val="записка"/>
    <w:basedOn w:val="a2"/>
    <w:link w:val="afffff"/>
    <w:rsid w:val="00A01304"/>
    <w:pPr>
      <w:ind w:firstLine="709"/>
      <w:jc w:val="both"/>
    </w:pPr>
  </w:style>
  <w:style w:type="character" w:customStyle="1" w:styleId="afffff">
    <w:name w:val="записка Знак"/>
    <w:link w:val="affffe"/>
    <w:rsid w:val="00A01304"/>
    <w:rPr>
      <w:sz w:val="28"/>
    </w:rPr>
  </w:style>
  <w:style w:type="paragraph" w:customStyle="1" w:styleId="44">
    <w:name w:val="Основной текст4"/>
    <w:basedOn w:val="a2"/>
    <w:rsid w:val="00A01304"/>
    <w:pPr>
      <w:widowControl w:val="0"/>
      <w:shd w:val="clear" w:color="auto" w:fill="FFFFFF"/>
      <w:spacing w:before="420" w:line="331" w:lineRule="exact"/>
    </w:pPr>
    <w:rPr>
      <w:rFonts w:ascii="Arial Narrow" w:eastAsia="Arial Narrow" w:hAnsi="Arial Narrow"/>
      <w:sz w:val="20"/>
    </w:rPr>
  </w:style>
  <w:style w:type="paragraph" w:customStyle="1" w:styleId="2f5">
    <w:name w:val="Основной текст2"/>
    <w:basedOn w:val="a2"/>
    <w:rsid w:val="00A01304"/>
    <w:pPr>
      <w:widowControl w:val="0"/>
      <w:shd w:val="clear" w:color="auto" w:fill="FFFFFF"/>
      <w:spacing w:before="420" w:line="331" w:lineRule="exact"/>
    </w:pPr>
    <w:rPr>
      <w:rFonts w:ascii="Arial Narrow" w:eastAsia="Arial Narrow" w:hAnsi="Arial Narrow" w:cs="Arial Narrow"/>
      <w:color w:val="000000"/>
      <w:sz w:val="23"/>
      <w:szCs w:val="23"/>
    </w:rPr>
  </w:style>
  <w:style w:type="character" w:customStyle="1" w:styleId="6Exact">
    <w:name w:val="Основной текст (6) Exact"/>
    <w:rsid w:val="00A01304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spacing w:val="4"/>
      <w:sz w:val="18"/>
      <w:szCs w:val="18"/>
      <w:u w:val="none"/>
    </w:rPr>
  </w:style>
  <w:style w:type="character" w:customStyle="1" w:styleId="63">
    <w:name w:val="Основной текст (6)_"/>
    <w:link w:val="64"/>
    <w:rsid w:val="00A01304"/>
    <w:rPr>
      <w:rFonts w:ascii="Arial Narrow" w:eastAsia="Arial Narrow" w:hAnsi="Arial Narrow" w:cs="Arial Narrow"/>
      <w:sz w:val="19"/>
      <w:szCs w:val="19"/>
      <w:shd w:val="clear" w:color="auto" w:fill="FFFFFF"/>
    </w:rPr>
  </w:style>
  <w:style w:type="paragraph" w:customStyle="1" w:styleId="64">
    <w:name w:val="Основной текст (6)"/>
    <w:basedOn w:val="a2"/>
    <w:link w:val="63"/>
    <w:rsid w:val="00A01304"/>
    <w:pPr>
      <w:widowControl w:val="0"/>
      <w:shd w:val="clear" w:color="auto" w:fill="FFFFFF"/>
      <w:spacing w:line="283" w:lineRule="exact"/>
      <w:jc w:val="center"/>
    </w:pPr>
    <w:rPr>
      <w:rFonts w:ascii="Arial Narrow" w:eastAsia="Arial Narrow" w:hAnsi="Arial Narrow" w:cs="Arial Narrow"/>
      <w:sz w:val="19"/>
      <w:szCs w:val="19"/>
    </w:rPr>
  </w:style>
  <w:style w:type="character" w:customStyle="1" w:styleId="afffff0">
    <w:name w:val="Колонтитул_"/>
    <w:rsid w:val="00A01304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sz w:val="19"/>
      <w:szCs w:val="19"/>
      <w:u w:val="none"/>
    </w:rPr>
  </w:style>
  <w:style w:type="character" w:customStyle="1" w:styleId="afffff1">
    <w:name w:val="Колонтитул"/>
    <w:rsid w:val="00A01304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/>
    </w:rPr>
  </w:style>
  <w:style w:type="character" w:customStyle="1" w:styleId="11pt">
    <w:name w:val="Основной текст + 11 pt"/>
    <w:rsid w:val="00A01304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/>
    </w:rPr>
  </w:style>
  <w:style w:type="character" w:customStyle="1" w:styleId="8pt">
    <w:name w:val="Основной текст + 8 pt;Полужирный"/>
    <w:rsid w:val="00A01304"/>
    <w:rPr>
      <w:rFonts w:ascii="Arial Narrow" w:eastAsia="Arial Narrow" w:hAnsi="Arial Narrow" w:cs="Arial Narrow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/>
    </w:rPr>
  </w:style>
  <w:style w:type="character" w:customStyle="1" w:styleId="6Exact0">
    <w:name w:val="Основной текст (6) + Малые прописные Exact"/>
    <w:rsid w:val="00A01304"/>
    <w:rPr>
      <w:rFonts w:ascii="Arial Narrow" w:eastAsia="Arial Narrow" w:hAnsi="Arial Narrow" w:cs="Arial Narrow"/>
      <w:b w:val="0"/>
      <w:bCs w:val="0"/>
      <w:i w:val="0"/>
      <w:iCs w:val="0"/>
      <w:smallCaps/>
      <w:strike w:val="0"/>
      <w:color w:val="000000"/>
      <w:spacing w:val="4"/>
      <w:w w:val="100"/>
      <w:position w:val="0"/>
      <w:sz w:val="18"/>
      <w:szCs w:val="18"/>
      <w:u w:val="none"/>
      <w:lang w:val="en-US"/>
    </w:rPr>
  </w:style>
  <w:style w:type="paragraph" w:styleId="HTML">
    <w:name w:val="HTML Preformatted"/>
    <w:basedOn w:val="a2"/>
    <w:link w:val="HTML0"/>
    <w:uiPriority w:val="99"/>
    <w:rsid w:val="00A0130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Courier New" w:hAnsi="Courier New"/>
      <w:color w:val="000000"/>
      <w:sz w:val="20"/>
    </w:rPr>
  </w:style>
  <w:style w:type="character" w:customStyle="1" w:styleId="HTML0">
    <w:name w:val="Стандартный HTML Знак"/>
    <w:link w:val="HTML"/>
    <w:uiPriority w:val="99"/>
    <w:rsid w:val="00A01304"/>
    <w:rPr>
      <w:rFonts w:ascii="Courier New" w:eastAsia="Courier New" w:hAnsi="Courier New"/>
      <w:color w:val="000000"/>
    </w:rPr>
  </w:style>
  <w:style w:type="character" w:customStyle="1" w:styleId="FontStyle38">
    <w:name w:val="Font Style38"/>
    <w:rsid w:val="00A01304"/>
    <w:rPr>
      <w:rFonts w:ascii="Times New Roman" w:hAnsi="Times New Roman" w:cs="Times New Roman"/>
      <w:sz w:val="22"/>
      <w:szCs w:val="22"/>
    </w:rPr>
  </w:style>
  <w:style w:type="paragraph" w:customStyle="1" w:styleId="Style26">
    <w:name w:val="Style26"/>
    <w:basedOn w:val="a2"/>
    <w:uiPriority w:val="99"/>
    <w:rsid w:val="00A01304"/>
    <w:pPr>
      <w:widowControl w:val="0"/>
      <w:autoSpaceDE w:val="0"/>
      <w:autoSpaceDN w:val="0"/>
      <w:adjustRightInd w:val="0"/>
      <w:spacing w:line="274" w:lineRule="exact"/>
      <w:ind w:hanging="288"/>
    </w:pPr>
    <w:rPr>
      <w:sz w:val="24"/>
      <w:szCs w:val="24"/>
    </w:rPr>
  </w:style>
  <w:style w:type="character" w:customStyle="1" w:styleId="FontStyle44">
    <w:name w:val="Font Style44"/>
    <w:uiPriority w:val="99"/>
    <w:rsid w:val="00A01304"/>
    <w:rPr>
      <w:rFonts w:ascii="Times New Roman" w:hAnsi="Times New Roman" w:cs="Times New Roman"/>
      <w:sz w:val="22"/>
      <w:szCs w:val="22"/>
    </w:rPr>
  </w:style>
  <w:style w:type="paragraph" w:customStyle="1" w:styleId="142">
    <w:name w:val="Обычный 14"/>
    <w:basedOn w:val="a2"/>
    <w:link w:val="143"/>
    <w:rsid w:val="00A01304"/>
    <w:pPr>
      <w:spacing w:line="360" w:lineRule="auto"/>
      <w:ind w:firstLine="720"/>
      <w:jc w:val="both"/>
    </w:pPr>
  </w:style>
  <w:style w:type="character" w:customStyle="1" w:styleId="143">
    <w:name w:val="Обычный 14 Знак"/>
    <w:link w:val="142"/>
    <w:rsid w:val="00A01304"/>
    <w:rPr>
      <w:sz w:val="28"/>
    </w:rPr>
  </w:style>
  <w:style w:type="paragraph" w:customStyle="1" w:styleId="afffff2">
    <w:name w:val="ПЗ_Абзац_СОтступом"/>
    <w:rsid w:val="00A01304"/>
    <w:pPr>
      <w:suppressAutoHyphens/>
      <w:spacing w:before="120" w:after="480"/>
      <w:ind w:left="284" w:right="284" w:firstLine="397"/>
      <w:jc w:val="both"/>
    </w:pPr>
    <w:rPr>
      <w:rFonts w:eastAsia="Calibri"/>
      <w:sz w:val="24"/>
      <w:szCs w:val="24"/>
      <w:lang w:eastAsia="zh-CN"/>
    </w:rPr>
  </w:style>
  <w:style w:type="paragraph" w:customStyle="1" w:styleId="1">
    <w:name w:val="ПЗ_Заголовок1"/>
    <w:next w:val="afffff2"/>
    <w:rsid w:val="00A01304"/>
    <w:pPr>
      <w:keepNext/>
      <w:keepLines/>
      <w:numPr>
        <w:numId w:val="11"/>
      </w:numPr>
      <w:suppressAutoHyphens/>
      <w:spacing w:after="240"/>
      <w:ind w:left="0" w:right="284" w:firstLine="0"/>
      <w:outlineLvl w:val="0"/>
    </w:pPr>
    <w:rPr>
      <w:rFonts w:eastAsia="Calibri"/>
      <w:b/>
      <w:sz w:val="26"/>
      <w:szCs w:val="22"/>
      <w:lang w:eastAsia="zh-CN"/>
    </w:rPr>
  </w:style>
  <w:style w:type="paragraph" w:customStyle="1" w:styleId="afffff3">
    <w:name w:val="Основной"/>
    <w:basedOn w:val="a2"/>
    <w:link w:val="afffff4"/>
    <w:qFormat/>
    <w:rsid w:val="00A01304"/>
    <w:pPr>
      <w:spacing w:line="360" w:lineRule="auto"/>
      <w:ind w:left="1418" w:right="567" w:firstLine="567"/>
      <w:contextualSpacing/>
    </w:pPr>
    <w:rPr>
      <w:rFonts w:ascii="Arial" w:hAnsi="Arial"/>
      <w:sz w:val="24"/>
      <w:szCs w:val="24"/>
    </w:rPr>
  </w:style>
  <w:style w:type="character" w:customStyle="1" w:styleId="afffff4">
    <w:name w:val="Основной Знак"/>
    <w:link w:val="afffff3"/>
    <w:locked/>
    <w:rsid w:val="00A01304"/>
    <w:rPr>
      <w:rFonts w:ascii="Arial" w:hAnsi="Arial"/>
      <w:sz w:val="24"/>
      <w:szCs w:val="24"/>
    </w:rPr>
  </w:style>
  <w:style w:type="character" w:customStyle="1" w:styleId="FontStyle84">
    <w:name w:val="Font Style84"/>
    <w:uiPriority w:val="99"/>
    <w:rsid w:val="00A01304"/>
    <w:rPr>
      <w:rFonts w:ascii="Times New Roman" w:hAnsi="Times New Roman" w:cs="Times New Roman"/>
      <w:color w:val="000000"/>
      <w:sz w:val="22"/>
      <w:szCs w:val="22"/>
    </w:rPr>
  </w:style>
  <w:style w:type="table" w:customStyle="1" w:styleId="216">
    <w:name w:val="Сетка таблицы21"/>
    <w:basedOn w:val="a4"/>
    <w:uiPriority w:val="59"/>
    <w:rsid w:val="00A01304"/>
    <w:rPr>
      <w:rFonts w:ascii="Calibri" w:eastAsia="Calibri" w:hAnsi="Calibri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xl80">
    <w:name w:val="xl80"/>
    <w:basedOn w:val="a2"/>
    <w:rsid w:val="00A01304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81">
    <w:name w:val="xl81"/>
    <w:basedOn w:val="a2"/>
    <w:rsid w:val="00A01304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character" w:customStyle="1" w:styleId="FontStyle37">
    <w:name w:val="Font Style37"/>
    <w:uiPriority w:val="99"/>
    <w:rsid w:val="00A01304"/>
    <w:rPr>
      <w:rFonts w:ascii="Arial" w:hAnsi="Arial" w:cs="Arial"/>
      <w:sz w:val="20"/>
      <w:szCs w:val="20"/>
    </w:rPr>
  </w:style>
  <w:style w:type="paragraph" w:customStyle="1" w:styleId="afffff5">
    <w:name w:val="Таблицы"/>
    <w:basedOn w:val="a2"/>
    <w:qFormat/>
    <w:rsid w:val="00A01304"/>
    <w:pPr>
      <w:widowControl w:val="0"/>
      <w:overflowPunct w:val="0"/>
      <w:autoSpaceDE w:val="0"/>
      <w:autoSpaceDN w:val="0"/>
      <w:adjustRightInd w:val="0"/>
      <w:jc w:val="both"/>
      <w:textAlignment w:val="baseline"/>
    </w:pPr>
    <w:rPr>
      <w:sz w:val="24"/>
    </w:rPr>
  </w:style>
  <w:style w:type="character" w:customStyle="1" w:styleId="FontStyle65">
    <w:name w:val="Font Style65"/>
    <w:rsid w:val="00A01304"/>
    <w:rPr>
      <w:rFonts w:ascii="Times New Roman" w:hAnsi="Times New Roman" w:cs="Times New Roman"/>
      <w:sz w:val="22"/>
      <w:szCs w:val="22"/>
    </w:rPr>
  </w:style>
  <w:style w:type="paragraph" w:customStyle="1" w:styleId="afffff6">
    <w:basedOn w:val="a2"/>
    <w:next w:val="a2"/>
    <w:uiPriority w:val="10"/>
    <w:qFormat/>
    <w:rsid w:val="00E54175"/>
    <w:pPr>
      <w:spacing w:before="240" w:after="60"/>
      <w:ind w:firstLine="709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paragraph" w:customStyle="1" w:styleId="3b">
    <w:name w:val="Абзац списка3"/>
    <w:basedOn w:val="a2"/>
    <w:rsid w:val="00A97B16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Style9">
    <w:name w:val="Style9"/>
    <w:basedOn w:val="a2"/>
    <w:rsid w:val="00A97B16"/>
    <w:pPr>
      <w:widowControl w:val="0"/>
      <w:autoSpaceDE w:val="0"/>
      <w:autoSpaceDN w:val="0"/>
      <w:adjustRightInd w:val="0"/>
      <w:spacing w:line="252" w:lineRule="exact"/>
      <w:jc w:val="both"/>
    </w:pPr>
    <w:rPr>
      <w:rFonts w:ascii="Microsoft Sans Serif" w:eastAsia="Calibri" w:hAnsi="Microsoft Sans Serif"/>
      <w:sz w:val="24"/>
      <w:szCs w:val="24"/>
    </w:rPr>
  </w:style>
  <w:style w:type="character" w:customStyle="1" w:styleId="FontStyle25">
    <w:name w:val="Font Style25"/>
    <w:rsid w:val="00A97B16"/>
    <w:rPr>
      <w:rFonts w:ascii="Times New Roman" w:hAnsi="Times New Roman" w:cs="Times New Roman"/>
      <w:b/>
      <w:bCs/>
      <w:sz w:val="22"/>
      <w:szCs w:val="22"/>
    </w:rPr>
  </w:style>
  <w:style w:type="paragraph" w:customStyle="1" w:styleId="Style16">
    <w:name w:val="Style16"/>
    <w:basedOn w:val="a2"/>
    <w:rsid w:val="00A97B16"/>
    <w:pPr>
      <w:widowControl w:val="0"/>
      <w:autoSpaceDE w:val="0"/>
      <w:autoSpaceDN w:val="0"/>
      <w:adjustRightInd w:val="0"/>
    </w:pPr>
    <w:rPr>
      <w:rFonts w:ascii="Microsoft Sans Serif" w:eastAsia="Calibri" w:hAnsi="Microsoft Sans Serif"/>
      <w:sz w:val="24"/>
      <w:szCs w:val="24"/>
    </w:rPr>
  </w:style>
  <w:style w:type="paragraph" w:customStyle="1" w:styleId="Style12">
    <w:name w:val="Style12"/>
    <w:basedOn w:val="a2"/>
    <w:rsid w:val="00A97B16"/>
    <w:pPr>
      <w:widowControl w:val="0"/>
      <w:autoSpaceDE w:val="0"/>
      <w:autoSpaceDN w:val="0"/>
      <w:adjustRightInd w:val="0"/>
      <w:spacing w:line="242" w:lineRule="exact"/>
      <w:ind w:firstLine="142"/>
      <w:jc w:val="both"/>
    </w:pPr>
    <w:rPr>
      <w:rFonts w:ascii="Microsoft Sans Serif" w:eastAsia="Calibri" w:hAnsi="Microsoft Sans Serif"/>
      <w:sz w:val="24"/>
      <w:szCs w:val="24"/>
    </w:rPr>
  </w:style>
  <w:style w:type="paragraph" w:customStyle="1" w:styleId="Style18">
    <w:name w:val="Style18"/>
    <w:basedOn w:val="a2"/>
    <w:rsid w:val="00A97B16"/>
    <w:pPr>
      <w:widowControl w:val="0"/>
      <w:autoSpaceDE w:val="0"/>
      <w:autoSpaceDN w:val="0"/>
      <w:adjustRightInd w:val="0"/>
      <w:spacing w:line="245" w:lineRule="exact"/>
      <w:ind w:firstLine="677"/>
      <w:jc w:val="both"/>
    </w:pPr>
    <w:rPr>
      <w:rFonts w:ascii="Microsoft Sans Serif" w:eastAsia="Calibri" w:hAnsi="Microsoft Sans Serif"/>
      <w:sz w:val="24"/>
      <w:szCs w:val="24"/>
    </w:rPr>
  </w:style>
  <w:style w:type="paragraph" w:customStyle="1" w:styleId="afffff7">
    <w:basedOn w:val="a2"/>
    <w:next w:val="a2"/>
    <w:uiPriority w:val="10"/>
    <w:qFormat/>
    <w:rsid w:val="005933C8"/>
    <w:pPr>
      <w:spacing w:before="240" w:after="60"/>
      <w:ind w:firstLine="709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paragraph" w:customStyle="1" w:styleId="45">
    <w:name w:val="Абзац списка4"/>
    <w:basedOn w:val="a2"/>
    <w:rsid w:val="005933C8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numbering" w:customStyle="1" w:styleId="a6">
    <w:name w:val="4"/>
    <w:pPr>
      <w:numPr>
        <w:numId w:val="8"/>
      </w:numPr>
    </w:pPr>
  </w:style>
  <w:style w:type="numbering" w:customStyle="1" w:styleId="a8">
    <w:name w:val="20"/>
    <w:pPr>
      <w:numPr>
        <w:numId w:val="7"/>
      </w:numPr>
    </w:pPr>
  </w:style>
  <w:style w:type="numbering" w:customStyle="1" w:styleId="Postan">
    <w:name w:val="3"/>
    <w:pPr>
      <w:numPr>
        <w:numId w:val="4"/>
      </w:numPr>
    </w:pPr>
  </w:style>
  <w:style w:type="numbering" w:customStyle="1" w:styleId="aa">
    <w:name w:val="5"/>
    <w:pPr>
      <w:numPr>
        <w:numId w:val="3"/>
      </w:numPr>
    </w:pPr>
  </w:style>
  <w:style w:type="numbering" w:customStyle="1" w:styleId="ac">
    <w:name w:val="10"/>
    <w:pPr>
      <w:numPr>
        <w:numId w:val="6"/>
      </w:numPr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2298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footer" Target="footer2.xm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microsoft.com/office/2007/relationships/stylesWithEffects" Target="stylesWithEffect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103A\&#1056;&#1072;&#1073;&#1086;&#1095;&#1080;&#1081;%20&#1089;&#1090;&#1086;&#1083;\&#1064;&#1072;&#1073;&#1083;&#1086;&#1085;&#1099;\&#1056;&#1072;&#1089;&#1087;&#1086;&#1088;&#1103;&#1078;&#1077;&#1085;&#1080;&#1077;%20&#1040;&#1056;&#1054;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D7E849-2661-422E-A3AA-7CB152930C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Распоряжение АРО</Template>
  <TotalTime>200</TotalTime>
  <Pages>121</Pages>
  <Words>19316</Words>
  <Characters>110103</Characters>
  <Application>Microsoft Office Word</Application>
  <DocSecurity>0</DocSecurity>
  <Lines>917</Lines>
  <Paragraphs>258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Распоряжение от 30.09.2011 № 7</vt:lpstr>
    </vt:vector>
  </TitlesOfParts>
  <Company>Grizli777</Company>
  <LinksUpToDate>false</LinksUpToDate>
  <CharactersWithSpaces>129161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Распоряжение от 30.09.2011 № 7</dc:title>
  <dc:creator>Пресс-служба</dc:creator>
  <cp:lastModifiedBy>User</cp:lastModifiedBy>
  <cp:revision>28</cp:revision>
  <cp:lastPrinted>2019-08-23T04:18:00Z</cp:lastPrinted>
  <dcterms:created xsi:type="dcterms:W3CDTF">2019-11-05T05:43:00Z</dcterms:created>
  <dcterms:modified xsi:type="dcterms:W3CDTF">2019-12-26T07:04:00Z</dcterms:modified>
</cp:coreProperties>
</file>