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3" w:rsidRDefault="002A36D3" w:rsidP="002A36D3">
      <w:r>
        <w:t xml:space="preserve">                                                                                                   </w:t>
      </w:r>
    </w:p>
    <w:p w:rsidR="002A36D3" w:rsidRPr="002B4B85" w:rsidRDefault="002A36D3" w:rsidP="002A36D3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РОСТОВСКАЯ ОБЛАСТЬ</w:t>
      </w:r>
    </w:p>
    <w:p w:rsidR="002A36D3" w:rsidRDefault="002A36D3" w:rsidP="002A36D3">
      <w:pPr>
        <w:pStyle w:val="3"/>
        <w:tabs>
          <w:tab w:val="clear" w:pos="360"/>
          <w:tab w:val="num" w:pos="720"/>
        </w:tabs>
        <w:ind w:left="720" w:hanging="720"/>
        <w:rPr>
          <w:b w:val="0"/>
          <w:sz w:val="28"/>
          <w:szCs w:val="28"/>
        </w:rPr>
      </w:pPr>
      <w:r w:rsidRPr="002B4B85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ИЛЛЕРОВСКИЙ РАЙОН</w:t>
      </w:r>
    </w:p>
    <w:p w:rsidR="002A36D3" w:rsidRPr="00A50671" w:rsidRDefault="002A36D3" w:rsidP="002A36D3">
      <w:pPr>
        <w:jc w:val="center"/>
        <w:rPr>
          <w:sz w:val="28"/>
          <w:szCs w:val="28"/>
        </w:rPr>
      </w:pPr>
      <w:r w:rsidRPr="00A50671">
        <w:rPr>
          <w:sz w:val="28"/>
          <w:szCs w:val="28"/>
        </w:rPr>
        <w:t>СОБРАНИЕ ДЕПУТАТОВ</w:t>
      </w:r>
    </w:p>
    <w:p w:rsidR="002A36D3" w:rsidRPr="002B4B85" w:rsidRDefault="002A36D3" w:rsidP="002A36D3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ТРЕНЕВСКО</w:t>
      </w:r>
      <w:r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A36D3" w:rsidRDefault="002A36D3" w:rsidP="002A36D3">
      <w:pPr>
        <w:pStyle w:val="3"/>
        <w:jc w:val="left"/>
        <w:rPr>
          <w:szCs w:val="32"/>
        </w:rPr>
      </w:pPr>
    </w:p>
    <w:p w:rsidR="002A36D3" w:rsidRDefault="002A36D3" w:rsidP="002A36D3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2A36D3" w:rsidRDefault="002A36D3" w:rsidP="002A36D3">
      <w:pPr>
        <w:rPr>
          <w:sz w:val="8"/>
          <w:szCs w:val="8"/>
        </w:rPr>
      </w:pPr>
      <w:r>
        <w:t xml:space="preserve">                                                      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Реестра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A36D3" w:rsidRDefault="002A36D3" w:rsidP="002A36D3">
      <w:pPr>
        <w:rPr>
          <w:b/>
          <w:sz w:val="26"/>
          <w:szCs w:val="2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Треневское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2A36D3" w:rsidRPr="004A3EE8" w:rsidRDefault="002A36D3" w:rsidP="002A36D3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Pr="004A3EE8">
        <w:rPr>
          <w:b/>
          <w:sz w:val="28"/>
          <w:szCs w:val="28"/>
        </w:rPr>
        <w:t>состоянию на 01.01.201</w:t>
      </w:r>
      <w:r>
        <w:rPr>
          <w:b/>
          <w:sz w:val="28"/>
          <w:szCs w:val="28"/>
        </w:rPr>
        <w:t xml:space="preserve">8 </w:t>
      </w:r>
      <w:r w:rsidRPr="004A3EE8">
        <w:rPr>
          <w:b/>
          <w:sz w:val="28"/>
          <w:szCs w:val="28"/>
        </w:rPr>
        <w:t>г.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Pr="00AE1A7A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E1A7A">
        <w:rPr>
          <w:b/>
          <w:sz w:val="28"/>
          <w:szCs w:val="28"/>
        </w:rPr>
        <w:t>Принято</w:t>
      </w:r>
    </w:p>
    <w:p w:rsidR="002A36D3" w:rsidRPr="00AE1A7A" w:rsidRDefault="002A36D3" w:rsidP="002A36D3">
      <w:pPr>
        <w:jc w:val="both"/>
        <w:rPr>
          <w:b/>
          <w:sz w:val="28"/>
          <w:szCs w:val="28"/>
        </w:rPr>
      </w:pPr>
      <w:r w:rsidRPr="00AE1A7A">
        <w:rPr>
          <w:b/>
          <w:sz w:val="28"/>
          <w:szCs w:val="28"/>
        </w:rPr>
        <w:t>Собранием Депутатов</w:t>
      </w:r>
      <w:r>
        <w:rPr>
          <w:b/>
          <w:sz w:val="28"/>
          <w:szCs w:val="28"/>
        </w:rPr>
        <w:t xml:space="preserve">                                                         29 декабря 2017г.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Областным законом Ростовской области от 05 декабря 2016г. № 735 ЗС «О внесении изменения в Областной закон «О местном самоуправлении в Ростовской области», руководствуясь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Default="002A36D3" w:rsidP="002A36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2A36D3" w:rsidRDefault="002A36D3" w:rsidP="002A36D3">
      <w:pPr>
        <w:jc w:val="center"/>
        <w:rPr>
          <w:sz w:val="28"/>
          <w:szCs w:val="28"/>
        </w:rPr>
      </w:pPr>
    </w:p>
    <w:p w:rsidR="002A36D3" w:rsidRDefault="002A36D3" w:rsidP="002A3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на 01.01.2018 г. согласно приложению.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силу:</w:t>
      </w:r>
    </w:p>
    <w:p w:rsidR="002A36D3" w:rsidRDefault="002A36D3" w:rsidP="002A36D3">
      <w:pPr>
        <w:tabs>
          <w:tab w:val="left" w:pos="54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2.1.Решение Собрания депутатов от 31.01.2017 г. № 22 «Об утверждении Реестра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 по состоянию на 01.01.2017 </w:t>
      </w:r>
      <w:r w:rsidR="000358D8">
        <w:rPr>
          <w:sz w:val="28"/>
          <w:szCs w:val="28"/>
        </w:rPr>
        <w:t>год».</w:t>
      </w:r>
    </w:p>
    <w:p w:rsidR="002A36D3" w:rsidRDefault="002A36D3" w:rsidP="002A3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0E71BC">
        <w:rPr>
          <w:b/>
          <w:sz w:val="28"/>
          <w:szCs w:val="28"/>
        </w:rPr>
        <w:t xml:space="preserve"> Треневского сельского поселения </w:t>
      </w:r>
      <w:r>
        <w:rPr>
          <w:b/>
          <w:sz w:val="28"/>
          <w:szCs w:val="28"/>
        </w:rPr>
        <w:t xml:space="preserve">                            В</w:t>
      </w:r>
      <w:r w:rsidRPr="000E71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</w:t>
      </w:r>
      <w:r w:rsidRPr="000E71BC">
        <w:rPr>
          <w:b/>
          <w:sz w:val="28"/>
          <w:szCs w:val="28"/>
        </w:rPr>
        <w:t>. Г</w:t>
      </w:r>
      <w:r>
        <w:rPr>
          <w:b/>
          <w:sz w:val="28"/>
          <w:szCs w:val="28"/>
        </w:rPr>
        <w:t>ончаров</w:t>
      </w:r>
    </w:p>
    <w:p w:rsidR="002A36D3" w:rsidRDefault="002A36D3" w:rsidP="002A36D3">
      <w:pPr>
        <w:jc w:val="both"/>
        <w:rPr>
          <w:b/>
          <w:sz w:val="28"/>
          <w:szCs w:val="28"/>
        </w:rPr>
      </w:pP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Долотинка</w:t>
      </w:r>
      <w:proofErr w:type="spellEnd"/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декабря 2017 г.</w:t>
      </w:r>
    </w:p>
    <w:p w:rsidR="002A36D3" w:rsidRPr="006E71DD" w:rsidRDefault="002A36D3" w:rsidP="002A3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70             </w:t>
      </w:r>
    </w:p>
    <w:p w:rsidR="005645D0" w:rsidRDefault="005645D0"/>
    <w:sectPr w:rsidR="005645D0" w:rsidSect="00B6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A36D3"/>
    <w:rsid w:val="000358D8"/>
    <w:rsid w:val="002A36D3"/>
    <w:rsid w:val="0056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36D3"/>
    <w:pPr>
      <w:keepNext/>
      <w:tabs>
        <w:tab w:val="num" w:pos="36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36D3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</cp:revision>
  <cp:lastPrinted>2018-01-31T12:38:00Z</cp:lastPrinted>
  <dcterms:created xsi:type="dcterms:W3CDTF">2018-01-31T12:35:00Z</dcterms:created>
  <dcterms:modified xsi:type="dcterms:W3CDTF">2018-01-31T12:51:00Z</dcterms:modified>
</cp:coreProperties>
</file>