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2E" w:rsidRDefault="00FE592E" w:rsidP="00FE592E">
      <w:pPr>
        <w:pStyle w:val="1"/>
        <w:jc w:val="center"/>
      </w:pPr>
      <w:r>
        <w:t>Первая помощь при детских травмах</w:t>
      </w:r>
    </w:p>
    <w:p w:rsidR="00FE592E" w:rsidRDefault="00FE592E" w:rsidP="00FE592E">
      <w:pPr>
        <w:pStyle w:val="paragraph"/>
      </w:pPr>
      <w:r>
        <w:t>с детьми вечно что-то случается! То они в лужу упадут, то пальцы в розетку сунут. Для того, чтобы быть подготовленным к любым чрезвычайным ситуациям, мы опишем все необходимые действия родителя до приезда бригады скорой помощи. Ведь главное в этом деле – не навредить, а помочь.</w:t>
      </w:r>
    </w:p>
    <w:p w:rsidR="00FE592E" w:rsidRDefault="00FE592E" w:rsidP="00FE592E">
      <w:pPr>
        <w:pStyle w:val="3"/>
      </w:pPr>
      <w:r>
        <w:t>Солнечный или тепловой удар</w:t>
      </w:r>
    </w:p>
    <w:p w:rsidR="00FE592E" w:rsidRDefault="00FE592E" w:rsidP="00FE592E">
      <w:pPr>
        <w:pStyle w:val="paragraph"/>
      </w:pPr>
      <w:r>
        <w:t>Ситуация возникает при длительном нахождении ребенка под открытым солнцем без головного убора. Из-за прилива крови к мозгу появляются следующие симптомы:</w:t>
      </w:r>
    </w:p>
    <w:p w:rsidR="00FE592E" w:rsidRDefault="00FE592E" w:rsidP="00FE592E">
      <w:pPr>
        <w:numPr>
          <w:ilvl w:val="0"/>
          <w:numId w:val="1"/>
        </w:numPr>
        <w:spacing w:before="100" w:beforeAutospacing="1" w:after="100" w:afterAutospacing="1"/>
        <w:ind w:right="0"/>
      </w:pPr>
      <w:r>
        <w:t>тошнота;</w:t>
      </w:r>
    </w:p>
    <w:p w:rsidR="00FE592E" w:rsidRDefault="00FE592E" w:rsidP="00FE592E">
      <w:pPr>
        <w:numPr>
          <w:ilvl w:val="0"/>
          <w:numId w:val="1"/>
        </w:numPr>
        <w:spacing w:before="100" w:beforeAutospacing="1" w:after="100" w:afterAutospacing="1"/>
        <w:ind w:right="0"/>
      </w:pPr>
      <w:r>
        <w:t>рвота;</w:t>
      </w:r>
    </w:p>
    <w:p w:rsidR="00FE592E" w:rsidRDefault="00FE592E" w:rsidP="00FE592E">
      <w:pPr>
        <w:numPr>
          <w:ilvl w:val="0"/>
          <w:numId w:val="1"/>
        </w:numPr>
        <w:spacing w:before="100" w:beforeAutospacing="1" w:after="100" w:afterAutospacing="1"/>
        <w:ind w:right="0"/>
      </w:pPr>
      <w:r>
        <w:t>поверхностное дыхание;</w:t>
      </w:r>
    </w:p>
    <w:p w:rsidR="00FE592E" w:rsidRDefault="00FE592E" w:rsidP="00FE592E">
      <w:pPr>
        <w:numPr>
          <w:ilvl w:val="0"/>
          <w:numId w:val="1"/>
        </w:numPr>
        <w:spacing w:before="100" w:beforeAutospacing="1" w:after="100" w:afterAutospacing="1"/>
        <w:ind w:right="0"/>
      </w:pPr>
      <w:r>
        <w:t>судороги;</w:t>
      </w:r>
    </w:p>
    <w:p w:rsidR="00FE592E" w:rsidRDefault="00FE592E" w:rsidP="00FE592E">
      <w:pPr>
        <w:numPr>
          <w:ilvl w:val="0"/>
          <w:numId w:val="1"/>
        </w:numPr>
        <w:spacing w:before="100" w:beforeAutospacing="1" w:after="100" w:afterAutospacing="1"/>
        <w:ind w:right="0"/>
      </w:pPr>
      <w:r>
        <w:t>потеря сознания.</w:t>
      </w:r>
    </w:p>
    <w:p w:rsidR="00FE592E" w:rsidRDefault="00FE592E" w:rsidP="00FE592E">
      <w:pPr>
        <w:pStyle w:val="paragraph"/>
      </w:pPr>
      <w:r>
        <w:t>Для того, чтобы оказать первую помощь, необходимо перенести пострадавшего в тень, раскрыть или снять с него одежду и уложить таким образом, чтобы голова находилась выше туловища. Лицо, шею и грудь ребенка следует обтереть холодной водой. Также для охлаждения необходимо положить на лоб холодное мокрое полотенце. Температуру сбивать детскими жаропонижающими средствами. Давать как можно больше пить.</w:t>
      </w:r>
    </w:p>
    <w:p w:rsidR="00FE592E" w:rsidRDefault="00FE592E" w:rsidP="00FE592E">
      <w:pPr>
        <w:pStyle w:val="3"/>
      </w:pPr>
      <w:r>
        <w:t>Обморожение</w:t>
      </w:r>
    </w:p>
    <w:p w:rsidR="00FE592E" w:rsidRDefault="00FE592E" w:rsidP="00FE592E">
      <w:pPr>
        <w:pStyle w:val="paragraph"/>
      </w:pPr>
      <w:r>
        <w:t>Повреждение тканей под воздействием холода может произойти не только в лютые морозы, но и даже при температуре 0 - +3 градуса. Такая ситуация нередко возникает в случае, если ребенок гулял в мокрой одежде или на сильном ветру.</w:t>
      </w:r>
    </w:p>
    <w:p w:rsidR="00FE592E" w:rsidRDefault="00FE592E" w:rsidP="00FE592E">
      <w:pPr>
        <w:pStyle w:val="paragraph"/>
      </w:pPr>
      <w:r>
        <w:t>Для оказания доврачебной помощи необходимо сохранить на поверхности поврежденного участка кожи минусовую температуру. Для этого накладывается термоизолирующая повязка, включающая в себя 4 слоя: бинт+вата+клеенка (или полиэтиленовый пакет)+шарф. Ребенку необходимо предоставить теплое питье, сверху укрыть одеялом.</w:t>
      </w:r>
    </w:p>
    <w:p w:rsidR="00FE592E" w:rsidRDefault="00FE592E" w:rsidP="00FE592E">
      <w:pPr>
        <w:pStyle w:val="paragraph"/>
      </w:pPr>
      <w:r>
        <w:t>Внимание! Ни в коем случае нельзя растирать кожу в месте обморожения снегом или варежками. Это приведет к повреждению кожи и в результате может возникнуть инфицирование. Также нельзя отогревать обмороженный участок теплой (а тем более горячей!) водой – могут возникнуть тяжелые последствия.</w:t>
      </w:r>
    </w:p>
    <w:p w:rsidR="00FE592E" w:rsidRDefault="00FE592E" w:rsidP="00FE592E">
      <w:pPr>
        <w:pStyle w:val="3"/>
      </w:pPr>
      <w:r>
        <w:t>Ожог</w:t>
      </w:r>
    </w:p>
    <w:p w:rsidR="00FE592E" w:rsidRDefault="00FE592E" w:rsidP="00FE592E">
      <w:pPr>
        <w:pStyle w:val="paragraph"/>
      </w:pPr>
      <w:r>
        <w:t xml:space="preserve">По статистике ожоги считаются самыми распространенными травмами в детском возрасте. При возникновении ожога необходимо оросить пострадавший участок холодной струей воды. Эти манипуляции продолжать в течение 10-15 минут. Никогда нельзя обрабатывать ожог </w:t>
      </w:r>
      <w:hyperlink r:id="rId5" w:history="1">
        <w:r>
          <w:rPr>
            <w:rStyle w:val="a6"/>
          </w:rPr>
          <w:t>йодом</w:t>
        </w:r>
      </w:hyperlink>
      <w:r>
        <w:t>, марганцовкой, маслом. Никаких «пописов» на поврежденную кожу, никаких прикладываний картошек и других немыслимых методов! При обширном ожоге важна каждая секунда – заворачиваем ребенка в чистую, только что проглаженную простыню, даем ему теплый чай и как можно скорее везем в клинику.</w:t>
      </w:r>
    </w:p>
    <w:p w:rsidR="00FE592E" w:rsidRDefault="00FE592E" w:rsidP="00FE592E">
      <w:pPr>
        <w:pStyle w:val="3"/>
      </w:pPr>
      <w:r>
        <w:lastRenderedPageBreak/>
        <w:t>Удар током</w:t>
      </w:r>
    </w:p>
    <w:p w:rsidR="00FE592E" w:rsidRDefault="00FE592E" w:rsidP="00FE592E">
      <w:pPr>
        <w:pStyle w:val="paragraph"/>
      </w:pPr>
      <w:r>
        <w:t>При получении электрической травмы ребенка незамедлительно нужно убрать от источника электроэнергии. Однако следует понимать, что в этот момент пострадавший сам становится проводником тока, и к нему можно дотрагиваться исключительно в резиновых перчатках или стоя на резиновой поверхности. Также электрические провода можно откинуть от ребенка при помощи сухой ветки.</w:t>
      </w:r>
    </w:p>
    <w:p w:rsidR="00FE592E" w:rsidRDefault="00FE592E" w:rsidP="00FE592E">
      <w:pPr>
        <w:pStyle w:val="paragraph"/>
      </w:pPr>
      <w:r>
        <w:t>В случае остановки дыхания необходимо провести массаж сердца. Для этого 30 раз нажимаем руками на грудь, затем 2 раза выдыхаем в рот воздух. Действия следует повторять до приезда скорой.</w:t>
      </w:r>
    </w:p>
    <w:p w:rsidR="00FE592E" w:rsidRDefault="00FE592E" w:rsidP="00FE592E">
      <w:pPr>
        <w:pStyle w:val="paragraph"/>
      </w:pPr>
      <w:r>
        <w:t>Даже если ребенок, получивший удар током, не жалуется на самочувствие, его в любом случае необходимо показать врачу. Отрицательное воздействие тока на организм может проявиться не сразу.</w:t>
      </w:r>
    </w:p>
    <w:p w:rsidR="00FE592E" w:rsidRDefault="00FE592E" w:rsidP="00FE592E">
      <w:pPr>
        <w:pStyle w:val="3"/>
      </w:pPr>
      <w:r>
        <w:t>Ушиб</w:t>
      </w:r>
    </w:p>
    <w:p w:rsidR="00FE592E" w:rsidRDefault="00FE592E" w:rsidP="00FE592E">
      <w:pPr>
        <w:pStyle w:val="paragraph"/>
      </w:pPr>
      <w:r>
        <w:t>Ушибами называются повреждения тканей организма без нарушения целостности кожных покровов. Основной симптом ушиба – синяк или гематома. После получения травмы ребенок ощущает боль, может возникнуть припухлость.</w:t>
      </w:r>
    </w:p>
    <w:p w:rsidR="00FE592E" w:rsidRDefault="00FE592E" w:rsidP="00FE592E">
      <w:pPr>
        <w:pStyle w:val="paragraph"/>
      </w:pPr>
      <w:r>
        <w:t>Главное действие родителей при ушибах – прикладывание к поврежденной области холода. Подойдет любой замороженный продукт из морозильной камеры, предварительно завернутый в платок или тонкое полотенце. Спустя 2-3 дня к месту ушиба, наоборот, прикладывается теплая грелка. В случае ушиба в области сустава необходимо его обездвижить.</w:t>
      </w:r>
    </w:p>
    <w:p w:rsidR="00FE592E" w:rsidRDefault="00FE592E" w:rsidP="00FE592E">
      <w:pPr>
        <w:pStyle w:val="paragraph"/>
      </w:pPr>
      <w:r>
        <w:t>Внимание! При сильном ударе в обязательном порядке нужно показать ребенка врачу для исключения серьезных вывихов и переломов.</w:t>
      </w:r>
    </w:p>
    <w:p w:rsidR="00FE592E" w:rsidRDefault="00FE592E" w:rsidP="00FE592E">
      <w:pPr>
        <w:pStyle w:val="3"/>
      </w:pPr>
      <w:r>
        <w:t>Растяжение или разрыв связок</w:t>
      </w:r>
    </w:p>
    <w:p w:rsidR="00FE592E" w:rsidRDefault="00FE592E" w:rsidP="00FE592E">
      <w:pPr>
        <w:pStyle w:val="paragraph"/>
      </w:pPr>
      <w:r>
        <w:t>В большинстве случаев при растяжении или разрыве связок страдает голеностопный сустав. После того, как ребенок подвернул стопу, он ощущает резкую боль. В это время на наружной поверхности сустава появляется отек.</w:t>
      </w:r>
    </w:p>
    <w:p w:rsidR="00FE592E" w:rsidRDefault="00FE592E" w:rsidP="00FE592E">
      <w:pPr>
        <w:pStyle w:val="paragraph"/>
      </w:pPr>
      <w:r>
        <w:t>При растяжении и разрыве связок на поврежденный сустав необходимо приложить холод и зафиксировать его восьмиобразной повязкой. Для того, чтобы подвернувшаяся нога не стала причиной трещины кости, ребенка рекомендуется показать врачу.</w:t>
      </w:r>
    </w:p>
    <w:p w:rsidR="00FE592E" w:rsidRDefault="00FE592E" w:rsidP="00FE592E">
      <w:pPr>
        <w:pStyle w:val="3"/>
      </w:pPr>
      <w:r>
        <w:t>Перелом</w:t>
      </w:r>
    </w:p>
    <w:p w:rsidR="00FE592E" w:rsidRDefault="00FE592E" w:rsidP="00FE592E">
      <w:pPr>
        <w:pStyle w:val="paragraph"/>
      </w:pPr>
      <w:r>
        <w:t>Это одна из наиболее опасных травм, требующая не только знаний о безотлагательной помощи, но и о последующей реабилитации. Наиболее опасными считаются открытые переломы, так как существует большой риск инфицирования через поврежденные ткани.</w:t>
      </w:r>
    </w:p>
    <w:p w:rsidR="00FE592E" w:rsidRDefault="00FE592E" w:rsidP="00FE592E">
      <w:pPr>
        <w:pStyle w:val="paragraph"/>
      </w:pPr>
      <w:r>
        <w:t xml:space="preserve">В случае открытого перелома, первые действия родителя – остановить кровотечение при помощи стерильной повязки (ниже по тексту мы подробнее разберем кровотечения). Если были обнаружены концы костей и осколки – ни в коем случае не пытаться их погрузить вглубь раны. Сломанные конечности необходимо обездвижить при помощи шины из подручных материалов. Это могут быть доски, палки, куски картона и т.д. При переломе </w:t>
      </w:r>
      <w:r>
        <w:lastRenderedPageBreak/>
        <w:t>руки можно прибинтовать ее к туловищу. Сломанную ногу можно аккуратно прибинтовать к неповрежденной ноге. Перемещать пострадавшего необходимо очень осторожно, не подвергая дополнительному травмированию.</w:t>
      </w:r>
    </w:p>
    <w:p w:rsidR="00FE592E" w:rsidRDefault="00FE592E" w:rsidP="00FE592E">
      <w:pPr>
        <w:pStyle w:val="paragraph"/>
      </w:pPr>
      <w:r>
        <w:t>При переломе позвоночника ребенка необходимо перемещать в положении лежа. Сидячее положение не допускается. Транспортировка происходит на щите или носилках с твердым каркасом. При подозрении на перелом тазовых костей пострадавшего следует положить на носилки, подложив под его согнутые разведенные колени валик.</w:t>
      </w:r>
    </w:p>
    <w:p w:rsidR="00FE592E" w:rsidRDefault="00FE592E" w:rsidP="00FE592E">
      <w:pPr>
        <w:pStyle w:val="3"/>
      </w:pPr>
      <w:r>
        <w:t>Рана</w:t>
      </w:r>
    </w:p>
    <w:p w:rsidR="00FE592E" w:rsidRDefault="00FE592E" w:rsidP="00FE592E">
      <w:pPr>
        <w:pStyle w:val="paragraph"/>
      </w:pPr>
      <w:r>
        <w:t>Любые, даже самые небольшие, раны являются открытыми воротами для инфекции. Нередко инфицирование происходит в результате неправильно оказанной помощи.</w:t>
      </w:r>
    </w:p>
    <w:p w:rsidR="00FE592E" w:rsidRDefault="00FE592E" w:rsidP="00FE592E">
      <w:pPr>
        <w:pStyle w:val="paragraph"/>
      </w:pPr>
      <w:r>
        <w:t xml:space="preserve">При возникновении раны поврежденную кожу очистить от грязи (движения совершаем от краев раны к ее наружной части), укрыть стерильной повязкой. При оказании помощи не исследуйте рану пальцами, не промывайте ее никакими жидкостями. При обработке </w:t>
      </w:r>
      <w:hyperlink r:id="rId6" w:history="1">
        <w:r>
          <w:rPr>
            <w:rStyle w:val="a6"/>
          </w:rPr>
          <w:t>зеленкой</w:t>
        </w:r>
      </w:hyperlink>
      <w:r>
        <w:t xml:space="preserve"> или </w:t>
      </w:r>
      <w:hyperlink r:id="rId7" w:history="1">
        <w:r>
          <w:rPr>
            <w:rStyle w:val="a6"/>
          </w:rPr>
          <w:t>йодом</w:t>
        </w:r>
      </w:hyperlink>
      <w:r>
        <w:t xml:space="preserve"> следите, чтобы средство не попало на саму рану, только на ее края.</w:t>
      </w:r>
    </w:p>
    <w:p w:rsidR="00FE592E" w:rsidRDefault="00FE592E" w:rsidP="00FE592E">
      <w:pPr>
        <w:pStyle w:val="paragraph"/>
      </w:pPr>
      <w:r>
        <w:t>Если наложенная повязка пропитывается кровью, не пытайтесь ее снять, лучше сверху наложите еще один дополнительный слой бинта.</w:t>
      </w:r>
    </w:p>
    <w:p w:rsidR="00FE592E" w:rsidRDefault="00FE592E" w:rsidP="00FE592E">
      <w:pPr>
        <w:pStyle w:val="3"/>
      </w:pPr>
      <w:r>
        <w:t>Кровотечение</w:t>
      </w:r>
    </w:p>
    <w:p w:rsidR="00FE592E" w:rsidRDefault="00FE592E" w:rsidP="00FE592E">
      <w:pPr>
        <w:pStyle w:val="paragraph"/>
      </w:pPr>
      <w:r>
        <w:t>Тактика остановки кровотечений зависит от его вида. Так, при венозном или капиллярном кровотечении следует поднять травмированную конечность ребенка и наложить на рану давящую повязку. При артериальном – потребуется наложение жгута.</w:t>
      </w:r>
    </w:p>
    <w:p w:rsidR="00FE592E" w:rsidRDefault="00FE592E" w:rsidP="00FE592E">
      <w:pPr>
        <w:pStyle w:val="paragraph"/>
      </w:pPr>
      <w:r>
        <w:t>Для того, чтобы правильно наложить жгут, его следует зафиксировать на мягкую подкладку (подойдет любая ткань). При наложении необходимо следить за кровотечением: как только оно остановилось, давление жгута необходимо оставить на этом уровне. Туже не нужно!</w:t>
      </w:r>
    </w:p>
    <w:p w:rsidR="00FE592E" w:rsidRDefault="00FE592E" w:rsidP="00FE592E">
      <w:pPr>
        <w:pStyle w:val="paragraph"/>
      </w:pPr>
      <w:r>
        <w:t>Необходимо записать время наложения жгута и следить за тем, чтобы длительность перетягивания в летнее время не превышало 40 минут, в зимнее – 20. Для контроля над ситуацией не следует закрывать жгут одеждой.</w:t>
      </w:r>
    </w:p>
    <w:p w:rsidR="00FE592E" w:rsidRDefault="00FE592E" w:rsidP="00FE592E">
      <w:pPr>
        <w:pStyle w:val="3"/>
      </w:pPr>
      <w:r>
        <w:t>Черепно-мозговая травма</w:t>
      </w:r>
    </w:p>
    <w:p w:rsidR="00FE592E" w:rsidRDefault="00FE592E" w:rsidP="00FE592E">
      <w:pPr>
        <w:pStyle w:val="paragraph"/>
      </w:pPr>
      <w:r>
        <w:t>Главная задача родителей при получении ребенком травмы черепа – создание полного покоя. В случае открытой раны накладывается тугая стерильная повязка. При возникновении рвоты необходимо следить за тем, чтобы ребенок не захлебнулся рвотными массами. К врачу пострадавшего лучше нести на руках.</w:t>
      </w:r>
    </w:p>
    <w:p w:rsidR="00FE592E" w:rsidRDefault="00FE592E" w:rsidP="00FE592E">
      <w:pPr>
        <w:pStyle w:val="paragraph"/>
      </w:pPr>
      <w:r>
        <w:t>Внимание! При любых черепно-мозговых травмах ребенка необходимо в обязательном порядке показать врачу. Недооценка серьезности произошедшего может привести к серьезным последствиям: головным болям, нарушениям памяти, быстрой утомляемости и т.д.</w:t>
      </w:r>
    </w:p>
    <w:p w:rsidR="00FE592E" w:rsidRDefault="00FE592E" w:rsidP="00FE592E">
      <w:pPr>
        <w:pStyle w:val="paragraph"/>
      </w:pPr>
      <w:r>
        <w:t>Все эти рекомендации помогут вам не растеряться при несчастном случае и вовремя оказать своему ребенку грамотную доврачебную помощь. Но чтобы этого не пришлось делать, берегите своих детей!</w:t>
      </w:r>
    </w:p>
    <w:p w:rsidR="00354449" w:rsidRPr="00FE592E" w:rsidRDefault="00354449" w:rsidP="00FE592E"/>
    <w:sectPr w:rsidR="00354449" w:rsidRPr="00FE592E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7BBC"/>
    <w:multiLevelType w:val="multilevel"/>
    <w:tmpl w:val="187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66C7"/>
    <w:rsid w:val="000D689C"/>
    <w:rsid w:val="00354449"/>
    <w:rsid w:val="005362C2"/>
    <w:rsid w:val="008766C7"/>
    <w:rsid w:val="008C5C45"/>
    <w:rsid w:val="00C71A5C"/>
    <w:rsid w:val="00FE592E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1">
    <w:name w:val="heading 1"/>
    <w:basedOn w:val="a"/>
    <w:link w:val="10"/>
    <w:uiPriority w:val="9"/>
    <w:qFormat/>
    <w:rsid w:val="008766C7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66C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6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E59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FE592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5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health/pills/product/jod-40638?parent-reqid=1594119062544309-897560174663475157100136-man2-0369-man-shared-app-host-20030&amp;utm_source=portal&amp;utm_medium=turbo_articles&amp;utm_campaign=yamd_crosslinks&amp;utm_content=link_from_turbo_articles_to_p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health/pills/product/zelyonka-33107?parent-reqid=1594119062544309-897560174663475157100136-man2-0369-man-shared-app-host-20030&amp;utm_source=portal&amp;utm_medium=turbo_articles&amp;utm_campaign=yamd_crosslinks&amp;utm_content=link_from_turbo_articles_to_pills" TargetMode="External"/><Relationship Id="rId5" Type="http://schemas.openxmlformats.org/officeDocument/2006/relationships/hyperlink" Target="https://yandex.ru/health/pills/product/jod-40638?parent-reqid=1594119062544309-897560174663475157100136-man2-0369-man-shared-app-host-20030&amp;utm_source=portal&amp;utm_medium=turbo_articles&amp;utm_campaign=yamd_crosslinks&amp;utm_content=link_from_turbo_articles_to_pil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7097</Characters>
  <Application>Microsoft Office Word</Application>
  <DocSecurity>0</DocSecurity>
  <Lines>59</Lines>
  <Paragraphs>16</Paragraphs>
  <ScaleCrop>false</ScaleCrop>
  <Company>Microsoft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2020-07-07T10:52:00Z</dcterms:created>
  <dcterms:modified xsi:type="dcterms:W3CDTF">2020-07-07T10:53:00Z</dcterms:modified>
</cp:coreProperties>
</file>