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«МАЛЬЧЕВСКОЕ СЕЛЬСКОЕ ПОСЕЛЕНИЕ»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57CA" w:rsidRPr="00637518" w:rsidRDefault="00002B8C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E857CA" w:rsidRPr="00637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7CA" w:rsidRPr="00637518" w:rsidRDefault="00E857CA" w:rsidP="00E857C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37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57CA" w:rsidRPr="00637518" w:rsidRDefault="00E857CA" w:rsidP="00E857CA">
      <w:pPr>
        <w:pStyle w:val="a3"/>
        <w:ind w:right="30"/>
      </w:pPr>
    </w:p>
    <w:p w:rsidR="00E857CA" w:rsidRPr="00637518" w:rsidRDefault="00424AA7" w:rsidP="00E857CA">
      <w:pPr>
        <w:pStyle w:val="a3"/>
        <w:ind w:right="30"/>
      </w:pPr>
      <w:r>
        <w:t>28 апреля 2023</w:t>
      </w:r>
      <w:r w:rsidR="00E857CA" w:rsidRPr="00637518">
        <w:t xml:space="preserve">                 </w:t>
      </w:r>
      <w:r>
        <w:t xml:space="preserve">                     </w:t>
      </w:r>
      <w:r w:rsidR="00E857CA" w:rsidRPr="00637518">
        <w:t xml:space="preserve">№ </w:t>
      </w:r>
      <w:r>
        <w:t>26</w:t>
      </w:r>
      <w:r w:rsidR="00E857CA" w:rsidRPr="00637518">
        <w:t xml:space="preserve">  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олотинка</w:t>
      </w:r>
      <w:proofErr w:type="spellEnd"/>
    </w:p>
    <w:p w:rsidR="00E857CA" w:rsidRPr="00637518" w:rsidRDefault="00E857CA" w:rsidP="00E857CA">
      <w:pPr>
        <w:pStyle w:val="a5"/>
        <w:spacing w:beforeAutospacing="0" w:afterAutospacing="0"/>
        <w:rPr>
          <w:bCs/>
          <w:sz w:val="28"/>
          <w:szCs w:val="28"/>
        </w:rPr>
      </w:pPr>
    </w:p>
    <w:p w:rsidR="00E857CA" w:rsidRPr="00637518" w:rsidRDefault="00424AA7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857CA" w:rsidRPr="00637518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7CA" w:rsidRPr="00637518"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7CA" w:rsidRPr="00637518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7CA" w:rsidRPr="00637518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сбора </w:t>
      </w:r>
      <w:proofErr w:type="gramStart"/>
      <w:r w:rsidRPr="00637518">
        <w:rPr>
          <w:rFonts w:ascii="Times New Roman" w:hAnsi="Times New Roman"/>
          <w:color w:val="000000"/>
          <w:sz w:val="28"/>
          <w:szCs w:val="28"/>
        </w:rPr>
        <w:t>отработанных</w:t>
      </w:r>
      <w:proofErr w:type="gramEnd"/>
      <w:r w:rsidRPr="006375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518">
        <w:rPr>
          <w:rFonts w:ascii="Times New Roman" w:hAnsi="Times New Roman"/>
          <w:color w:val="000000"/>
          <w:sz w:val="28"/>
          <w:szCs w:val="28"/>
        </w:rPr>
        <w:t xml:space="preserve">ртутьсодержащих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ламп и информирования юридических лиц,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индивидуальных предпринимателей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и физических лиц о порядке осуществления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такого сбора в границах  </w:t>
      </w:r>
      <w:r w:rsidR="00002B8C">
        <w:rPr>
          <w:rFonts w:ascii="Times New Roman" w:hAnsi="Times New Roman"/>
          <w:color w:val="000000"/>
          <w:sz w:val="28"/>
          <w:szCs w:val="28"/>
        </w:rPr>
        <w:t>Треневского</w:t>
      </w:r>
      <w:r w:rsidRPr="0063751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857CA" w:rsidRPr="00637518" w:rsidRDefault="00E857CA" w:rsidP="00E857CA">
      <w:pPr>
        <w:pStyle w:val="a6"/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424AA7">
        <w:rPr>
          <w:rFonts w:ascii="Times New Roman" w:hAnsi="Times New Roman"/>
          <w:color w:val="000000"/>
          <w:sz w:val="28"/>
          <w:szCs w:val="28"/>
        </w:rPr>
        <w:t>»</w:t>
      </w:r>
    </w:p>
    <w:p w:rsidR="00E857CA" w:rsidRPr="00637518" w:rsidRDefault="00E857CA" w:rsidP="00E857CA">
      <w:pPr>
        <w:spacing w:line="276" w:lineRule="auto"/>
        <w:rPr>
          <w:color w:val="000000"/>
          <w:spacing w:val="-24"/>
          <w:sz w:val="28"/>
          <w:szCs w:val="28"/>
        </w:rPr>
      </w:pPr>
    </w:p>
    <w:p w:rsidR="00E857CA" w:rsidRPr="00637518" w:rsidRDefault="00E857CA" w:rsidP="00E857CA">
      <w:pPr>
        <w:pStyle w:val="a7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857CA" w:rsidRDefault="00E857CA" w:rsidP="00E857CA">
      <w:pPr>
        <w:ind w:firstLine="709"/>
        <w:jc w:val="both"/>
        <w:rPr>
          <w:sz w:val="28"/>
          <w:szCs w:val="28"/>
        </w:rPr>
      </w:pPr>
      <w:proofErr w:type="gramStart"/>
      <w:r w:rsidRPr="00637518">
        <w:rPr>
          <w:sz w:val="28"/>
          <w:szCs w:val="28"/>
        </w:rPr>
        <w:t xml:space="preserve">В соответствии с Федеральным законом от 06.10.2003 </w:t>
      </w:r>
      <w:r w:rsidRPr="00637518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637518">
        <w:rPr>
          <w:sz w:val="28"/>
          <w:szCs w:val="28"/>
        </w:rPr>
        <w:br/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637518">
        <w:rPr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руководствуясь Уставом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поселения, в целях предупреждения ртутного загрязнения</w:t>
      </w:r>
      <w:r>
        <w:rPr>
          <w:sz w:val="28"/>
          <w:szCs w:val="28"/>
        </w:rPr>
        <w:t xml:space="preserve">, </w:t>
      </w:r>
      <w:r w:rsidRPr="00637518">
        <w:rPr>
          <w:sz w:val="28"/>
          <w:szCs w:val="28"/>
        </w:rPr>
        <w:t xml:space="preserve">Администрация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 </w:t>
      </w:r>
    </w:p>
    <w:p w:rsidR="00E857CA" w:rsidRPr="00890B41" w:rsidRDefault="00E857CA" w:rsidP="00E857CA">
      <w:pPr>
        <w:pStyle w:val="a5"/>
        <w:spacing w:beforeAutospacing="0" w:afterAutospacing="0"/>
        <w:jc w:val="center"/>
        <w:rPr>
          <w:sz w:val="28"/>
          <w:szCs w:val="28"/>
        </w:rPr>
      </w:pPr>
      <w:r w:rsidRPr="00890B41">
        <w:rPr>
          <w:sz w:val="28"/>
          <w:szCs w:val="28"/>
        </w:rPr>
        <w:t>ПОСТАНОВЛЯЕТ:</w:t>
      </w:r>
    </w:p>
    <w:p w:rsidR="00E857CA" w:rsidRDefault="00E857CA" w:rsidP="00E857CA">
      <w:pPr>
        <w:shd w:val="clear" w:color="auto" w:fill="FFFFFF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</w:p>
    <w:p w:rsidR="00E857CA" w:rsidRPr="00637518" w:rsidRDefault="00E857CA" w:rsidP="00E857CA">
      <w:pPr>
        <w:shd w:val="clear" w:color="auto" w:fill="FFFFFF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ind w:firstLine="720"/>
        <w:jc w:val="both"/>
        <w:rPr>
          <w:snapToGrid w:val="0"/>
          <w:sz w:val="28"/>
          <w:szCs w:val="28"/>
        </w:rPr>
      </w:pPr>
      <w:r w:rsidRPr="00637518">
        <w:rPr>
          <w:snapToGrid w:val="0"/>
          <w:sz w:val="28"/>
          <w:szCs w:val="28"/>
        </w:rPr>
        <w:t xml:space="preserve">1. 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002B8C">
        <w:rPr>
          <w:snapToGrid w:val="0"/>
          <w:sz w:val="28"/>
          <w:szCs w:val="28"/>
        </w:rPr>
        <w:t>Треневского</w:t>
      </w:r>
      <w:r w:rsidRPr="00637518">
        <w:rPr>
          <w:snapToGrid w:val="0"/>
          <w:sz w:val="28"/>
          <w:szCs w:val="28"/>
        </w:rPr>
        <w:t xml:space="preserve"> сельского поселения, </w:t>
      </w:r>
      <w:proofErr w:type="gramStart"/>
      <w:r w:rsidRPr="00637518">
        <w:rPr>
          <w:snapToGrid w:val="0"/>
          <w:sz w:val="28"/>
          <w:szCs w:val="28"/>
        </w:rPr>
        <w:t>согласно приложения</w:t>
      </w:r>
      <w:proofErr w:type="gramEnd"/>
      <w:r w:rsidRPr="00637518">
        <w:rPr>
          <w:snapToGrid w:val="0"/>
          <w:sz w:val="28"/>
          <w:szCs w:val="28"/>
        </w:rPr>
        <w:t xml:space="preserve"> к настоящему постановлению.</w:t>
      </w:r>
    </w:p>
    <w:p w:rsidR="00E857CA" w:rsidRPr="00637518" w:rsidRDefault="00E857CA" w:rsidP="00E857CA">
      <w:pPr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2. Создать  место накопления отработанных ртутьсодержащих ламп на территории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поселения:    в здании  администрации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поселения, расположенном  по адресу:                                 </w:t>
      </w:r>
      <w:proofErr w:type="spellStart"/>
      <w:r w:rsidR="00424AA7">
        <w:rPr>
          <w:sz w:val="28"/>
          <w:szCs w:val="28"/>
        </w:rPr>
        <w:lastRenderedPageBreak/>
        <w:t>п</w:t>
      </w:r>
      <w:proofErr w:type="gramStart"/>
      <w:r w:rsidR="00424AA7">
        <w:rPr>
          <w:sz w:val="28"/>
          <w:szCs w:val="28"/>
        </w:rPr>
        <w:t>.Д</w:t>
      </w:r>
      <w:proofErr w:type="gramEnd"/>
      <w:r w:rsidR="00424AA7">
        <w:rPr>
          <w:sz w:val="28"/>
          <w:szCs w:val="28"/>
        </w:rPr>
        <w:t>олотинка</w:t>
      </w:r>
      <w:proofErr w:type="spellEnd"/>
      <w:r w:rsidR="00424A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ул.</w:t>
      </w:r>
      <w:r w:rsidR="00424AA7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424AA7">
        <w:rPr>
          <w:sz w:val="28"/>
          <w:szCs w:val="28"/>
        </w:rPr>
        <w:t>3в</w:t>
      </w:r>
      <w:r>
        <w:rPr>
          <w:sz w:val="28"/>
          <w:szCs w:val="28"/>
        </w:rPr>
        <w:t>,</w:t>
      </w:r>
      <w:r w:rsidRPr="00637518">
        <w:rPr>
          <w:sz w:val="28"/>
          <w:szCs w:val="28"/>
        </w:rPr>
        <w:t xml:space="preserve"> </w:t>
      </w:r>
      <w:proofErr w:type="spellStart"/>
      <w:r w:rsidRPr="00637518">
        <w:rPr>
          <w:sz w:val="28"/>
          <w:szCs w:val="28"/>
        </w:rPr>
        <w:t>Миллеровс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 район  Ростовская  область.</w:t>
      </w:r>
      <w:r w:rsidRPr="00637518">
        <w:rPr>
          <w:sz w:val="28"/>
          <w:szCs w:val="28"/>
        </w:rPr>
        <w:t xml:space="preserve"> </w:t>
      </w:r>
    </w:p>
    <w:p w:rsidR="00E857CA" w:rsidRPr="00FF1B8D" w:rsidRDefault="00E857CA" w:rsidP="00E857CA">
      <w:pPr>
        <w:jc w:val="both"/>
        <w:rPr>
          <w:color w:val="000000"/>
          <w:sz w:val="28"/>
          <w:szCs w:val="28"/>
          <w:lang w:bidi="ru-RU"/>
        </w:rPr>
      </w:pPr>
      <w:r w:rsidRPr="00637518">
        <w:rPr>
          <w:sz w:val="28"/>
          <w:szCs w:val="28"/>
        </w:rPr>
        <w:t xml:space="preserve">           </w:t>
      </w:r>
      <w:r w:rsidRPr="00FF1B8D">
        <w:rPr>
          <w:color w:val="000000"/>
          <w:sz w:val="28"/>
          <w:szCs w:val="28"/>
        </w:rPr>
        <w:t>3. Признать утратившим</w:t>
      </w:r>
      <w:r w:rsidR="00424AA7">
        <w:rPr>
          <w:color w:val="000000"/>
          <w:sz w:val="28"/>
          <w:szCs w:val="28"/>
        </w:rPr>
        <w:t xml:space="preserve">и </w:t>
      </w:r>
      <w:r w:rsidRPr="00FF1B8D">
        <w:rPr>
          <w:color w:val="000000"/>
          <w:sz w:val="28"/>
          <w:szCs w:val="28"/>
        </w:rPr>
        <w:t xml:space="preserve"> силу</w:t>
      </w:r>
      <w:r w:rsidR="00424AA7">
        <w:rPr>
          <w:color w:val="000000"/>
          <w:sz w:val="28"/>
          <w:szCs w:val="28"/>
        </w:rPr>
        <w:t xml:space="preserve">: </w:t>
      </w:r>
      <w:r w:rsidRPr="00FF1B8D">
        <w:rPr>
          <w:color w:val="000000"/>
          <w:sz w:val="28"/>
          <w:szCs w:val="28"/>
        </w:rPr>
        <w:t xml:space="preserve"> постановление администрации </w:t>
      </w:r>
      <w:r w:rsidR="00002B8C">
        <w:rPr>
          <w:color w:val="000000"/>
          <w:sz w:val="28"/>
          <w:szCs w:val="28"/>
        </w:rPr>
        <w:t>Треневского</w:t>
      </w:r>
      <w:r w:rsidRPr="00FF1B8D">
        <w:rPr>
          <w:color w:val="000000"/>
          <w:sz w:val="28"/>
          <w:szCs w:val="28"/>
        </w:rPr>
        <w:t xml:space="preserve"> сельского  поселения № </w:t>
      </w:r>
      <w:r w:rsidR="00424AA7">
        <w:rPr>
          <w:color w:val="000000"/>
          <w:sz w:val="28"/>
          <w:szCs w:val="28"/>
        </w:rPr>
        <w:t xml:space="preserve">43 </w:t>
      </w:r>
      <w:r w:rsidRPr="00FF1B8D">
        <w:rPr>
          <w:color w:val="000000"/>
          <w:sz w:val="28"/>
          <w:szCs w:val="28"/>
        </w:rPr>
        <w:t xml:space="preserve"> от </w:t>
      </w:r>
      <w:r w:rsidR="00424AA7">
        <w:rPr>
          <w:color w:val="000000"/>
          <w:sz w:val="28"/>
          <w:szCs w:val="28"/>
        </w:rPr>
        <w:t>24.06.2019</w:t>
      </w:r>
      <w:r w:rsidRPr="00FF1B8D">
        <w:rPr>
          <w:color w:val="000000"/>
          <w:sz w:val="28"/>
          <w:szCs w:val="28"/>
        </w:rPr>
        <w:t xml:space="preserve"> года «Об организации   сбора  отработанных ртутьсодержащих  ламп на территории </w:t>
      </w:r>
      <w:r w:rsidR="00002B8C">
        <w:rPr>
          <w:color w:val="000000"/>
          <w:sz w:val="28"/>
          <w:szCs w:val="28"/>
        </w:rPr>
        <w:t>Треневского</w:t>
      </w:r>
      <w:r w:rsidR="00424AA7">
        <w:rPr>
          <w:color w:val="000000"/>
          <w:sz w:val="28"/>
          <w:szCs w:val="28"/>
        </w:rPr>
        <w:t xml:space="preserve"> сельского поселения», </w:t>
      </w:r>
      <w:r w:rsidR="00424AA7" w:rsidRPr="00FF1B8D">
        <w:rPr>
          <w:color w:val="000000"/>
          <w:sz w:val="28"/>
          <w:szCs w:val="28"/>
        </w:rPr>
        <w:t xml:space="preserve">постановление администрации </w:t>
      </w:r>
      <w:r w:rsidR="00424AA7">
        <w:rPr>
          <w:color w:val="000000"/>
          <w:sz w:val="28"/>
          <w:szCs w:val="28"/>
        </w:rPr>
        <w:t>Треневского</w:t>
      </w:r>
      <w:r w:rsidR="00424AA7" w:rsidRPr="00FF1B8D">
        <w:rPr>
          <w:color w:val="000000"/>
          <w:sz w:val="28"/>
          <w:szCs w:val="28"/>
        </w:rPr>
        <w:t xml:space="preserve"> сельского  поселения № </w:t>
      </w:r>
      <w:r w:rsidR="00424AA7">
        <w:rPr>
          <w:color w:val="000000"/>
          <w:sz w:val="28"/>
          <w:szCs w:val="28"/>
        </w:rPr>
        <w:t xml:space="preserve">35 </w:t>
      </w:r>
      <w:r w:rsidR="00424AA7" w:rsidRPr="00FF1B8D">
        <w:rPr>
          <w:color w:val="000000"/>
          <w:sz w:val="28"/>
          <w:szCs w:val="28"/>
        </w:rPr>
        <w:t xml:space="preserve"> от </w:t>
      </w:r>
      <w:r w:rsidR="00424AA7">
        <w:rPr>
          <w:color w:val="000000"/>
          <w:sz w:val="28"/>
          <w:szCs w:val="28"/>
        </w:rPr>
        <w:t>06.04.2017</w:t>
      </w:r>
      <w:r w:rsidR="00424AA7" w:rsidRPr="00FF1B8D">
        <w:rPr>
          <w:color w:val="000000"/>
          <w:sz w:val="28"/>
          <w:szCs w:val="28"/>
        </w:rPr>
        <w:t xml:space="preserve"> года</w:t>
      </w:r>
      <w:r w:rsidR="00424AA7">
        <w:rPr>
          <w:color w:val="000000"/>
          <w:sz w:val="28"/>
          <w:szCs w:val="28"/>
        </w:rPr>
        <w:t xml:space="preserve"> «Об утверждении Порядка организации</w:t>
      </w:r>
      <w:r w:rsidR="00424AA7" w:rsidRPr="00FF1B8D">
        <w:rPr>
          <w:color w:val="000000"/>
          <w:sz w:val="28"/>
          <w:szCs w:val="28"/>
        </w:rPr>
        <w:t xml:space="preserve">   сбора  отработанных ртутьсодержащих  ламп на территории </w:t>
      </w:r>
      <w:r w:rsidR="00424AA7">
        <w:rPr>
          <w:color w:val="000000"/>
          <w:sz w:val="28"/>
          <w:szCs w:val="28"/>
        </w:rPr>
        <w:t>Треневского сельского поселения»</w:t>
      </w:r>
    </w:p>
    <w:p w:rsidR="00E857CA" w:rsidRPr="00637518" w:rsidRDefault="00E857CA" w:rsidP="00E857CA">
      <w:pPr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         4. Настоящее постановление вступает в силу со дня его обнародования.</w:t>
      </w:r>
    </w:p>
    <w:p w:rsidR="00E857CA" w:rsidRPr="00637518" w:rsidRDefault="00E857CA" w:rsidP="00E857CA">
      <w:pPr>
        <w:shd w:val="clear" w:color="auto" w:fill="FFFFFF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5. </w:t>
      </w:r>
      <w:proofErr w:type="gramStart"/>
      <w:r w:rsidRPr="00637518">
        <w:rPr>
          <w:sz w:val="28"/>
          <w:szCs w:val="28"/>
        </w:rPr>
        <w:t>Контроль за</w:t>
      </w:r>
      <w:proofErr w:type="gramEnd"/>
      <w:r w:rsidRPr="006375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7CA" w:rsidRPr="00637518" w:rsidRDefault="00E857CA" w:rsidP="00E857CA">
      <w:pPr>
        <w:shd w:val="clear" w:color="auto" w:fill="FFFFFF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Глава Администрации </w:t>
      </w:r>
    </w:p>
    <w:p w:rsidR="00E857CA" w:rsidRPr="00637518" w:rsidRDefault="00002B8C" w:rsidP="00E857CA">
      <w:pPr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E857CA" w:rsidRPr="00637518">
        <w:rPr>
          <w:sz w:val="28"/>
          <w:szCs w:val="28"/>
        </w:rPr>
        <w:t xml:space="preserve">  сельского поселения                                       </w:t>
      </w:r>
      <w:r w:rsidR="00E857CA">
        <w:rPr>
          <w:sz w:val="28"/>
          <w:szCs w:val="28"/>
        </w:rPr>
        <w:t xml:space="preserve">                 </w:t>
      </w:r>
      <w:r w:rsidR="00E857CA" w:rsidRPr="00637518">
        <w:rPr>
          <w:sz w:val="28"/>
          <w:szCs w:val="28"/>
        </w:rPr>
        <w:t xml:space="preserve">   </w:t>
      </w:r>
      <w:proofErr w:type="spellStart"/>
      <w:r w:rsidR="00424AA7">
        <w:rPr>
          <w:sz w:val="28"/>
          <w:szCs w:val="28"/>
        </w:rPr>
        <w:t>И.П.Гаплевская</w:t>
      </w:r>
      <w:proofErr w:type="spellEnd"/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637518">
        <w:rPr>
          <w:sz w:val="28"/>
          <w:szCs w:val="28"/>
        </w:rPr>
        <w:t xml:space="preserve">Приложение </w:t>
      </w:r>
    </w:p>
    <w:p w:rsidR="00E857CA" w:rsidRPr="00637518" w:rsidRDefault="00E857CA" w:rsidP="00E857CA">
      <w:pPr>
        <w:adjustRightInd w:val="0"/>
        <w:ind w:firstLine="540"/>
        <w:jc w:val="right"/>
        <w:rPr>
          <w:sz w:val="28"/>
          <w:szCs w:val="28"/>
        </w:rPr>
      </w:pPr>
      <w:r w:rsidRPr="00637518">
        <w:rPr>
          <w:sz w:val="28"/>
          <w:szCs w:val="28"/>
        </w:rPr>
        <w:t xml:space="preserve">к Постановлению Администрации </w:t>
      </w:r>
    </w:p>
    <w:p w:rsidR="00E857CA" w:rsidRPr="00637518" w:rsidRDefault="00002B8C" w:rsidP="00E857CA">
      <w:pPr>
        <w:adjustRightInd w:val="0"/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t>Треневского</w:t>
      </w:r>
      <w:r w:rsidR="00E857CA" w:rsidRPr="00637518">
        <w:rPr>
          <w:sz w:val="28"/>
          <w:szCs w:val="28"/>
        </w:rPr>
        <w:t xml:space="preserve"> сельского поселения</w:t>
      </w:r>
    </w:p>
    <w:p w:rsidR="00E857CA" w:rsidRPr="00637518" w:rsidRDefault="00E857CA" w:rsidP="00E857CA">
      <w:pPr>
        <w:adjustRightInd w:val="0"/>
        <w:jc w:val="right"/>
        <w:rPr>
          <w:sz w:val="28"/>
          <w:szCs w:val="28"/>
        </w:rPr>
      </w:pPr>
      <w:r w:rsidRPr="00637518">
        <w:rPr>
          <w:sz w:val="28"/>
          <w:szCs w:val="28"/>
        </w:rPr>
        <w:t xml:space="preserve">от </w:t>
      </w:r>
      <w:r w:rsidR="000C3E82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0C3E82">
        <w:rPr>
          <w:sz w:val="28"/>
          <w:szCs w:val="28"/>
        </w:rPr>
        <w:t>8</w:t>
      </w:r>
      <w:r w:rsidRPr="00637518">
        <w:rPr>
          <w:sz w:val="28"/>
          <w:szCs w:val="28"/>
        </w:rPr>
        <w:t>»</w:t>
      </w:r>
      <w:r w:rsidR="000C3E82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 xml:space="preserve"> </w:t>
      </w:r>
      <w:r w:rsidR="000C3E82">
        <w:rPr>
          <w:sz w:val="28"/>
          <w:szCs w:val="28"/>
        </w:rPr>
        <w:t xml:space="preserve">апреля </w:t>
      </w:r>
      <w:r w:rsidRPr="00637518">
        <w:rPr>
          <w:sz w:val="28"/>
          <w:szCs w:val="28"/>
        </w:rPr>
        <w:t xml:space="preserve">  202</w:t>
      </w:r>
      <w:r w:rsidR="000C3E82">
        <w:rPr>
          <w:sz w:val="28"/>
          <w:szCs w:val="28"/>
        </w:rPr>
        <w:t>3</w:t>
      </w:r>
      <w:r w:rsidRPr="00637518">
        <w:rPr>
          <w:sz w:val="28"/>
          <w:szCs w:val="28"/>
        </w:rPr>
        <w:t xml:space="preserve"> года № </w:t>
      </w:r>
      <w:r w:rsidR="00424AA7">
        <w:rPr>
          <w:sz w:val="28"/>
          <w:szCs w:val="28"/>
        </w:rPr>
        <w:t>26</w:t>
      </w:r>
    </w:p>
    <w:p w:rsidR="00E857CA" w:rsidRPr="00637518" w:rsidRDefault="00E857CA" w:rsidP="00E857CA">
      <w:pPr>
        <w:adjustRightInd w:val="0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adjustRightInd w:val="0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adjustRightInd w:val="0"/>
        <w:jc w:val="center"/>
        <w:rPr>
          <w:bCs/>
          <w:sz w:val="28"/>
          <w:szCs w:val="28"/>
        </w:rPr>
      </w:pPr>
      <w:r w:rsidRPr="00637518">
        <w:rPr>
          <w:bCs/>
          <w:sz w:val="28"/>
          <w:szCs w:val="28"/>
        </w:rPr>
        <w:t>Порядок</w:t>
      </w:r>
    </w:p>
    <w:p w:rsidR="00E857CA" w:rsidRPr="00637518" w:rsidRDefault="00E857CA" w:rsidP="00E857CA">
      <w:pPr>
        <w:adjustRightInd w:val="0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637518">
        <w:rPr>
          <w:sz w:val="28"/>
          <w:szCs w:val="28"/>
        </w:rPr>
        <w:br/>
        <w:t xml:space="preserve">о порядке осуществления такого сбора в границах </w:t>
      </w:r>
    </w:p>
    <w:p w:rsidR="00E857CA" w:rsidRPr="00637518" w:rsidRDefault="00002B8C" w:rsidP="00E857C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E857CA" w:rsidRPr="00637518">
        <w:rPr>
          <w:sz w:val="28"/>
          <w:szCs w:val="28"/>
        </w:rPr>
        <w:t xml:space="preserve"> сельского поселения</w:t>
      </w:r>
    </w:p>
    <w:p w:rsidR="00E857CA" w:rsidRPr="00637518" w:rsidRDefault="00E857CA" w:rsidP="00E857CA">
      <w:pPr>
        <w:adjustRightInd w:val="0"/>
        <w:jc w:val="center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1. Общие положения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jc w:val="center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1.1. </w:t>
      </w:r>
      <w:proofErr w:type="gramStart"/>
      <w:r w:rsidRPr="00637518">
        <w:rPr>
          <w:sz w:val="28"/>
          <w:szCs w:val="28"/>
        </w:rPr>
        <w:t xml:space="preserve">Порядок обращения с отработанными ртутьсодержащими лампами в границах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Постановлением</w:t>
      </w:r>
      <w:proofErr w:type="gramEnd"/>
      <w:r w:rsidRPr="00637518">
        <w:rPr>
          <w:sz w:val="28"/>
          <w:szCs w:val="28"/>
        </w:rPr>
        <w:t xml:space="preserve"> </w:t>
      </w:r>
      <w:proofErr w:type="gramStart"/>
      <w:r w:rsidRPr="00637518">
        <w:rPr>
          <w:sz w:val="28"/>
          <w:szCs w:val="28"/>
        </w:rPr>
        <w:t>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637518">
        <w:rPr>
          <w:sz w:val="28"/>
          <w:szCs w:val="28"/>
        </w:rPr>
        <w:t xml:space="preserve"> и </w:t>
      </w:r>
      <w:proofErr w:type="gramStart"/>
      <w:r w:rsidRPr="00637518">
        <w:rPr>
          <w:sz w:val="28"/>
          <w:szCs w:val="28"/>
        </w:rPr>
        <w:t>размещение</w:t>
      </w:r>
      <w:proofErr w:type="gramEnd"/>
      <w:r w:rsidRPr="00637518">
        <w:rPr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1.2. </w:t>
      </w:r>
      <w:proofErr w:type="gramStart"/>
      <w:r w:rsidRPr="00637518">
        <w:rPr>
          <w:sz w:val="28"/>
          <w:szCs w:val="28"/>
        </w:rPr>
        <w:t xml:space="preserve"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</w:t>
      </w:r>
      <w:proofErr w:type="gramEnd"/>
      <w:r w:rsidRPr="00637518">
        <w:rPr>
          <w:sz w:val="28"/>
          <w:szCs w:val="28"/>
        </w:rPr>
        <w:t xml:space="preserve"> поселения.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1.3. Юридические лица и индивидуальные предприниматели в соответствии с настоящим Порядком и другими нормативными правовыми актами разрабатывают </w:t>
      </w:r>
      <w:r w:rsidRPr="00637518">
        <w:rPr>
          <w:sz w:val="28"/>
          <w:szCs w:val="28"/>
        </w:rPr>
        <w:lastRenderedPageBreak/>
        <w:t>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1.5. Финансирование мероприятий по сбору и утилизации отработанных ртутьсодержащих ламп на территории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осуществляется за счет средств юридических лиц и индивидуальных предпринимателей, осуществляющих деятельность по управлению жилищным фондом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2. Для целей настоящих Правил применяются следующие понятия: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b/>
          <w:sz w:val="28"/>
          <w:szCs w:val="28"/>
        </w:rPr>
        <w:t>"отработанные ртутьсодержащие лампы"</w:t>
      </w:r>
      <w:r w:rsidRPr="00637518">
        <w:rPr>
          <w:sz w:val="28"/>
          <w:szCs w:val="28"/>
        </w:rPr>
        <w:t xml:space="preserve">- ртутьсодержащие </w:t>
      </w:r>
      <w:proofErr w:type="spellStart"/>
      <w:r w:rsidRPr="00637518">
        <w:rPr>
          <w:sz w:val="28"/>
          <w:szCs w:val="28"/>
        </w:rPr>
        <w:t>отходы</w:t>
      </w:r>
      <w:proofErr w:type="gramStart"/>
      <w:r w:rsidRPr="00637518">
        <w:rPr>
          <w:sz w:val="28"/>
          <w:szCs w:val="28"/>
        </w:rPr>
        <w:t>,п</w:t>
      </w:r>
      <w:proofErr w:type="gramEnd"/>
      <w:r w:rsidRPr="00637518">
        <w:rPr>
          <w:sz w:val="28"/>
          <w:szCs w:val="28"/>
        </w:rPr>
        <w:t>редставляющие</w:t>
      </w:r>
      <w:proofErr w:type="spellEnd"/>
      <w:r w:rsidRPr="00637518">
        <w:rPr>
          <w:sz w:val="28"/>
          <w:szCs w:val="28"/>
        </w:rPr>
        <w:t xml:space="preserve">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637518">
        <w:rPr>
          <w:sz w:val="28"/>
          <w:szCs w:val="28"/>
        </w:rPr>
        <w:t>паросветные</w:t>
      </w:r>
      <w:proofErr w:type="spellEnd"/>
      <w:r w:rsidRPr="00637518">
        <w:rPr>
          <w:sz w:val="28"/>
          <w:szCs w:val="28"/>
        </w:rPr>
        <w:t>);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b/>
          <w:sz w:val="28"/>
          <w:szCs w:val="28"/>
        </w:rPr>
        <w:t>"потребители ртутьсодержащих ламп"</w:t>
      </w:r>
      <w:r w:rsidRPr="00637518">
        <w:rPr>
          <w:sz w:val="28"/>
          <w:szCs w:val="28"/>
        </w:rPr>
        <w:t>- юридические лица или</w:t>
      </w:r>
      <w:r w:rsidR="000C3E82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>индивидуальные предприниматели, физические лица, эксплуатирующие ртутьсодержащие лампы;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b/>
          <w:sz w:val="28"/>
          <w:szCs w:val="28"/>
        </w:rPr>
        <w:t>"оператор по обращению с отработанными ртутьсодержащими лампами</w:t>
      </w:r>
      <w:proofErr w:type="gramStart"/>
      <w:r w:rsidRPr="00637518">
        <w:rPr>
          <w:b/>
          <w:sz w:val="28"/>
          <w:szCs w:val="28"/>
        </w:rPr>
        <w:t>"</w:t>
      </w:r>
      <w:r w:rsidRPr="00637518">
        <w:rPr>
          <w:sz w:val="28"/>
          <w:szCs w:val="28"/>
        </w:rPr>
        <w:t>(</w:t>
      </w:r>
      <w:proofErr w:type="gramEnd"/>
      <w:r w:rsidRPr="00637518">
        <w:rPr>
          <w:sz w:val="28"/>
          <w:szCs w:val="28"/>
        </w:rPr>
        <w:t>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b/>
          <w:sz w:val="28"/>
          <w:szCs w:val="28"/>
        </w:rPr>
        <w:t>"место накопления отработанных ртутьсодержащих ламп"</w:t>
      </w:r>
      <w:r w:rsidRPr="00637518">
        <w:rPr>
          <w:sz w:val="28"/>
          <w:szCs w:val="28"/>
        </w:rPr>
        <w:t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 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b/>
          <w:sz w:val="28"/>
          <w:szCs w:val="28"/>
        </w:rPr>
        <w:lastRenderedPageBreak/>
        <w:t>"герметичность транспортной упаковки"</w:t>
      </w:r>
      <w:r w:rsidRPr="00637518">
        <w:rPr>
          <w:sz w:val="28"/>
          <w:szCs w:val="28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 xml:space="preserve">3. Порядок сбора и размещения отработанных ртутьсодержащих ламп на территории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3.1. При организации мероприятий по сбору ртутьсодержащих ламп от населения Администрацией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</w:t>
      </w:r>
      <w:r w:rsidRPr="00637518">
        <w:rPr>
          <w:sz w:val="28"/>
          <w:szCs w:val="28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3.3. Накопление отработанных ртутьсодержащих ламп производится отдельно от других видов отходов.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3.6. Администрация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</w:t>
      </w:r>
      <w:proofErr w:type="spellStart"/>
      <w:r w:rsidR="000C3E82">
        <w:rPr>
          <w:sz w:val="28"/>
          <w:szCs w:val="28"/>
        </w:rPr>
        <w:t>п</w:t>
      </w:r>
      <w:proofErr w:type="gramStart"/>
      <w:r w:rsidR="000C3E82">
        <w:rPr>
          <w:sz w:val="28"/>
          <w:szCs w:val="28"/>
        </w:rPr>
        <w:t>.Д</w:t>
      </w:r>
      <w:proofErr w:type="gramEnd"/>
      <w:r w:rsidR="000C3E82">
        <w:rPr>
          <w:sz w:val="28"/>
          <w:szCs w:val="28"/>
        </w:rPr>
        <w:t>олотинка</w:t>
      </w:r>
      <w:proofErr w:type="spellEnd"/>
      <w:r>
        <w:rPr>
          <w:sz w:val="28"/>
          <w:szCs w:val="28"/>
        </w:rPr>
        <w:t xml:space="preserve"> ул. </w:t>
      </w:r>
      <w:r w:rsidR="000C3E82">
        <w:rPr>
          <w:sz w:val="28"/>
          <w:szCs w:val="28"/>
        </w:rPr>
        <w:t>Советская, 3в</w:t>
      </w:r>
      <w:r>
        <w:rPr>
          <w:sz w:val="28"/>
          <w:szCs w:val="28"/>
        </w:rPr>
        <w:t>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3.6.1. </w:t>
      </w:r>
      <w:proofErr w:type="gramStart"/>
      <w:r w:rsidRPr="00637518">
        <w:rPr>
          <w:sz w:val="28"/>
          <w:szCs w:val="28"/>
        </w:rPr>
        <w:t xml:space="preserve">Места накопления отработанных ртутьсодержащих ламп у потребителей ртутьсодержащих ламп, </w:t>
      </w:r>
      <w:r w:rsidR="000C3E82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 xml:space="preserve">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</w:t>
      </w:r>
      <w:r w:rsidRPr="00637518">
        <w:rPr>
          <w:sz w:val="28"/>
          <w:szCs w:val="28"/>
        </w:rPr>
        <w:lastRenderedPageBreak/>
        <w:t>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37518">
        <w:rPr>
          <w:sz w:val="28"/>
          <w:szCs w:val="28"/>
        </w:rPr>
        <w:t xml:space="preserve">, </w:t>
      </w:r>
      <w:proofErr w:type="gramStart"/>
      <w:r w:rsidRPr="00637518">
        <w:rPr>
          <w:sz w:val="28"/>
          <w:szCs w:val="28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637518">
          <w:rPr>
            <w:sz w:val="28"/>
            <w:szCs w:val="28"/>
          </w:rPr>
          <w:t>2006 г</w:t>
        </w:r>
      </w:smartTag>
      <w:r w:rsidRPr="00637518">
        <w:rPr>
          <w:sz w:val="28"/>
          <w:szCs w:val="28"/>
        </w:rPr>
        <w:t>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637518">
        <w:rPr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3.7. Сбор отработанных ртутьсодержащих ламп у потребителей осуществляет управляющая организация.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4. Порядок транспортирования отработанных ртутьсодержащих ламп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637518"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 xml:space="preserve">5. Порядок размещения (хранение и захоронение) </w:t>
      </w:r>
      <w:proofErr w:type="gramStart"/>
      <w:r w:rsidRPr="00637518">
        <w:rPr>
          <w:sz w:val="28"/>
          <w:szCs w:val="28"/>
        </w:rPr>
        <w:t>отработанных</w:t>
      </w:r>
      <w:proofErr w:type="gramEnd"/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ртутьсодержащих ламп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5.2.  </w:t>
      </w:r>
      <w:proofErr w:type="gramStart"/>
      <w:r w:rsidRPr="00637518">
        <w:rPr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5.4. Не допускается совместное хранение поврежденных и неповрежденных ртутьсодержащих ламп.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5.5.  Хранение поврежденных ртутьсодержащих ламп осуществляется </w:t>
      </w:r>
      <w:proofErr w:type="gramStart"/>
      <w:r w:rsidRPr="00637518">
        <w:rPr>
          <w:sz w:val="28"/>
          <w:szCs w:val="28"/>
        </w:rPr>
        <w:t>в</w:t>
      </w:r>
      <w:proofErr w:type="gramEnd"/>
    </w:p>
    <w:p w:rsidR="00E857CA" w:rsidRPr="00637518" w:rsidRDefault="00E857CA" w:rsidP="00E857CA">
      <w:pPr>
        <w:tabs>
          <w:tab w:val="left" w:pos="1603"/>
        </w:tabs>
        <w:spacing w:line="322" w:lineRule="exact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таре.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5.6. Размещение отработанных ртутьсодержащих ламп не может осуществляться путем захоронения.</w:t>
      </w:r>
    </w:p>
    <w:p w:rsidR="00E857CA" w:rsidRPr="00637518" w:rsidRDefault="00E857CA" w:rsidP="00E857CA">
      <w:pPr>
        <w:tabs>
          <w:tab w:val="left" w:pos="1618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18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6. Порядок обезвреживания и использования отработанных ртутьсодержащих ламп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</w:t>
      </w:r>
      <w:r w:rsidR="000C3E82">
        <w:rPr>
          <w:sz w:val="28"/>
          <w:szCs w:val="28"/>
        </w:rPr>
        <w:t>-</w:t>
      </w:r>
      <w:r w:rsidRPr="00637518">
        <w:rPr>
          <w:sz w:val="28"/>
          <w:szCs w:val="28"/>
        </w:rPr>
        <w:softHyphen/>
        <w:t>гигиенических, экологических и иных требований.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637518">
        <w:rPr>
          <w:sz w:val="28"/>
          <w:szCs w:val="28"/>
        </w:rPr>
        <w:t>демеркуризационного</w:t>
      </w:r>
      <w:proofErr w:type="spellEnd"/>
      <w:r w:rsidRPr="00637518">
        <w:rPr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</w:t>
      </w:r>
      <w:r w:rsidRPr="00637518">
        <w:rPr>
          <w:sz w:val="28"/>
          <w:szCs w:val="28"/>
        </w:rPr>
        <w:lastRenderedPageBreak/>
        <w:t>передаются в установленном порядке организациям - потребителям ртути и ртутьсодержащих веществ.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 xml:space="preserve">7. Ответственность за несоблюдение требований в области обращения </w:t>
      </w:r>
      <w:proofErr w:type="gramStart"/>
      <w:r w:rsidRPr="00637518">
        <w:rPr>
          <w:sz w:val="28"/>
          <w:szCs w:val="28"/>
        </w:rPr>
        <w:t>с</w:t>
      </w:r>
      <w:proofErr w:type="gramEnd"/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center"/>
        <w:rPr>
          <w:sz w:val="28"/>
          <w:szCs w:val="28"/>
        </w:rPr>
      </w:pPr>
      <w:r w:rsidRPr="00637518">
        <w:rPr>
          <w:sz w:val="28"/>
          <w:szCs w:val="28"/>
        </w:rPr>
        <w:t>ртутьсодержащими отходами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7.1. Администрация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сельского поселения осуществляет </w:t>
      </w:r>
      <w:proofErr w:type="gramStart"/>
      <w:r w:rsidRPr="00637518">
        <w:rPr>
          <w:sz w:val="28"/>
          <w:szCs w:val="28"/>
        </w:rPr>
        <w:t>контроль за</w:t>
      </w:r>
      <w:proofErr w:type="gramEnd"/>
      <w:r w:rsidRPr="00637518">
        <w:rPr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E857CA" w:rsidRPr="00637518" w:rsidRDefault="00E857CA" w:rsidP="00E857CA">
      <w:pPr>
        <w:tabs>
          <w:tab w:val="left" w:pos="1603"/>
        </w:tabs>
        <w:spacing w:line="322" w:lineRule="exact"/>
        <w:ind w:firstLine="709"/>
        <w:jc w:val="both"/>
        <w:rPr>
          <w:sz w:val="28"/>
          <w:szCs w:val="28"/>
        </w:rPr>
      </w:pPr>
      <w:r w:rsidRPr="00637518">
        <w:rPr>
          <w:sz w:val="28"/>
          <w:szCs w:val="28"/>
        </w:rPr>
        <w:t xml:space="preserve">7.2. За несоблюдение требований в области обращения с ртутьсодержащими отходами на территории </w:t>
      </w:r>
      <w:r w:rsidR="00002B8C">
        <w:rPr>
          <w:sz w:val="28"/>
          <w:szCs w:val="28"/>
        </w:rPr>
        <w:t>Треневского</w:t>
      </w:r>
      <w:r w:rsidRPr="00637518">
        <w:rPr>
          <w:sz w:val="28"/>
          <w:szCs w:val="28"/>
        </w:rPr>
        <w:t xml:space="preserve"> 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E857CA" w:rsidRPr="00637518" w:rsidRDefault="00E857CA" w:rsidP="00E857CA">
      <w:pPr>
        <w:rPr>
          <w:sz w:val="28"/>
          <w:szCs w:val="28"/>
        </w:rPr>
      </w:pPr>
    </w:p>
    <w:p w:rsidR="00E857CA" w:rsidRPr="00637518" w:rsidRDefault="00E857CA" w:rsidP="00E857CA">
      <w:pPr>
        <w:pStyle w:val="a5"/>
        <w:spacing w:beforeAutospacing="0" w:afterAutospacing="0"/>
        <w:rPr>
          <w:sz w:val="28"/>
          <w:szCs w:val="28"/>
        </w:rPr>
      </w:pPr>
    </w:p>
    <w:p w:rsidR="00383AD0" w:rsidRDefault="00383AD0"/>
    <w:sectPr w:rsidR="00383AD0" w:rsidSect="00844CF3">
      <w:pgSz w:w="11900" w:h="16820"/>
      <w:pgMar w:top="1079" w:right="570" w:bottom="1258" w:left="1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CA"/>
    <w:rsid w:val="00002B8C"/>
    <w:rsid w:val="00024D53"/>
    <w:rsid w:val="000C3E82"/>
    <w:rsid w:val="00171668"/>
    <w:rsid w:val="001D254B"/>
    <w:rsid w:val="001D3782"/>
    <w:rsid w:val="00244192"/>
    <w:rsid w:val="00290352"/>
    <w:rsid w:val="00383AD0"/>
    <w:rsid w:val="00424AA7"/>
    <w:rsid w:val="005F33C6"/>
    <w:rsid w:val="00702920"/>
    <w:rsid w:val="00770BAA"/>
    <w:rsid w:val="007B3707"/>
    <w:rsid w:val="00A3603B"/>
    <w:rsid w:val="00B054AB"/>
    <w:rsid w:val="00BD7088"/>
    <w:rsid w:val="00E51EB8"/>
    <w:rsid w:val="00E857CA"/>
    <w:rsid w:val="00E92E67"/>
    <w:rsid w:val="00EB6F00"/>
    <w:rsid w:val="00EC0E16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C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7C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7CA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E857C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E857C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E857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рижатый влево"/>
    <w:basedOn w:val="a"/>
    <w:next w:val="a"/>
    <w:rsid w:val="00E857CA"/>
    <w:pPr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2023-05-02T07:41:00Z</dcterms:created>
  <dcterms:modified xsi:type="dcterms:W3CDTF">2023-05-02T10:16:00Z</dcterms:modified>
</cp:coreProperties>
</file>