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D51AD8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D51AD8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D51AD8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D51AD8">
              <w:rPr>
                <w:color w:val="000000"/>
              </w:rPr>
              <w:t>Треневского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D51AD8">
              <w:rPr>
                <w:color w:val="000000"/>
              </w:rPr>
              <w:t>Сульженко О.В.</w:t>
            </w:r>
            <w:r w:rsidRPr="00630B04">
              <w:rPr>
                <w:color w:val="000000"/>
              </w:rPr>
              <w:t>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51AD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D51AD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Реализация мероприятий по росту доходного потенциала Треневского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4C75C6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D51AD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Исполнены пункты плана мероприятий по увеличению доходов бюджета Треневского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4C75C6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D51AD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плана мероприятий по увеличению доходов бюджета Треневского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4C75C6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плана мероприятий по увеличению доходов бюджета Треневского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D51A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5E4918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. </w:t>
            </w:r>
            <w:r w:rsidR="00747EE3" w:rsidRPr="009A4EAF">
              <w:rPr>
                <w:color w:val="000000"/>
              </w:rPr>
              <w:t>«</w:t>
            </w:r>
            <w:r w:rsidR="00747EE3">
              <w:rPr>
                <w:color w:val="000000"/>
              </w:rPr>
              <w:t>Исполнены пункты плана мероприятий по увеличению доходов бюджета Треневского сельского поселения Миллеровского района и повышению эффективности налогового администрирования</w:t>
            </w:r>
            <w:r w:rsidR="00747EE3"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747E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</w:t>
            </w:r>
            <w:r w:rsidR="00747EE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5E4918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747EE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(результат) 2 «Формирование расходов бюджета </w:t>
            </w:r>
            <w:r w:rsidR="00747EE3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 Миллеровского района в соответствии с муниципальными программами»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5E4918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747EE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2.1. «Фактический объем расходов бюджета </w:t>
            </w:r>
            <w:r w:rsidR="00747EE3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 Миллеровского района, исполненный в рамках муниципальных программ, более 90 процентов в общем объеме расходов бюджета </w:t>
            </w:r>
            <w:r w:rsidR="00747EE3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5E4918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747EE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</w:t>
            </w:r>
            <w:r w:rsidR="00747EE3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расходов бюджета </w:t>
            </w:r>
            <w:r w:rsidR="00747EE3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lastRenderedPageBreak/>
              <w:t>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5E4918">
              <w:t xml:space="preserve">Администрация Треневского сельского поселения, Сульженко О.В., заведующий </w:t>
            </w:r>
            <w:r w:rsidRPr="005E4918"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747EE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</w:t>
            </w:r>
            <w:r w:rsidR="00747EE3">
              <w:rPr>
                <w:color w:val="000000"/>
              </w:rPr>
              <w:t>Треневского</w:t>
            </w:r>
            <w:r w:rsidRPr="00EC7A1B">
              <w:rPr>
                <w:color w:val="000000"/>
              </w:rPr>
              <w:t xml:space="preserve">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</w:t>
            </w:r>
            <w:r w:rsidR="00747EE3">
              <w:rPr>
                <w:color w:val="000000"/>
              </w:rPr>
              <w:t>Треневского</w:t>
            </w:r>
            <w:r w:rsidRPr="00EC7A1B">
              <w:rPr>
                <w:color w:val="000000"/>
              </w:rPr>
              <w:t xml:space="preserve">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9F4F0A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9F4F0A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A75DA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A75DA0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Default="00D51AD8" w:rsidP="00D51AD8">
            <w:pPr>
              <w:jc w:val="center"/>
            </w:pPr>
            <w:r w:rsidRPr="009F4F0A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9A4EAF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2.1.1.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2D3DE0">
            <w:pPr>
              <w:widowControl w:val="0"/>
              <w:rPr>
                <w:color w:val="000000"/>
              </w:rPr>
            </w:pPr>
            <w:r w:rsidRPr="002D3DE0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3</w:t>
            </w:r>
            <w:r w:rsidRPr="002D3DE0">
              <w:rPr>
                <w:color w:val="000000"/>
              </w:rPr>
              <w:t xml:space="preserve">.1. «Принято </w:t>
            </w:r>
            <w:r w:rsidR="002D3DE0" w:rsidRPr="002D3DE0">
              <w:rPr>
                <w:color w:val="000000"/>
              </w:rPr>
              <w:t>постановление</w:t>
            </w:r>
            <w:r w:rsidRPr="002D3DE0">
              <w:rPr>
                <w:color w:val="000000"/>
              </w:rPr>
              <w:t xml:space="preserve"> Администрации </w:t>
            </w:r>
            <w:r w:rsidR="002D3DE0" w:rsidRPr="002D3DE0">
              <w:rPr>
                <w:color w:val="000000"/>
              </w:rPr>
              <w:t xml:space="preserve">Треневского </w:t>
            </w:r>
            <w:r w:rsidRPr="002D3DE0">
              <w:rPr>
                <w:color w:val="000000"/>
              </w:rPr>
              <w:t xml:space="preserve">сельского поселения «О порядке применения бюджетной классификации бюджета </w:t>
            </w:r>
            <w:r w:rsidR="002D3DE0" w:rsidRPr="002D3DE0">
              <w:rPr>
                <w:color w:val="000000"/>
              </w:rPr>
              <w:t xml:space="preserve">Треневского </w:t>
            </w:r>
            <w:r w:rsidRPr="002D3DE0">
              <w:rPr>
                <w:color w:val="000000"/>
              </w:rPr>
              <w:t xml:space="preserve">сельского поселения Миллеровского района на очередной финансовый год и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D51AD8">
            <w:pPr>
              <w:jc w:val="center"/>
            </w:pPr>
            <w:r w:rsidRPr="002D3DE0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</w:tr>
      <w:tr w:rsidR="00D51AD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E75B6B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2.1.2.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A75DA0">
            <w:pPr>
              <w:widowControl w:val="0"/>
              <w:rPr>
                <w:color w:val="000000"/>
              </w:rPr>
            </w:pPr>
            <w:r w:rsidRPr="002D3DE0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3</w:t>
            </w:r>
            <w:r w:rsidRPr="002D3DE0">
              <w:rPr>
                <w:color w:val="000000"/>
              </w:rPr>
              <w:t xml:space="preserve">.2. «Подготовлено постановление Администрации </w:t>
            </w:r>
            <w:r w:rsidR="002D3DE0" w:rsidRPr="002D3DE0">
              <w:rPr>
                <w:color w:val="000000"/>
              </w:rPr>
              <w:t xml:space="preserve">Треневского </w:t>
            </w:r>
            <w:r w:rsidRPr="002D3DE0">
              <w:rPr>
                <w:color w:val="000000"/>
              </w:rPr>
              <w:t xml:space="preserve">сельского поселения «Об основных направлениях </w:t>
            </w:r>
            <w:r w:rsidRPr="002D3DE0">
              <w:rPr>
                <w:color w:val="000000"/>
              </w:rPr>
              <w:lastRenderedPageBreak/>
              <w:t xml:space="preserve">бюджетной и налоговой политики </w:t>
            </w:r>
            <w:r w:rsidR="002D3DE0" w:rsidRPr="002D3DE0">
              <w:rPr>
                <w:color w:val="000000"/>
              </w:rPr>
              <w:t>Треневского</w:t>
            </w:r>
            <w:r w:rsidRPr="002D3DE0">
              <w:rPr>
                <w:color w:val="000000"/>
              </w:rPr>
              <w:t xml:space="preserve"> сельского поселения на очередной финансовый год и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D51AD8">
            <w:pPr>
              <w:jc w:val="center"/>
            </w:pPr>
            <w:r w:rsidRPr="002D3DE0">
              <w:t xml:space="preserve">Администрация Треневского сельского поселения, </w:t>
            </w:r>
            <w:r w:rsidRPr="002D3DE0">
              <w:lastRenderedPageBreak/>
              <w:t>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51AD8" w:rsidRPr="002D3DE0" w:rsidRDefault="00D51AD8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lastRenderedPageBreak/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24075E">
            <w:pPr>
              <w:widowControl w:val="0"/>
              <w:rPr>
                <w:color w:val="000000"/>
              </w:rPr>
            </w:pPr>
            <w:r w:rsidRPr="002D3DE0">
              <w:rPr>
                <w:color w:val="000000"/>
              </w:rPr>
              <w:t xml:space="preserve">Мероприятие (результат) </w:t>
            </w:r>
            <w:r w:rsidR="00E75B6B" w:rsidRPr="002D3DE0">
              <w:rPr>
                <w:color w:val="000000"/>
              </w:rPr>
              <w:t>4</w:t>
            </w:r>
            <w:r w:rsidRPr="002D3DE0">
              <w:rPr>
                <w:color w:val="000000"/>
              </w:rPr>
              <w:t xml:space="preserve"> «</w:t>
            </w:r>
            <w:r w:rsidR="004458F3" w:rsidRPr="002D3DE0">
              <w:rPr>
                <w:color w:val="000000"/>
              </w:rPr>
              <w:t xml:space="preserve">Обеспечение деятельности Администрации </w:t>
            </w:r>
            <w:r w:rsidR="0024075E">
              <w:rPr>
                <w:color w:val="000000"/>
              </w:rPr>
              <w:t>Треневского</w:t>
            </w:r>
            <w:r w:rsidR="004458F3" w:rsidRPr="002D3DE0">
              <w:rPr>
                <w:color w:val="000000"/>
              </w:rPr>
              <w:t xml:space="preserve"> сельского поселения</w:t>
            </w:r>
            <w:r w:rsidRPr="002D3DE0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8459E6">
            <w:pPr>
              <w:widowControl w:val="0"/>
              <w:rPr>
                <w:color w:val="000000"/>
              </w:rPr>
            </w:pPr>
            <w:r w:rsidRPr="002D3DE0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630B04" w:rsidP="002D3DE0">
            <w:pPr>
              <w:widowControl w:val="0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 xml:space="preserve">Администрация </w:t>
            </w:r>
            <w:r w:rsidR="002D3DE0">
              <w:rPr>
                <w:color w:val="000000"/>
              </w:rPr>
              <w:t xml:space="preserve">Треневского </w:t>
            </w:r>
            <w:r w:rsidRPr="002D3DE0">
              <w:rPr>
                <w:color w:val="000000"/>
              </w:rPr>
              <w:t xml:space="preserve">сельского поселения, </w:t>
            </w:r>
            <w:r w:rsidR="002D3DE0">
              <w:rPr>
                <w:color w:val="000000"/>
              </w:rPr>
              <w:t>Макарова Н.В</w:t>
            </w:r>
            <w:r w:rsidRPr="002D3DE0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A75DA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7 248,7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2D3DE0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2D3DE0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</w:t>
            </w:r>
            <w:bookmarkStart w:id="0" w:name="_GoBack"/>
            <w:bookmarkEnd w:id="0"/>
            <w:r>
              <w:rPr>
                <w:color w:val="000000"/>
              </w:rPr>
              <w:t>д Администрации Треневского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22634D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Перераспределение экономии, оптимизация расходов бюджета Треневского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22634D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2D3D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Организация планирования и исполнения расходов бюджета Треневского сельского поселения Миллеровского 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17746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Подготовлено постановление Администрации Треневского сельского поселения «Об утверждении порядка и </w:t>
            </w:r>
            <w:r>
              <w:rPr>
                <w:color w:val="000000"/>
              </w:rPr>
              <w:lastRenderedPageBreak/>
              <w:t>сроков составления проекта бюджета Треневского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17746">
              <w:t xml:space="preserve">Администрация Треневского сельского поселения, </w:t>
            </w:r>
            <w:r w:rsidRPr="00A17746">
              <w:lastRenderedPageBreak/>
              <w:t>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r w:rsidRPr="009A4EAF">
              <w:t xml:space="preserve">Контрольная точка результата </w:t>
            </w:r>
            <w:r w:rsidR="00A75DA0">
              <w:t>5</w:t>
            </w:r>
            <w:r w:rsidRPr="009A4EAF">
              <w:t>.</w:t>
            </w:r>
            <w:r w:rsidR="00A75DA0">
              <w:t>2</w:t>
            </w:r>
            <w:r w:rsidRPr="009A4EAF">
              <w:t>. «</w:t>
            </w:r>
            <w:r>
              <w:t>Принято постановление Администрации Треневского сельского поселения «О внесении изменений в постановление Администрации Треневского сельского поселения от 23.07.2018 № 40 «О методике и порядке планирования бюджетных ассигнований бюджета Треневского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17746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E75B6B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D44D1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A75DA0">
            <w:r w:rsidRPr="007104B0">
              <w:t xml:space="preserve">Контрольная точка результата </w:t>
            </w:r>
            <w:r w:rsidR="00A75DA0">
              <w:t>6</w:t>
            </w:r>
            <w:r w:rsidRPr="007104B0">
              <w:t>.1. «</w:t>
            </w:r>
            <w:r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r>
              <w:t>01.09.2025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D44D1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6B28D5">
            <w:pPr>
              <w:jc w:val="center"/>
            </w:pPr>
            <w:r w:rsidRPr="007104B0"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A75DA0">
            <w:r w:rsidRPr="007104B0">
              <w:t xml:space="preserve">Контрольная точка результата </w:t>
            </w:r>
            <w:r w:rsidR="00A75DA0">
              <w:t>6</w:t>
            </w:r>
            <w:r w:rsidRPr="007104B0">
              <w:t>.</w:t>
            </w:r>
            <w:r w:rsidR="00A75DA0">
              <w:t>2</w:t>
            </w:r>
            <w:r w:rsidRPr="007104B0">
              <w:t>. «</w:t>
            </w:r>
            <w:r>
              <w:t>Исполнены заключенные контракты, результаты исполнения 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AD44D1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7104B0" w:rsidRDefault="002D3DE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D3D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4E0E12">
              <w:rPr>
                <w:color w:val="000000"/>
              </w:rPr>
              <w:t xml:space="preserve">Управление муниципальным долгом </w:t>
            </w:r>
            <w:r w:rsidR="002D3DE0">
              <w:rPr>
                <w:color w:val="000000"/>
              </w:rPr>
              <w:t>Треневского</w:t>
            </w:r>
            <w:r w:rsidR="004E0E12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A17746">
              <w:t xml:space="preserve">Администрация Треневского сельского поселения, Сульженко О.В., </w:t>
            </w:r>
            <w:r w:rsidRPr="00A17746">
              <w:lastRenderedPageBreak/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2D3D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проведения единой политики муниципальных заимствований Треневского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D61960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Сохранение объема муниципального долга Треневского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D61960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2D3D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Планирование бюджетных ассигнований на обслуживание муниципального долга Треневского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D61960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DE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A75DA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75DA0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Отсутствие просроченной задолженности по расходам на обслуживание муниципального долга Треневского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Default="002D3DE0" w:rsidP="002D3DE0">
            <w:pPr>
              <w:jc w:val="center"/>
            </w:pPr>
            <w:r w:rsidRPr="00D61960"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DE0" w:rsidRPr="009A4EAF" w:rsidRDefault="002D3DE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75DA0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75DA0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2D3DE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2D3DE0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A75DA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A75DA0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7 248,5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24075E"/>
    <w:rsid w:val="002D3DE0"/>
    <w:rsid w:val="0037112B"/>
    <w:rsid w:val="004458F3"/>
    <w:rsid w:val="004C1DD3"/>
    <w:rsid w:val="004E0E12"/>
    <w:rsid w:val="00542636"/>
    <w:rsid w:val="00545383"/>
    <w:rsid w:val="00630B04"/>
    <w:rsid w:val="0068019C"/>
    <w:rsid w:val="006B28D5"/>
    <w:rsid w:val="00747EE3"/>
    <w:rsid w:val="0085431A"/>
    <w:rsid w:val="009A4EAF"/>
    <w:rsid w:val="009D60ED"/>
    <w:rsid w:val="00A75DA0"/>
    <w:rsid w:val="00B179D8"/>
    <w:rsid w:val="00B81919"/>
    <w:rsid w:val="00BA5291"/>
    <w:rsid w:val="00D51AD8"/>
    <w:rsid w:val="00DD61AD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2024-10-24T10:32:00Z</cp:lastPrinted>
  <dcterms:created xsi:type="dcterms:W3CDTF">2024-12-04T13:38:00Z</dcterms:created>
  <dcterms:modified xsi:type="dcterms:W3CDTF">2024-12-10T08:49:00Z</dcterms:modified>
</cp:coreProperties>
</file>