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F6" w:rsidRPr="00267E3C" w:rsidRDefault="00267E3C" w:rsidP="00267E3C">
      <w:pPr>
        <w:pStyle w:val="22"/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B03610" w:rsidRDefault="00B03610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67E3C">
        <w:rPr>
          <w:sz w:val="28"/>
          <w:szCs w:val="28"/>
        </w:rPr>
        <w:t>_____________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67E3C">
        <w:rPr>
          <w:sz w:val="28"/>
          <w:szCs w:val="28"/>
        </w:rPr>
        <w:t>______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0A01F6" w:rsidRPr="00963FAF" w:rsidRDefault="000A01F6" w:rsidP="00295076">
      <w:pPr>
        <w:jc w:val="center"/>
        <w:rPr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5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267E3C">
        <w:rPr>
          <w:b/>
          <w:sz w:val="28"/>
          <w:szCs w:val="28"/>
        </w:rPr>
        <w:t>7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BC018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BC0183">
        <w:rPr>
          <w:spacing w:val="-3"/>
          <w:sz w:val="28"/>
          <w:szCs w:val="28"/>
        </w:rPr>
        <w:t>25</w:t>
      </w:r>
      <w:r w:rsidR="006B3F37" w:rsidRPr="009E7486">
        <w:rPr>
          <w:spacing w:val="-3"/>
          <w:sz w:val="28"/>
          <w:szCs w:val="28"/>
        </w:rPr>
        <w:t>.</w:t>
      </w:r>
      <w:r w:rsidR="00BC0183">
        <w:rPr>
          <w:spacing w:val="-3"/>
          <w:sz w:val="28"/>
          <w:szCs w:val="28"/>
        </w:rPr>
        <w:t>11</w:t>
      </w:r>
      <w:r w:rsidR="006B3F37" w:rsidRPr="009E7486">
        <w:rPr>
          <w:spacing w:val="-3"/>
          <w:sz w:val="28"/>
          <w:szCs w:val="28"/>
        </w:rPr>
        <w:t>.20</w:t>
      </w:r>
      <w:r w:rsidR="00BC0183">
        <w:rPr>
          <w:spacing w:val="-3"/>
          <w:sz w:val="28"/>
          <w:szCs w:val="28"/>
        </w:rPr>
        <w:t>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BC0183">
        <w:rPr>
          <w:spacing w:val="-3"/>
          <w:sz w:val="28"/>
          <w:szCs w:val="28"/>
        </w:rPr>
        <w:t>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BC0183" w:rsidRPr="00533789">
        <w:rPr>
          <w:sz w:val="28"/>
          <w:szCs w:val="28"/>
        </w:rPr>
        <w:t>постановлением Прави</w:t>
      </w:r>
      <w:r w:rsidR="000A01F6">
        <w:rPr>
          <w:sz w:val="28"/>
          <w:szCs w:val="28"/>
        </w:rPr>
        <w:t>тельства Ростовской области от 2</w:t>
      </w:r>
      <w:r w:rsidR="00267E3C">
        <w:rPr>
          <w:sz w:val="28"/>
          <w:szCs w:val="28"/>
        </w:rPr>
        <w:t>9</w:t>
      </w:r>
      <w:r w:rsidR="00BC0183" w:rsidRPr="00533789">
        <w:rPr>
          <w:sz w:val="28"/>
          <w:szCs w:val="28"/>
        </w:rPr>
        <w:t>.05.202</w:t>
      </w:r>
      <w:r w:rsidR="00267E3C">
        <w:rPr>
          <w:sz w:val="28"/>
          <w:szCs w:val="28"/>
        </w:rPr>
        <w:t>4</w:t>
      </w:r>
      <w:r w:rsidR="00BC0183" w:rsidRPr="00533789">
        <w:rPr>
          <w:sz w:val="28"/>
          <w:szCs w:val="28"/>
        </w:rPr>
        <w:t xml:space="preserve"> № </w:t>
      </w:r>
      <w:r w:rsidR="00267E3C">
        <w:rPr>
          <w:sz w:val="28"/>
          <w:szCs w:val="28"/>
        </w:rPr>
        <w:t>355</w:t>
      </w:r>
      <w:r w:rsidR="00BC018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267E3C">
        <w:rPr>
          <w:sz w:val="28"/>
          <w:szCs w:val="28"/>
        </w:rPr>
        <w:t>5</w:t>
      </w:r>
      <w:r w:rsidR="00BC0183" w:rsidRPr="00533789">
        <w:rPr>
          <w:sz w:val="28"/>
          <w:szCs w:val="28"/>
        </w:rPr>
        <w:t xml:space="preserve"> год и на плановый период 202</w:t>
      </w:r>
      <w:r w:rsidR="00267E3C">
        <w:rPr>
          <w:sz w:val="28"/>
          <w:szCs w:val="28"/>
        </w:rPr>
        <w:t>6</w:t>
      </w:r>
      <w:r w:rsidR="00BC0183" w:rsidRPr="00533789">
        <w:rPr>
          <w:sz w:val="28"/>
          <w:szCs w:val="28"/>
        </w:rPr>
        <w:t xml:space="preserve"> и 202</w:t>
      </w:r>
      <w:r w:rsidR="00267E3C">
        <w:rPr>
          <w:sz w:val="28"/>
          <w:szCs w:val="28"/>
        </w:rPr>
        <w:t>7</w:t>
      </w:r>
      <w:r w:rsidR="00BC0183" w:rsidRPr="00533789">
        <w:rPr>
          <w:sz w:val="28"/>
          <w:szCs w:val="28"/>
        </w:rPr>
        <w:t xml:space="preserve"> годов»</w:t>
      </w:r>
      <w:r w:rsidR="00BC0183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>в целях обеспечения</w:t>
      </w:r>
      <w:proofErr w:type="gramEnd"/>
      <w:r w:rsidRPr="009E7486">
        <w:rPr>
          <w:kern w:val="2"/>
          <w:sz w:val="28"/>
          <w:szCs w:val="28"/>
        </w:rPr>
        <w:t xml:space="preserve">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5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7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267E3C">
        <w:rPr>
          <w:sz w:val="28"/>
          <w:szCs w:val="28"/>
        </w:rPr>
        <w:t>5</w:t>
      </w:r>
      <w:r w:rsidRPr="00974A8A">
        <w:rPr>
          <w:sz w:val="28"/>
          <w:szCs w:val="28"/>
        </w:rPr>
        <w:t xml:space="preserve"> год и на плановый период 202</w:t>
      </w:r>
      <w:r w:rsidR="00267E3C">
        <w:rPr>
          <w:sz w:val="28"/>
          <w:szCs w:val="28"/>
        </w:rPr>
        <w:t>6</w:t>
      </w:r>
      <w:r w:rsidRPr="00974A8A">
        <w:rPr>
          <w:sz w:val="28"/>
          <w:szCs w:val="28"/>
        </w:rPr>
        <w:t xml:space="preserve"> и 202</w:t>
      </w:r>
      <w:r w:rsidR="00267E3C">
        <w:rPr>
          <w:sz w:val="28"/>
          <w:szCs w:val="28"/>
        </w:rPr>
        <w:t>7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Default="00847014" w:rsidP="000A01F6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Default="00847014" w:rsidP="000A01F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. Настоящее постановление вступает в силу со дня его </w:t>
      </w:r>
      <w:r w:rsidR="00CA1927">
        <w:rPr>
          <w:sz w:val="28"/>
          <w:szCs w:val="28"/>
        </w:rPr>
        <w:t>подписания</w:t>
      </w:r>
      <w:r w:rsidRPr="00974A8A">
        <w:rPr>
          <w:sz w:val="28"/>
          <w:szCs w:val="28"/>
        </w:rPr>
        <w:t>.</w:t>
      </w:r>
    </w:p>
    <w:p w:rsidR="00847014" w:rsidRPr="00974A8A" w:rsidRDefault="00847014" w:rsidP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Pr="00CA1927" w:rsidRDefault="001C01E8" w:rsidP="00C16400">
      <w:pPr>
        <w:jc w:val="both"/>
        <w:rPr>
          <w:color w:val="FF0000"/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0A01F6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847014" w:rsidRDefault="002E3EED" w:rsidP="004432BF">
      <w:pPr>
        <w:jc w:val="both"/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</w:r>
      <w:r w:rsidR="000A01F6">
        <w:rPr>
          <w:bCs/>
          <w:sz w:val="28"/>
          <w:szCs w:val="28"/>
        </w:rPr>
        <w:t xml:space="preserve">И.П. </w:t>
      </w:r>
      <w:proofErr w:type="spellStart"/>
      <w:r w:rsidR="000A01F6">
        <w:rPr>
          <w:bCs/>
          <w:sz w:val="28"/>
          <w:szCs w:val="28"/>
        </w:rPr>
        <w:t>Гаплевская</w:t>
      </w:r>
      <w:proofErr w:type="spellEnd"/>
    </w:p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4432BF">
          <w:footerReference w:type="default" r:id="rId9"/>
          <w:footerReference w:type="first" r:id="rId10"/>
          <w:pgSz w:w="11907" w:h="16840" w:code="9"/>
          <w:pgMar w:top="794" w:right="851" w:bottom="851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267E3C">
        <w:rPr>
          <w:sz w:val="28"/>
        </w:rPr>
        <w:t>_________</w:t>
      </w:r>
      <w:r w:rsidR="008370E0">
        <w:rPr>
          <w:sz w:val="28"/>
        </w:rPr>
        <w:t xml:space="preserve"> </w:t>
      </w:r>
      <w:r w:rsidRPr="009E7486">
        <w:rPr>
          <w:sz w:val="28"/>
        </w:rPr>
        <w:t>№</w:t>
      </w:r>
      <w:r w:rsidR="006A7236">
        <w:rPr>
          <w:sz w:val="28"/>
        </w:rPr>
        <w:t xml:space="preserve"> </w:t>
      </w:r>
      <w:r w:rsidR="00267E3C">
        <w:rPr>
          <w:sz w:val="28"/>
        </w:rPr>
        <w:t>______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267E3C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267E3C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и 202</w:t>
      </w:r>
      <w:r w:rsidR="00267E3C">
        <w:rPr>
          <w:kern w:val="2"/>
          <w:sz w:val="28"/>
          <w:szCs w:val="28"/>
        </w:rPr>
        <w:t>7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7E3C" w:rsidRPr="00D802AE" w:rsidRDefault="009C66C5" w:rsidP="00D863B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CE487B">
              <w:rPr>
                <w:sz w:val="28"/>
                <w:szCs w:val="28"/>
              </w:rPr>
              <w:t>202</w:t>
            </w:r>
            <w:r w:rsidR="00D863BA">
              <w:rPr>
                <w:sz w:val="28"/>
                <w:szCs w:val="28"/>
              </w:rPr>
              <w:t>5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9C66C5" w:rsidRPr="009E7486" w:rsidRDefault="0007577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</w:t>
            </w:r>
            <w:r w:rsidR="009C66C5">
              <w:rPr>
                <w:kern w:val="2"/>
                <w:sz w:val="28"/>
                <w:szCs w:val="28"/>
              </w:rPr>
              <w:t xml:space="preserve"> июля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="009C66C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0757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07577A">
              <w:rPr>
                <w:sz w:val="28"/>
                <w:szCs w:val="28"/>
              </w:rPr>
              <w:t>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2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7E3C" w:rsidRPr="009E7486" w:rsidRDefault="009C66C5" w:rsidP="00D863BA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="00CE487B">
              <w:rPr>
                <w:sz w:val="28"/>
                <w:szCs w:val="28"/>
              </w:rPr>
              <w:t>202</w:t>
            </w:r>
            <w:r w:rsidR="00D863BA">
              <w:rPr>
                <w:sz w:val="28"/>
                <w:szCs w:val="28"/>
              </w:rPr>
              <w:t>5</w:t>
            </w:r>
            <w:r w:rsidR="00CE487B">
              <w:rPr>
                <w:sz w:val="28"/>
                <w:szCs w:val="28"/>
              </w:rPr>
              <w:t xml:space="preserve"> –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9C66C5" w:rsidRPr="009E7486" w:rsidRDefault="0007577A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03</w:t>
            </w:r>
            <w:r w:rsidR="009C66C5"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9C66C5" w:rsidRPr="009E7486" w:rsidRDefault="009C66C5" w:rsidP="00D863BA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3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Треневского сельского поселения</w:t>
            </w:r>
          </w:p>
        </w:tc>
        <w:tc>
          <w:tcPr>
            <w:tcW w:w="2126" w:type="dxa"/>
          </w:tcPr>
          <w:p w:rsidR="009C66C5" w:rsidRDefault="009C66C5" w:rsidP="00423E5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577A">
              <w:rPr>
                <w:kern w:val="2"/>
                <w:sz w:val="28"/>
                <w:szCs w:val="28"/>
              </w:rPr>
              <w:t>0</w:t>
            </w:r>
            <w:r w:rsidR="007654B9">
              <w:rPr>
                <w:kern w:val="2"/>
                <w:sz w:val="28"/>
                <w:szCs w:val="28"/>
              </w:rPr>
              <w:t>1 августа 202</w:t>
            </w:r>
            <w:r w:rsidR="00423E5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07577A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4</w:t>
            </w:r>
            <w:r w:rsidR="009C66C5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F20494" w:rsidRDefault="009C66C5" w:rsidP="00D86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</w:t>
            </w:r>
            <w:r w:rsidRPr="00F20494">
              <w:rPr>
                <w:sz w:val="28"/>
                <w:szCs w:val="28"/>
              </w:rPr>
              <w:lastRenderedPageBreak/>
              <w:t xml:space="preserve">Администрации Треневского сельского поселения предложений для формирования предельных показателей расходов бюджета Треневского сельского поселения Миллеровского района </w:t>
            </w:r>
            <w:r w:rsidR="0078014D" w:rsidRPr="009E7486">
              <w:rPr>
                <w:sz w:val="28"/>
                <w:szCs w:val="28"/>
              </w:rPr>
              <w:t>на 20</w:t>
            </w:r>
            <w:r w:rsidR="0078014D"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="0078014D"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="0078014D"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="0078014D" w:rsidRPr="009E7486">
              <w:rPr>
                <w:sz w:val="28"/>
                <w:szCs w:val="28"/>
              </w:rPr>
              <w:t xml:space="preserve"> годов</w:t>
            </w:r>
            <w:r w:rsidRPr="00F20494">
              <w:rPr>
                <w:sz w:val="28"/>
                <w:szCs w:val="28"/>
              </w:rPr>
              <w:t xml:space="preserve">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Треневского сельского поселения Миллеровского района</w:t>
            </w:r>
            <w:r w:rsidR="005D0EEA">
              <w:rPr>
                <w:sz w:val="28"/>
                <w:szCs w:val="28"/>
              </w:rPr>
              <w:t xml:space="preserve"> с учетом увеличения </w:t>
            </w:r>
            <w:proofErr w:type="gramEnd"/>
          </w:p>
        </w:tc>
        <w:tc>
          <w:tcPr>
            <w:tcW w:w="2126" w:type="dxa"/>
          </w:tcPr>
          <w:p w:rsidR="009C66C5" w:rsidRPr="009E7486" w:rsidRDefault="005D0EE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</w:t>
            </w:r>
            <w:r w:rsidR="009C66C5">
              <w:rPr>
                <w:kern w:val="2"/>
                <w:sz w:val="28"/>
                <w:szCs w:val="28"/>
              </w:rPr>
              <w:br/>
            </w:r>
            <w:r w:rsidR="009C66C5" w:rsidRPr="009E7486">
              <w:rPr>
                <w:kern w:val="2"/>
                <w:sz w:val="28"/>
                <w:szCs w:val="28"/>
              </w:rPr>
              <w:lastRenderedPageBreak/>
              <w:t xml:space="preserve"> 1</w:t>
            </w:r>
            <w:r w:rsidR="00D863BA">
              <w:rPr>
                <w:kern w:val="2"/>
                <w:sz w:val="28"/>
                <w:szCs w:val="28"/>
              </w:rPr>
              <w:t>6</w:t>
            </w:r>
            <w:r w:rsidR="009C66C5" w:rsidRPr="009E7486">
              <w:rPr>
                <w:kern w:val="2"/>
                <w:sz w:val="28"/>
                <w:szCs w:val="28"/>
              </w:rPr>
              <w:t xml:space="preserve"> сентября 20</w:t>
            </w:r>
            <w:r w:rsidR="009C66C5">
              <w:rPr>
                <w:kern w:val="2"/>
                <w:sz w:val="28"/>
                <w:szCs w:val="28"/>
              </w:rPr>
              <w:t>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="009C66C5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813270" w:rsidP="00813270">
            <w:pPr>
              <w:widowControl w:val="0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lastRenderedPageBreak/>
              <w:t xml:space="preserve">Главный распорядитель средств бюджета </w:t>
            </w:r>
            <w:r>
              <w:rPr>
                <w:sz w:val="28"/>
                <w:szCs w:val="28"/>
              </w:rPr>
              <w:lastRenderedPageBreak/>
              <w:t xml:space="preserve">Треневского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5D0EEA" w:rsidRPr="009E7486" w:rsidTr="00014A76">
        <w:tc>
          <w:tcPr>
            <w:tcW w:w="680" w:type="dxa"/>
          </w:tcPr>
          <w:p w:rsidR="005D0EEA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5</w:t>
            </w:r>
            <w:r w:rsidR="00CB0968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D0EEA" w:rsidRPr="00533789" w:rsidRDefault="005D0EEA" w:rsidP="00D863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О прогнозе социально-экономического развития</w:t>
            </w:r>
            <w:r>
              <w:rPr>
                <w:kern w:val="2"/>
                <w:sz w:val="28"/>
                <w:szCs w:val="28"/>
              </w:rPr>
              <w:t xml:space="preserve"> Треневского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 w:rsidR="00D863BA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 w:rsidR="00D863BA"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5D0EEA" w:rsidRPr="00533789" w:rsidRDefault="005D0EE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 w:rsidR="00D863BA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D0EEA" w:rsidRPr="00533789" w:rsidRDefault="005D0EEA" w:rsidP="00195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Треневского сельского поселения – Макарова Н.В.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6</w:t>
            </w:r>
            <w:r w:rsidR="00813270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kern w:val="2"/>
                <w:sz w:val="28"/>
                <w:szCs w:val="28"/>
              </w:rPr>
              <w:t>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8A7515">
              <w:rPr>
                <w:kern w:val="2"/>
                <w:sz w:val="28"/>
                <w:szCs w:val="28"/>
              </w:rPr>
              <w:t xml:space="preserve"> Треневского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13270" w:rsidRPr="009E7486" w:rsidRDefault="00813270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A75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813270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13270" w:rsidRPr="00267E3C" w:rsidRDefault="00813270" w:rsidP="00D863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67E3C">
              <w:rPr>
                <w:sz w:val="28"/>
                <w:szCs w:val="28"/>
              </w:rPr>
              <w:t xml:space="preserve">Доведение до главных распорядителей средств бюджета Треневского сельского поселения </w:t>
            </w:r>
            <w:r w:rsidRPr="00267E3C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267E3C">
              <w:rPr>
                <w:sz w:val="28"/>
                <w:szCs w:val="28"/>
              </w:rPr>
              <w:t>предельных показателей расходов бюджета Треневского сельского поселения</w:t>
            </w:r>
            <w:r w:rsidRPr="00267E3C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267E3C">
              <w:rPr>
                <w:sz w:val="28"/>
                <w:szCs w:val="28"/>
              </w:rPr>
              <w:t xml:space="preserve"> на 202</w:t>
            </w:r>
            <w:r w:rsidR="00D863BA" w:rsidRPr="00267E3C">
              <w:rPr>
                <w:sz w:val="28"/>
                <w:szCs w:val="28"/>
              </w:rPr>
              <w:t>5</w:t>
            </w:r>
            <w:r w:rsidRPr="00267E3C">
              <w:rPr>
                <w:sz w:val="28"/>
                <w:szCs w:val="28"/>
              </w:rPr>
              <w:t xml:space="preserve"> год и на плановый </w:t>
            </w:r>
            <w:r w:rsidRPr="00267E3C">
              <w:rPr>
                <w:sz w:val="28"/>
                <w:szCs w:val="28"/>
              </w:rPr>
              <w:lastRenderedPageBreak/>
              <w:t>период 202</w:t>
            </w:r>
            <w:r w:rsidR="00D863BA" w:rsidRPr="00267E3C">
              <w:rPr>
                <w:sz w:val="28"/>
                <w:szCs w:val="28"/>
              </w:rPr>
              <w:t>6</w:t>
            </w:r>
            <w:r w:rsidRPr="00267E3C">
              <w:rPr>
                <w:sz w:val="28"/>
                <w:szCs w:val="28"/>
              </w:rPr>
              <w:t xml:space="preserve"> и 202</w:t>
            </w:r>
            <w:r w:rsidR="00D863BA" w:rsidRPr="00267E3C">
              <w:rPr>
                <w:sz w:val="28"/>
                <w:szCs w:val="28"/>
              </w:rPr>
              <w:t>7</w:t>
            </w:r>
            <w:r w:rsidRPr="00267E3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</w:tcPr>
          <w:p w:rsidR="00813270" w:rsidRPr="00267E3C" w:rsidRDefault="00813270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267E3C">
              <w:rPr>
                <w:kern w:val="2"/>
                <w:sz w:val="28"/>
                <w:szCs w:val="28"/>
              </w:rPr>
              <w:lastRenderedPageBreak/>
              <w:t>до 11 ноября 202</w:t>
            </w:r>
            <w:r w:rsidR="00D863BA" w:rsidRPr="00267E3C">
              <w:rPr>
                <w:kern w:val="2"/>
                <w:sz w:val="28"/>
                <w:szCs w:val="28"/>
              </w:rPr>
              <w:t>4</w:t>
            </w:r>
            <w:r w:rsidRPr="00267E3C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267E3C" w:rsidRDefault="005812D2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267E3C"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4432BF" w:rsidRDefault="00267E3C" w:rsidP="0019561B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8</w:t>
            </w:r>
            <w:r w:rsidR="005812D2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D863BA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5812D2" w:rsidRPr="009E7486" w:rsidRDefault="005812D2" w:rsidP="00D863B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</w:tc>
      </w:tr>
      <w:tr w:rsidR="005812D2" w:rsidRPr="009E7486" w:rsidTr="00014A76">
        <w:tc>
          <w:tcPr>
            <w:tcW w:w="680" w:type="dxa"/>
          </w:tcPr>
          <w:p w:rsidR="005812D2" w:rsidRPr="004432BF" w:rsidRDefault="00267E3C" w:rsidP="00267E3C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9</w:t>
            </w:r>
            <w:r w:rsidR="005812D2" w:rsidRPr="004432BF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812D2" w:rsidRPr="009E7486" w:rsidRDefault="005812D2" w:rsidP="00D86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 Администрации Треневского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126" w:type="dxa"/>
          </w:tcPr>
          <w:p w:rsidR="005812D2" w:rsidRPr="009E7486" w:rsidRDefault="00D863BA" w:rsidP="00D863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 w:rsidR="005812D2" w:rsidRPr="00533789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2</w:t>
            </w:r>
            <w:r w:rsidR="005812D2" w:rsidRPr="00533789">
              <w:rPr>
                <w:kern w:val="2"/>
                <w:sz w:val="28"/>
                <w:szCs w:val="28"/>
              </w:rPr>
              <w:t xml:space="preserve"> декабря 202</w:t>
            </w:r>
            <w:r>
              <w:rPr>
                <w:kern w:val="2"/>
                <w:sz w:val="28"/>
                <w:szCs w:val="28"/>
              </w:rPr>
              <w:t>4</w:t>
            </w:r>
            <w:r w:rsidR="005812D2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5812D2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Сульженко О.В.</w:t>
            </w:r>
          </w:p>
          <w:p w:rsidR="005812D2" w:rsidRPr="009E7486" w:rsidRDefault="005812D2" w:rsidP="00195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Треневского сельского поселения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E01756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813270" w:rsidRPr="0051008C" w:rsidRDefault="00813270" w:rsidP="00D863BA">
            <w:pPr>
              <w:spacing w:line="22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1008C">
              <w:rPr>
                <w:color w:val="000000" w:themeColor="text1"/>
                <w:sz w:val="28"/>
                <w:szCs w:val="28"/>
              </w:rPr>
              <w:t>Администрации Треневского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51008C">
              <w:rPr>
                <w:color w:val="000000" w:themeColor="text1"/>
                <w:sz w:val="28"/>
                <w:szCs w:val="28"/>
              </w:rPr>
              <w:t>Треневского сельского поселения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на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год и на плановый период 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6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и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51008C"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813270" w:rsidRPr="0051008C" w:rsidRDefault="00813270" w:rsidP="00D863BA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kern w:val="2"/>
                <w:sz w:val="28"/>
                <w:szCs w:val="28"/>
              </w:rPr>
              <w:t>1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 xml:space="preserve"> ноября 202</w:t>
            </w:r>
            <w:r w:rsidR="00D863BA">
              <w:rPr>
                <w:color w:val="000000" w:themeColor="text1"/>
                <w:kern w:val="2"/>
                <w:sz w:val="28"/>
                <w:szCs w:val="28"/>
              </w:rPr>
              <w:t>4</w:t>
            </w:r>
            <w:r w:rsidRPr="0051008C">
              <w:rPr>
                <w:color w:val="000000" w:themeColor="text1"/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813270" w:rsidRPr="0051008C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51008C">
              <w:rPr>
                <w:color w:val="000000" w:themeColor="text1"/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 w:rsidRPr="0051008C">
              <w:rPr>
                <w:color w:val="000000" w:themeColor="text1"/>
                <w:sz w:val="28"/>
                <w:szCs w:val="28"/>
              </w:rPr>
              <w:t>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4432BF" w:rsidRDefault="00267E3C" w:rsidP="00AD7B7F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813270" w:rsidRPr="009906CF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Треневского сельского поселения «О внесении изменений в решение Собрания депутатов </w:t>
            </w:r>
            <w:r w:rsidRPr="009906CF">
              <w:rPr>
                <w:sz w:val="28"/>
                <w:szCs w:val="28"/>
              </w:rPr>
              <w:lastRenderedPageBreak/>
              <w:t>Треневского сельского поселения «Об утверждении 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813270" w:rsidRPr="009906CF" w:rsidRDefault="00813270" w:rsidP="00D863BA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813270" w:rsidRPr="009E7486" w:rsidRDefault="00813270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>
              <w:rPr>
                <w:sz w:val="28"/>
                <w:szCs w:val="28"/>
              </w:rPr>
              <w:t>Сульженко О.В.</w:t>
            </w:r>
          </w:p>
        </w:tc>
      </w:tr>
      <w:tr w:rsidR="00813270" w:rsidRPr="009E7486" w:rsidTr="00014A76">
        <w:tc>
          <w:tcPr>
            <w:tcW w:w="680" w:type="dxa"/>
          </w:tcPr>
          <w:p w:rsidR="00813270" w:rsidRPr="009E7486" w:rsidRDefault="00267E3C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4432BF">
              <w:rPr>
                <w:color w:val="000000" w:themeColor="text1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813270" w:rsidRPr="009E7486" w:rsidRDefault="00813270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813270" w:rsidRPr="004432BF" w:rsidRDefault="00813270" w:rsidP="004432B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D863BA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D863BA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D863BA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813270" w:rsidRDefault="00813270" w:rsidP="004432BF">
            <w:pPr>
              <w:rPr>
                <w:kern w:val="2"/>
                <w:sz w:val="28"/>
                <w:szCs w:val="28"/>
              </w:rPr>
            </w:pPr>
          </w:p>
          <w:p w:rsidR="00813270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813270" w:rsidRPr="00533789" w:rsidRDefault="00813270" w:rsidP="005B4CFB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D863B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813270" w:rsidRPr="009E7486" w:rsidRDefault="00813270" w:rsidP="004432BF">
            <w:pPr>
              <w:rPr>
                <w:kern w:val="2"/>
                <w:sz w:val="28"/>
                <w:szCs w:val="28"/>
              </w:rPr>
            </w:pPr>
          </w:p>
          <w:p w:rsidR="00813270" w:rsidRPr="009E7486" w:rsidRDefault="00813270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813270" w:rsidRDefault="00813270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813270" w:rsidRDefault="00813270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Треневского сельского поселения – </w:t>
            </w:r>
            <w:r w:rsidR="0051008C">
              <w:rPr>
                <w:sz w:val="28"/>
                <w:szCs w:val="28"/>
              </w:rPr>
              <w:t>Сульженко О.В.</w:t>
            </w:r>
          </w:p>
          <w:p w:rsidR="00813270" w:rsidRPr="009E7486" w:rsidRDefault="00813270" w:rsidP="004432B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F5298" w:rsidRPr="001F5298" w:rsidRDefault="001F5298" w:rsidP="001F5298">
      <w:pPr>
        <w:jc w:val="both"/>
      </w:pPr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86" w:rsidRDefault="00AF7E86">
      <w:r>
        <w:separator/>
      </w:r>
    </w:p>
  </w:endnote>
  <w:endnote w:type="continuationSeparator" w:id="0">
    <w:p w:rsidR="00AF7E86" w:rsidRDefault="00A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2BF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2BF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2BF">
      <w:rPr>
        <w:rStyle w:val="a8"/>
        <w:noProof/>
      </w:rPr>
      <w:t>4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86" w:rsidRDefault="00AF7E86">
      <w:r>
        <w:separator/>
      </w:r>
    </w:p>
  </w:footnote>
  <w:footnote w:type="continuationSeparator" w:id="0">
    <w:p w:rsidR="00AF7E86" w:rsidRDefault="00AF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3A3"/>
    <w:rsid w:val="0001582C"/>
    <w:rsid w:val="00040644"/>
    <w:rsid w:val="00050C68"/>
    <w:rsid w:val="0005372C"/>
    <w:rsid w:val="00054D8B"/>
    <w:rsid w:val="000559D5"/>
    <w:rsid w:val="00060F3C"/>
    <w:rsid w:val="0007577A"/>
    <w:rsid w:val="000805D5"/>
    <w:rsid w:val="000808D6"/>
    <w:rsid w:val="000978C1"/>
    <w:rsid w:val="00097930"/>
    <w:rsid w:val="000A01F6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0FA1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26F8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D3C0A"/>
    <w:rsid w:val="001F4BE3"/>
    <w:rsid w:val="001F5298"/>
    <w:rsid w:val="001F6D02"/>
    <w:rsid w:val="00201027"/>
    <w:rsid w:val="002116D7"/>
    <w:rsid w:val="002209E5"/>
    <w:rsid w:val="00227BE1"/>
    <w:rsid w:val="00231C9E"/>
    <w:rsid w:val="0024317A"/>
    <w:rsid w:val="002504E8"/>
    <w:rsid w:val="00254382"/>
    <w:rsid w:val="00254AAA"/>
    <w:rsid w:val="00267E3C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07EBB"/>
    <w:rsid w:val="00313CD4"/>
    <w:rsid w:val="00313D3A"/>
    <w:rsid w:val="00316118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3E58"/>
    <w:rsid w:val="00424113"/>
    <w:rsid w:val="00425061"/>
    <w:rsid w:val="00430886"/>
    <w:rsid w:val="004354E7"/>
    <w:rsid w:val="0043686A"/>
    <w:rsid w:val="00441069"/>
    <w:rsid w:val="004432BF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008C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12D2"/>
    <w:rsid w:val="005839FD"/>
    <w:rsid w:val="00587BF6"/>
    <w:rsid w:val="00597C20"/>
    <w:rsid w:val="00597E9C"/>
    <w:rsid w:val="005B4CE3"/>
    <w:rsid w:val="005B4CFB"/>
    <w:rsid w:val="005C1C5B"/>
    <w:rsid w:val="005C5FF3"/>
    <w:rsid w:val="005D0EEA"/>
    <w:rsid w:val="005D51B1"/>
    <w:rsid w:val="005E4DCD"/>
    <w:rsid w:val="00611679"/>
    <w:rsid w:val="00613D7D"/>
    <w:rsid w:val="006235D5"/>
    <w:rsid w:val="00633FBD"/>
    <w:rsid w:val="00634F4C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C3885"/>
    <w:rsid w:val="006D2591"/>
    <w:rsid w:val="006D66AE"/>
    <w:rsid w:val="006D74B9"/>
    <w:rsid w:val="007120F8"/>
    <w:rsid w:val="00715C32"/>
    <w:rsid w:val="007219F0"/>
    <w:rsid w:val="00722F4A"/>
    <w:rsid w:val="0074142B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2A5F"/>
    <w:rsid w:val="00785750"/>
    <w:rsid w:val="007936ED"/>
    <w:rsid w:val="007A6AB7"/>
    <w:rsid w:val="007B6388"/>
    <w:rsid w:val="007C0A5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370E0"/>
    <w:rsid w:val="008438D7"/>
    <w:rsid w:val="00847014"/>
    <w:rsid w:val="00860E5A"/>
    <w:rsid w:val="00867AB6"/>
    <w:rsid w:val="0089364D"/>
    <w:rsid w:val="008A26EE"/>
    <w:rsid w:val="008A7515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16F7"/>
    <w:rsid w:val="00985A10"/>
    <w:rsid w:val="00987ABD"/>
    <w:rsid w:val="009906CF"/>
    <w:rsid w:val="00990A99"/>
    <w:rsid w:val="00994C73"/>
    <w:rsid w:val="00995DCE"/>
    <w:rsid w:val="009A7BB3"/>
    <w:rsid w:val="009B77AA"/>
    <w:rsid w:val="009C0199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D5CA2"/>
    <w:rsid w:val="00AE18A9"/>
    <w:rsid w:val="00AE2601"/>
    <w:rsid w:val="00AF2EE5"/>
    <w:rsid w:val="00AF3A4F"/>
    <w:rsid w:val="00AF7E86"/>
    <w:rsid w:val="00B03610"/>
    <w:rsid w:val="00B039AA"/>
    <w:rsid w:val="00B03D5E"/>
    <w:rsid w:val="00B22F6A"/>
    <w:rsid w:val="00B241E7"/>
    <w:rsid w:val="00B31114"/>
    <w:rsid w:val="00B35935"/>
    <w:rsid w:val="00B37E63"/>
    <w:rsid w:val="00B444A2"/>
    <w:rsid w:val="00B627AD"/>
    <w:rsid w:val="00B62CFB"/>
    <w:rsid w:val="00B62F26"/>
    <w:rsid w:val="00B6351B"/>
    <w:rsid w:val="00B72D61"/>
    <w:rsid w:val="00B7630E"/>
    <w:rsid w:val="00B76F01"/>
    <w:rsid w:val="00B8231A"/>
    <w:rsid w:val="00B946A8"/>
    <w:rsid w:val="00BB55C0"/>
    <w:rsid w:val="00BC0183"/>
    <w:rsid w:val="00BC0920"/>
    <w:rsid w:val="00BD183C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A1927"/>
    <w:rsid w:val="00CB0968"/>
    <w:rsid w:val="00CB189A"/>
    <w:rsid w:val="00CB1900"/>
    <w:rsid w:val="00CB43C1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863BA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15D29"/>
    <w:rsid w:val="00E2294F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3F90"/>
    <w:rsid w:val="00E86A64"/>
    <w:rsid w:val="00E86F85"/>
    <w:rsid w:val="00E914C3"/>
    <w:rsid w:val="00E925AA"/>
    <w:rsid w:val="00E9626F"/>
    <w:rsid w:val="00EA12DB"/>
    <w:rsid w:val="00EC40AD"/>
    <w:rsid w:val="00EC59A2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55EFA"/>
    <w:rsid w:val="00F67EE7"/>
    <w:rsid w:val="00F70554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60C4A-1FD1-49F5-9625-F55DA0C4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2023-06-13T06:31:00Z</cp:lastPrinted>
  <dcterms:created xsi:type="dcterms:W3CDTF">2020-06-04T09:54:00Z</dcterms:created>
  <dcterms:modified xsi:type="dcterms:W3CDTF">2024-06-14T07:38:00Z</dcterms:modified>
</cp:coreProperties>
</file>