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39" w:rsidRPr="009B60CB" w:rsidRDefault="00D47539" w:rsidP="009B60CB">
      <w:pPr>
        <w:spacing w:line="200" w:lineRule="atLeast"/>
        <w:jc w:val="center"/>
        <w:rPr>
          <w:rFonts w:ascii="Times New Roman" w:hAnsi="Times New Roman" w:cs="Times New Roman"/>
          <w:sz w:val="27"/>
          <w:szCs w:val="27"/>
        </w:rPr>
      </w:pPr>
      <w:r w:rsidRPr="009B60CB">
        <w:rPr>
          <w:rFonts w:ascii="Times New Roman" w:hAnsi="Times New Roman" w:cs="Times New Roman"/>
          <w:sz w:val="27"/>
          <w:szCs w:val="27"/>
        </w:rPr>
        <w:t>РОССИЙСКАЯ ФЕДЕРАЦИЯ</w:t>
      </w:r>
    </w:p>
    <w:p w:rsidR="00D47539" w:rsidRPr="009B60CB" w:rsidRDefault="00D47539" w:rsidP="009B60CB">
      <w:pPr>
        <w:spacing w:line="200" w:lineRule="atLeast"/>
        <w:jc w:val="center"/>
        <w:rPr>
          <w:rFonts w:ascii="Times New Roman" w:hAnsi="Times New Roman" w:cs="Times New Roman"/>
          <w:sz w:val="27"/>
          <w:szCs w:val="27"/>
        </w:rPr>
      </w:pPr>
      <w:r w:rsidRPr="009B60CB">
        <w:rPr>
          <w:rFonts w:ascii="Times New Roman" w:hAnsi="Times New Roman" w:cs="Times New Roman"/>
          <w:sz w:val="27"/>
          <w:szCs w:val="27"/>
        </w:rPr>
        <w:t>РОСТОВСКАЯ ОБЛАСТЬ</w:t>
      </w:r>
    </w:p>
    <w:p w:rsidR="00D47539" w:rsidRPr="009B60CB" w:rsidRDefault="00D47539" w:rsidP="009B60CB">
      <w:pPr>
        <w:spacing w:line="200" w:lineRule="atLeast"/>
        <w:jc w:val="center"/>
        <w:rPr>
          <w:rFonts w:ascii="Times New Roman" w:hAnsi="Times New Roman" w:cs="Times New Roman"/>
          <w:sz w:val="27"/>
          <w:szCs w:val="27"/>
        </w:rPr>
      </w:pPr>
      <w:r w:rsidRPr="009B60CB">
        <w:rPr>
          <w:rFonts w:ascii="Times New Roman" w:hAnsi="Times New Roman" w:cs="Times New Roman"/>
          <w:sz w:val="27"/>
          <w:szCs w:val="27"/>
        </w:rPr>
        <w:t>МУНИЦИПАЛЬНОЕ ОБРАЗОВАНИЕ</w:t>
      </w:r>
    </w:p>
    <w:p w:rsidR="00D47539" w:rsidRPr="009B60CB" w:rsidRDefault="00D47539" w:rsidP="009B60CB">
      <w:pPr>
        <w:spacing w:line="200" w:lineRule="atLeast"/>
        <w:jc w:val="center"/>
        <w:rPr>
          <w:rFonts w:ascii="Times New Roman" w:hAnsi="Times New Roman" w:cs="Times New Roman"/>
          <w:sz w:val="27"/>
          <w:szCs w:val="27"/>
        </w:rPr>
      </w:pPr>
      <w:r w:rsidRPr="009B60CB">
        <w:rPr>
          <w:rFonts w:ascii="Times New Roman" w:hAnsi="Times New Roman" w:cs="Times New Roman"/>
          <w:sz w:val="27"/>
          <w:szCs w:val="27"/>
        </w:rPr>
        <w:t>«ТРЕНЕВСКОЕ СЕЛЬСКОЕ ПОСЕЛЕНИЕ»</w:t>
      </w:r>
    </w:p>
    <w:p w:rsidR="00D47539" w:rsidRPr="009B60CB" w:rsidRDefault="00D47539" w:rsidP="009B60CB">
      <w:pPr>
        <w:spacing w:line="200" w:lineRule="atLeast"/>
        <w:jc w:val="center"/>
        <w:rPr>
          <w:rFonts w:ascii="Times New Roman" w:hAnsi="Times New Roman" w:cs="Times New Roman"/>
          <w:b/>
          <w:sz w:val="27"/>
          <w:szCs w:val="27"/>
        </w:rPr>
      </w:pPr>
    </w:p>
    <w:p w:rsidR="00D47539" w:rsidRPr="009B60CB" w:rsidRDefault="00D47539" w:rsidP="009B60CB">
      <w:pPr>
        <w:spacing w:line="200" w:lineRule="atLeast"/>
        <w:jc w:val="center"/>
        <w:rPr>
          <w:rFonts w:ascii="Times New Roman" w:hAnsi="Times New Roman" w:cs="Times New Roman"/>
          <w:b/>
          <w:sz w:val="27"/>
          <w:szCs w:val="27"/>
        </w:rPr>
      </w:pPr>
      <w:r w:rsidRPr="009B60CB">
        <w:rPr>
          <w:rFonts w:ascii="Times New Roman" w:hAnsi="Times New Roman" w:cs="Times New Roman"/>
          <w:b/>
          <w:sz w:val="27"/>
          <w:szCs w:val="27"/>
        </w:rPr>
        <w:t>АДМИНИСТРАЦИЯ</w:t>
      </w:r>
    </w:p>
    <w:p w:rsidR="00D47539" w:rsidRPr="009B60CB" w:rsidRDefault="00D47539" w:rsidP="009B60CB">
      <w:pPr>
        <w:spacing w:line="200" w:lineRule="atLeast"/>
        <w:jc w:val="center"/>
        <w:rPr>
          <w:rFonts w:ascii="Times New Roman" w:hAnsi="Times New Roman" w:cs="Times New Roman"/>
          <w:b/>
          <w:sz w:val="27"/>
          <w:szCs w:val="27"/>
        </w:rPr>
      </w:pPr>
      <w:r w:rsidRPr="009B60CB">
        <w:rPr>
          <w:rFonts w:ascii="Times New Roman" w:hAnsi="Times New Roman" w:cs="Times New Roman"/>
          <w:b/>
          <w:sz w:val="27"/>
          <w:szCs w:val="27"/>
        </w:rPr>
        <w:t>ТРЕНЕВСКОГО СЕЛЬСКОГО ПОСЕЛЕНИЯ</w:t>
      </w:r>
    </w:p>
    <w:p w:rsidR="00D47539" w:rsidRPr="009B60CB" w:rsidRDefault="00D47539" w:rsidP="009B60CB">
      <w:pPr>
        <w:spacing w:line="200" w:lineRule="atLeast"/>
        <w:jc w:val="center"/>
        <w:rPr>
          <w:rFonts w:ascii="Times New Roman" w:hAnsi="Times New Roman" w:cs="Times New Roman"/>
          <w:b/>
          <w:sz w:val="27"/>
          <w:szCs w:val="27"/>
        </w:rPr>
      </w:pPr>
    </w:p>
    <w:p w:rsidR="00D47539" w:rsidRPr="009B60CB" w:rsidRDefault="00D47539" w:rsidP="009B60CB">
      <w:pPr>
        <w:spacing w:line="200" w:lineRule="atLeast"/>
        <w:jc w:val="center"/>
        <w:rPr>
          <w:rFonts w:ascii="Times New Roman" w:hAnsi="Times New Roman" w:cs="Times New Roman"/>
          <w:b/>
          <w:sz w:val="27"/>
          <w:szCs w:val="27"/>
        </w:rPr>
      </w:pPr>
      <w:r w:rsidRPr="009B60CB">
        <w:rPr>
          <w:rFonts w:ascii="Times New Roman" w:hAnsi="Times New Roman" w:cs="Times New Roman"/>
          <w:b/>
          <w:sz w:val="27"/>
          <w:szCs w:val="27"/>
        </w:rPr>
        <w:t>ПОСТАНОВЛЕНИЕ</w:t>
      </w:r>
    </w:p>
    <w:p w:rsidR="00D47539" w:rsidRPr="009B60CB" w:rsidRDefault="00D47539" w:rsidP="009B60CB">
      <w:pPr>
        <w:spacing w:line="200" w:lineRule="atLeast"/>
        <w:jc w:val="center"/>
        <w:rPr>
          <w:rFonts w:ascii="Times New Roman" w:hAnsi="Times New Roman" w:cs="Times New Roman"/>
          <w:b/>
          <w:sz w:val="27"/>
          <w:szCs w:val="27"/>
        </w:rPr>
      </w:pPr>
    </w:p>
    <w:p w:rsidR="00D47539" w:rsidRPr="009B60CB" w:rsidRDefault="00D47539" w:rsidP="009B60CB">
      <w:pPr>
        <w:spacing w:line="200" w:lineRule="atLeast"/>
        <w:jc w:val="center"/>
        <w:rPr>
          <w:rFonts w:ascii="Times New Roman" w:hAnsi="Times New Roman" w:cs="Times New Roman"/>
          <w:sz w:val="27"/>
          <w:szCs w:val="27"/>
        </w:rPr>
      </w:pPr>
      <w:r w:rsidRPr="009B60CB">
        <w:rPr>
          <w:rFonts w:ascii="Times New Roman" w:hAnsi="Times New Roman" w:cs="Times New Roman"/>
          <w:sz w:val="27"/>
          <w:szCs w:val="27"/>
        </w:rPr>
        <w:t xml:space="preserve">от </w:t>
      </w:r>
      <w:r w:rsidR="0019199E" w:rsidRPr="009B60CB">
        <w:rPr>
          <w:rFonts w:ascii="Times New Roman" w:hAnsi="Times New Roman" w:cs="Times New Roman"/>
          <w:sz w:val="27"/>
          <w:szCs w:val="27"/>
        </w:rPr>
        <w:t>11.07</w:t>
      </w:r>
      <w:r w:rsidR="009B60CB">
        <w:rPr>
          <w:rFonts w:ascii="Times New Roman" w:hAnsi="Times New Roman" w:cs="Times New Roman"/>
          <w:sz w:val="27"/>
          <w:szCs w:val="27"/>
        </w:rPr>
        <w:t>.2024</w:t>
      </w:r>
      <w:r w:rsidRPr="009B60CB">
        <w:rPr>
          <w:rFonts w:ascii="Times New Roman" w:hAnsi="Times New Roman" w:cs="Times New Roman"/>
          <w:sz w:val="27"/>
          <w:szCs w:val="27"/>
        </w:rPr>
        <w:t xml:space="preserve">  г. </w:t>
      </w:r>
      <w:r w:rsidR="009B60CB">
        <w:rPr>
          <w:rFonts w:ascii="Times New Roman" w:hAnsi="Times New Roman" w:cs="Times New Roman"/>
          <w:sz w:val="27"/>
          <w:szCs w:val="27"/>
        </w:rPr>
        <w:t xml:space="preserve"> </w:t>
      </w:r>
      <w:r w:rsidRPr="009B60CB">
        <w:rPr>
          <w:rFonts w:ascii="Times New Roman" w:hAnsi="Times New Roman" w:cs="Times New Roman"/>
          <w:sz w:val="27"/>
          <w:szCs w:val="27"/>
        </w:rPr>
        <w:t>№</w:t>
      </w:r>
      <w:r w:rsidR="0019199E" w:rsidRPr="009B60CB">
        <w:rPr>
          <w:rFonts w:ascii="Times New Roman" w:hAnsi="Times New Roman" w:cs="Times New Roman"/>
          <w:sz w:val="27"/>
          <w:szCs w:val="27"/>
        </w:rPr>
        <w:t>63</w:t>
      </w:r>
    </w:p>
    <w:p w:rsidR="00D47539" w:rsidRPr="009B60CB" w:rsidRDefault="00D47539" w:rsidP="009B60CB">
      <w:pPr>
        <w:spacing w:line="200" w:lineRule="atLeast"/>
        <w:rPr>
          <w:rFonts w:ascii="Times New Roman" w:hAnsi="Times New Roman" w:cs="Times New Roman"/>
          <w:sz w:val="27"/>
          <w:szCs w:val="27"/>
        </w:rPr>
      </w:pPr>
    </w:p>
    <w:p w:rsidR="00D47539" w:rsidRPr="009B60CB" w:rsidRDefault="00D47539" w:rsidP="009B60CB">
      <w:pPr>
        <w:spacing w:line="200" w:lineRule="atLeast"/>
        <w:jc w:val="center"/>
        <w:rPr>
          <w:rFonts w:ascii="Times New Roman" w:hAnsi="Times New Roman" w:cs="Times New Roman"/>
          <w:sz w:val="27"/>
          <w:szCs w:val="27"/>
        </w:rPr>
      </w:pPr>
      <w:proofErr w:type="spellStart"/>
      <w:r w:rsidRPr="009B60CB">
        <w:rPr>
          <w:rFonts w:ascii="Times New Roman" w:hAnsi="Times New Roman" w:cs="Times New Roman"/>
          <w:sz w:val="27"/>
          <w:szCs w:val="27"/>
        </w:rPr>
        <w:t>п</w:t>
      </w:r>
      <w:proofErr w:type="gramStart"/>
      <w:r w:rsidRPr="009B60CB">
        <w:rPr>
          <w:rFonts w:ascii="Times New Roman" w:hAnsi="Times New Roman" w:cs="Times New Roman"/>
          <w:sz w:val="27"/>
          <w:szCs w:val="27"/>
        </w:rPr>
        <w:t>.Д</w:t>
      </w:r>
      <w:proofErr w:type="gramEnd"/>
      <w:r w:rsidRPr="009B60CB">
        <w:rPr>
          <w:rFonts w:ascii="Times New Roman" w:hAnsi="Times New Roman" w:cs="Times New Roman"/>
          <w:sz w:val="27"/>
          <w:szCs w:val="27"/>
        </w:rPr>
        <w:t>олотинка</w:t>
      </w:r>
      <w:proofErr w:type="spellEnd"/>
    </w:p>
    <w:p w:rsidR="00D47539" w:rsidRPr="009B60CB" w:rsidRDefault="00D47539" w:rsidP="009B60CB">
      <w:pPr>
        <w:spacing w:line="200" w:lineRule="atLeast"/>
        <w:jc w:val="center"/>
        <w:rPr>
          <w:rFonts w:ascii="Times New Roman" w:hAnsi="Times New Roman" w:cs="Times New Roman"/>
          <w:sz w:val="27"/>
          <w:szCs w:val="27"/>
        </w:rPr>
      </w:pPr>
    </w:p>
    <w:p w:rsidR="00D47539" w:rsidRPr="009B60CB" w:rsidRDefault="00D47539" w:rsidP="009B60CB">
      <w:pPr>
        <w:spacing w:line="200" w:lineRule="atLeast"/>
        <w:jc w:val="center"/>
        <w:rPr>
          <w:rFonts w:ascii="Times New Roman" w:hAnsi="Times New Roman" w:cs="Times New Roman"/>
          <w:b/>
          <w:sz w:val="27"/>
          <w:szCs w:val="27"/>
        </w:rPr>
      </w:pPr>
      <w:r w:rsidRPr="009B60CB">
        <w:rPr>
          <w:rFonts w:ascii="Times New Roman" w:hAnsi="Times New Roman" w:cs="Times New Roman"/>
          <w:b/>
          <w:sz w:val="27"/>
          <w:szCs w:val="27"/>
        </w:rPr>
        <w:t>О внесении изменений в постановление</w:t>
      </w:r>
      <w:r w:rsidRPr="009B60CB">
        <w:rPr>
          <w:rFonts w:ascii="Times New Roman" w:hAnsi="Times New Roman" w:cs="Times New Roman"/>
          <w:sz w:val="27"/>
          <w:szCs w:val="27"/>
        </w:rPr>
        <w:t xml:space="preserve"> </w:t>
      </w:r>
      <w:r w:rsidRPr="009B60CB">
        <w:rPr>
          <w:rFonts w:ascii="Times New Roman" w:hAnsi="Times New Roman" w:cs="Times New Roman"/>
          <w:b/>
          <w:sz w:val="27"/>
          <w:szCs w:val="27"/>
        </w:rPr>
        <w:t>Администрации</w:t>
      </w:r>
    </w:p>
    <w:p w:rsidR="00D47539" w:rsidRPr="009B60CB" w:rsidRDefault="00D47539" w:rsidP="009B60CB">
      <w:pPr>
        <w:spacing w:line="200" w:lineRule="atLeast"/>
        <w:jc w:val="center"/>
        <w:rPr>
          <w:rFonts w:ascii="Times New Roman" w:hAnsi="Times New Roman" w:cs="Times New Roman"/>
          <w:sz w:val="27"/>
          <w:szCs w:val="27"/>
        </w:rPr>
      </w:pPr>
      <w:r w:rsidRPr="009B60CB">
        <w:rPr>
          <w:rFonts w:ascii="Times New Roman" w:hAnsi="Times New Roman" w:cs="Times New Roman"/>
          <w:b/>
          <w:sz w:val="27"/>
          <w:szCs w:val="27"/>
        </w:rPr>
        <w:t xml:space="preserve"> Треневского сельского поселения   от 14.11.2018  г. №104</w:t>
      </w:r>
    </w:p>
    <w:p w:rsidR="00D47539" w:rsidRPr="009B60CB" w:rsidRDefault="00D47539" w:rsidP="009B60CB">
      <w:pPr>
        <w:spacing w:line="200" w:lineRule="atLeast"/>
        <w:jc w:val="center"/>
        <w:rPr>
          <w:rFonts w:ascii="Times New Roman" w:hAnsi="Times New Roman" w:cs="Times New Roman"/>
          <w:b/>
          <w:sz w:val="27"/>
          <w:szCs w:val="27"/>
        </w:rPr>
      </w:pPr>
      <w:r w:rsidRPr="009B60CB">
        <w:rPr>
          <w:rFonts w:ascii="Times New Roman" w:hAnsi="Times New Roman" w:cs="Times New Roman"/>
          <w:b/>
          <w:sz w:val="27"/>
          <w:szCs w:val="27"/>
        </w:rPr>
        <w:t>«Об утверждении административного регламента предоставления муниципальной услуги по принятию на учет граждан в качестве</w:t>
      </w:r>
    </w:p>
    <w:p w:rsidR="00D47539" w:rsidRPr="009B60CB" w:rsidRDefault="00D47539" w:rsidP="009B60CB">
      <w:pPr>
        <w:spacing w:line="200" w:lineRule="atLeast"/>
        <w:jc w:val="center"/>
        <w:rPr>
          <w:rFonts w:ascii="Times New Roman" w:hAnsi="Times New Roman" w:cs="Times New Roman"/>
          <w:b/>
          <w:sz w:val="27"/>
          <w:szCs w:val="27"/>
        </w:rPr>
      </w:pPr>
      <w:proofErr w:type="gramStart"/>
      <w:r w:rsidRPr="009B60CB">
        <w:rPr>
          <w:rFonts w:ascii="Times New Roman" w:hAnsi="Times New Roman" w:cs="Times New Roman"/>
          <w:b/>
          <w:sz w:val="27"/>
          <w:szCs w:val="27"/>
        </w:rPr>
        <w:t>нуждающихся в жилых помещениях, предоставляемых по договорам социального найма»</w:t>
      </w:r>
      <w:proofErr w:type="gramEnd"/>
    </w:p>
    <w:p w:rsidR="00D47539" w:rsidRPr="009B60CB" w:rsidRDefault="00F46D76" w:rsidP="009B60CB">
      <w:pPr>
        <w:pStyle w:val="1"/>
        <w:spacing w:line="200" w:lineRule="atLeast"/>
        <w:jc w:val="both"/>
        <w:rPr>
          <w:sz w:val="27"/>
          <w:szCs w:val="27"/>
        </w:rPr>
      </w:pPr>
      <w:r w:rsidRPr="009B60CB">
        <w:rPr>
          <w:b w:val="0"/>
          <w:sz w:val="27"/>
          <w:szCs w:val="27"/>
        </w:rPr>
        <w:t xml:space="preserve">        </w:t>
      </w:r>
      <w:proofErr w:type="gramStart"/>
      <w:r w:rsidR="00D47539" w:rsidRPr="009B60CB">
        <w:rPr>
          <w:b w:val="0"/>
          <w:sz w:val="27"/>
          <w:szCs w:val="27"/>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D47539" w:rsidRPr="009B60CB">
        <w:rPr>
          <w:rFonts w:eastAsia="Calibri"/>
          <w:b w:val="0"/>
          <w:sz w:val="27"/>
          <w:szCs w:val="27"/>
        </w:rPr>
        <w:t>Федеральным законом от 27.07.2010 №210-ФЗ «</w:t>
      </w:r>
      <w:r w:rsidR="00D47539" w:rsidRPr="009B60CB">
        <w:rPr>
          <w:b w:val="0"/>
          <w:sz w:val="27"/>
          <w:szCs w:val="27"/>
        </w:rPr>
        <w:t xml:space="preserve">Об организации предоставления государственных и муниципальных услуг», </w:t>
      </w:r>
      <w:r w:rsidR="00D47539" w:rsidRPr="009B60CB">
        <w:rPr>
          <w:rFonts w:eastAsia="Calibri"/>
          <w:b w:val="0"/>
          <w:sz w:val="27"/>
          <w:szCs w:val="27"/>
        </w:rPr>
        <w:t>Федеральным законом от 09.02.2009 8-ФЗ «</w:t>
      </w:r>
      <w:r w:rsidR="00D47539" w:rsidRPr="009B60CB">
        <w:rPr>
          <w:b w:val="0"/>
          <w:sz w:val="27"/>
          <w:szCs w:val="27"/>
        </w:rPr>
        <w:t xml:space="preserve">Об обеспечении доступа к информации о деятельности государственных органов и органов местного самоуправления», </w:t>
      </w:r>
      <w:r w:rsidR="00D47539" w:rsidRPr="009B60CB">
        <w:rPr>
          <w:rFonts w:eastAsia="Calibri"/>
          <w:b w:val="0"/>
          <w:sz w:val="27"/>
          <w:szCs w:val="27"/>
        </w:rPr>
        <w:t>Постановлением Правительства РФ от 24.10.2011 № 861 «</w:t>
      </w:r>
      <w:r w:rsidR="00D47539" w:rsidRPr="009B60CB">
        <w:rPr>
          <w:b w:val="0"/>
          <w:sz w:val="27"/>
          <w:szCs w:val="27"/>
        </w:rPr>
        <w:t>О федеральных государственных информационных системах, обеспечивающих предоставление</w:t>
      </w:r>
      <w:proofErr w:type="gramEnd"/>
      <w:r w:rsidR="00D47539" w:rsidRPr="009B60CB">
        <w:rPr>
          <w:b w:val="0"/>
          <w:sz w:val="27"/>
          <w:szCs w:val="27"/>
        </w:rPr>
        <w:t xml:space="preserve"> в электронной форме государственных и муниципальных услуг (осуществление функций)»,</w:t>
      </w:r>
      <w:r w:rsidRPr="009B60CB">
        <w:rPr>
          <w:b w:val="0"/>
          <w:sz w:val="27"/>
          <w:szCs w:val="27"/>
        </w:rPr>
        <w:t xml:space="preserve"> </w:t>
      </w:r>
      <w:r w:rsidRPr="009B60CB">
        <w:rPr>
          <w:b w:val="0"/>
          <w:i/>
          <w:sz w:val="27"/>
          <w:szCs w:val="27"/>
        </w:rPr>
        <w:t>на основании Областного закона от 18 июня 2024 № 139-ЗС  О внесении изменений в статьи 1 и 12 Областного закона «Об учете граждан в качестве нуждающихся в жилых помещениях, предоставляемых по договору социального найма на территории Ростовской области»</w:t>
      </w:r>
      <w:r w:rsidRPr="009B60CB">
        <w:rPr>
          <w:b w:val="0"/>
          <w:sz w:val="27"/>
          <w:szCs w:val="27"/>
        </w:rPr>
        <w:t xml:space="preserve">, </w:t>
      </w:r>
      <w:r w:rsidR="00D47539" w:rsidRPr="009B60CB">
        <w:rPr>
          <w:sz w:val="27"/>
          <w:szCs w:val="27"/>
        </w:rPr>
        <w:t xml:space="preserve"> </w:t>
      </w:r>
      <w:r w:rsidR="00D47539" w:rsidRPr="009B60CB">
        <w:rPr>
          <w:b w:val="0"/>
          <w:sz w:val="27"/>
          <w:szCs w:val="27"/>
        </w:rPr>
        <w:t>Администрация Треневского сельского поселения</w:t>
      </w:r>
      <w:r w:rsidR="00D47539" w:rsidRPr="009B60CB">
        <w:rPr>
          <w:sz w:val="27"/>
          <w:szCs w:val="27"/>
        </w:rPr>
        <w:t xml:space="preserve">   </w:t>
      </w:r>
      <w:proofErr w:type="spellStart"/>
      <w:proofErr w:type="gramStart"/>
      <w:r w:rsidR="00D47539" w:rsidRPr="009B60CB">
        <w:rPr>
          <w:sz w:val="27"/>
          <w:szCs w:val="27"/>
        </w:rPr>
        <w:t>п</w:t>
      </w:r>
      <w:proofErr w:type="spellEnd"/>
      <w:proofErr w:type="gramEnd"/>
      <w:r w:rsidR="00D47539" w:rsidRPr="009B60CB">
        <w:rPr>
          <w:sz w:val="27"/>
          <w:szCs w:val="27"/>
        </w:rPr>
        <w:t xml:space="preserve"> о с т а </w:t>
      </w:r>
      <w:proofErr w:type="spellStart"/>
      <w:r w:rsidR="00D47539" w:rsidRPr="009B60CB">
        <w:rPr>
          <w:sz w:val="27"/>
          <w:szCs w:val="27"/>
        </w:rPr>
        <w:t>н</w:t>
      </w:r>
      <w:proofErr w:type="spellEnd"/>
      <w:r w:rsidR="00D47539" w:rsidRPr="009B60CB">
        <w:rPr>
          <w:sz w:val="27"/>
          <w:szCs w:val="27"/>
        </w:rPr>
        <w:t xml:space="preserve"> о в л я е т</w:t>
      </w:r>
      <w:proofErr w:type="gramStart"/>
      <w:r w:rsidR="00D47539" w:rsidRPr="009B60CB">
        <w:rPr>
          <w:sz w:val="27"/>
          <w:szCs w:val="27"/>
        </w:rPr>
        <w:t xml:space="preserve"> :</w:t>
      </w:r>
      <w:proofErr w:type="gramEnd"/>
    </w:p>
    <w:p w:rsidR="00F46D76" w:rsidRPr="009B60CB" w:rsidRDefault="00F46D76" w:rsidP="009B60CB">
      <w:pPr>
        <w:spacing w:line="200" w:lineRule="atLeast"/>
        <w:jc w:val="both"/>
        <w:rPr>
          <w:rFonts w:ascii="Times New Roman" w:hAnsi="Times New Roman" w:cs="Times New Roman"/>
          <w:sz w:val="27"/>
          <w:szCs w:val="27"/>
        </w:rPr>
      </w:pPr>
      <w:r w:rsidRPr="009B60CB">
        <w:rPr>
          <w:rFonts w:ascii="Times New Roman" w:hAnsi="Times New Roman" w:cs="Times New Roman"/>
          <w:sz w:val="27"/>
          <w:szCs w:val="27"/>
        </w:rPr>
        <w:t xml:space="preserve">      1.Внести изменения </w:t>
      </w:r>
      <w:r w:rsidRPr="009B60CB">
        <w:rPr>
          <w:rFonts w:ascii="Times New Roman" w:hAnsi="Times New Roman" w:cs="Times New Roman"/>
          <w:color w:val="000000"/>
          <w:sz w:val="27"/>
          <w:szCs w:val="27"/>
        </w:rPr>
        <w:t xml:space="preserve">в приложения Постановление Администрации Треневского сельского поселения  </w:t>
      </w:r>
      <w:r w:rsidRPr="009B60CB">
        <w:rPr>
          <w:rFonts w:ascii="Times New Roman" w:hAnsi="Times New Roman" w:cs="Times New Roman"/>
          <w:sz w:val="27"/>
          <w:szCs w:val="27"/>
        </w:rPr>
        <w:t>от 14.11.2018  г. №104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предоставляемых по договорам социального найма»:</w:t>
      </w:r>
    </w:p>
    <w:p w:rsidR="0019199E" w:rsidRPr="009B60CB" w:rsidRDefault="00EF26C9" w:rsidP="009B60CB">
      <w:pPr>
        <w:spacing w:before="100" w:beforeAutospacing="1" w:after="100" w:afterAutospacing="1" w:line="200" w:lineRule="atLeast"/>
        <w:ind w:right="0"/>
        <w:jc w:val="both"/>
        <w:rPr>
          <w:rFonts w:ascii="Times New Roman" w:eastAsia="BatangChe" w:hAnsi="Times New Roman" w:cs="Times New Roman"/>
          <w:b/>
          <w:i/>
          <w:sz w:val="27"/>
          <w:szCs w:val="27"/>
          <w:u w:val="single"/>
          <w:lang w:eastAsia="ru-RU"/>
        </w:rPr>
      </w:pPr>
      <w:r w:rsidRPr="009B60CB">
        <w:rPr>
          <w:rFonts w:ascii="Times New Roman" w:eastAsia="BatangChe" w:hAnsi="Times New Roman" w:cs="Times New Roman"/>
          <w:b/>
          <w:i/>
          <w:sz w:val="27"/>
          <w:szCs w:val="27"/>
          <w:u w:val="single"/>
          <w:lang w:eastAsia="ru-RU"/>
        </w:rPr>
        <w:t>Пункт 2.</w:t>
      </w:r>
      <w:r w:rsidRPr="00EF26C9">
        <w:rPr>
          <w:rFonts w:ascii="Times New Roman" w:eastAsia="BatangChe" w:hAnsi="Times New Roman" w:cs="Times New Roman"/>
          <w:b/>
          <w:i/>
          <w:sz w:val="27"/>
          <w:szCs w:val="27"/>
          <w:u w:val="single"/>
          <w:lang w:eastAsia="ru-RU"/>
        </w:rPr>
        <w:t xml:space="preserve">5. </w:t>
      </w:r>
      <w:r w:rsidRPr="009B60CB">
        <w:rPr>
          <w:rFonts w:ascii="Times New Roman" w:eastAsia="BatangChe" w:hAnsi="Times New Roman" w:cs="Times New Roman"/>
          <w:b/>
          <w:i/>
          <w:sz w:val="27"/>
          <w:szCs w:val="27"/>
          <w:u w:val="single"/>
          <w:lang w:eastAsia="ru-RU"/>
        </w:rPr>
        <w:t xml:space="preserve"> статьи 2 изложить в следующей редакции:</w:t>
      </w:r>
    </w:p>
    <w:p w:rsidR="00EF26C9" w:rsidRPr="009B60CB" w:rsidRDefault="00EF26C9" w:rsidP="009B60CB">
      <w:pPr>
        <w:spacing w:before="100" w:beforeAutospacing="1" w:after="100" w:afterAutospacing="1" w:line="200" w:lineRule="atLeast"/>
        <w:ind w:right="0"/>
        <w:jc w:val="both"/>
        <w:rPr>
          <w:rFonts w:ascii="Times New Roman" w:eastAsia="BatangChe" w:hAnsi="Times New Roman" w:cs="Times New Roman"/>
          <w:b/>
          <w:i/>
          <w:sz w:val="27"/>
          <w:szCs w:val="27"/>
          <w:u w:val="single"/>
          <w:lang w:eastAsia="ru-RU"/>
        </w:rPr>
      </w:pPr>
      <w:r w:rsidRPr="009B60CB">
        <w:rPr>
          <w:rFonts w:ascii="Times New Roman" w:eastAsia="BatangChe" w:hAnsi="Times New Roman" w:cs="Times New Roman"/>
          <w:sz w:val="27"/>
          <w:szCs w:val="27"/>
        </w:rPr>
        <w:t>«2.5. Перечень документов, необходимых в соответствии с законодательством для предоставления муниципальной услуги, включает:</w:t>
      </w:r>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r w:rsidRPr="00EF26C9">
        <w:rPr>
          <w:rFonts w:ascii="Times New Roman" w:eastAsia="BatangChe" w:hAnsi="Times New Roman" w:cs="Times New Roman"/>
          <w:sz w:val="27"/>
          <w:szCs w:val="27"/>
          <w:lang w:eastAsia="ru-RU"/>
        </w:rPr>
        <w:t>Принятие на учет недееспособного гражданина осуществляется на основании заявления о принятии на учет, поданного его законными представителями.</w:t>
      </w:r>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r w:rsidRPr="00EF26C9">
        <w:rPr>
          <w:rFonts w:ascii="Times New Roman" w:eastAsia="BatangChe" w:hAnsi="Times New Roman" w:cs="Times New Roman"/>
          <w:sz w:val="27"/>
          <w:szCs w:val="27"/>
          <w:lang w:eastAsia="ru-RU"/>
        </w:rPr>
        <w:lastRenderedPageBreak/>
        <w:t>6. К заявлению прилагаются:</w:t>
      </w:r>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r w:rsidRPr="00EF26C9">
        <w:rPr>
          <w:rFonts w:ascii="Times New Roman" w:eastAsia="BatangChe" w:hAnsi="Times New Roman" w:cs="Times New Roman"/>
          <w:sz w:val="27"/>
          <w:szCs w:val="27"/>
          <w:lang w:eastAsia="ru-RU"/>
        </w:rPr>
        <w:t xml:space="preserve">1) копии документов, удостоверяющих личность гражданина Российской Федерации и членов его семьи (все страницы), </w:t>
      </w:r>
      <w:r w:rsidRPr="009B60CB">
        <w:rPr>
          <w:rFonts w:ascii="Times New Roman" w:eastAsia="BatangChe" w:hAnsi="Times New Roman" w:cs="Times New Roman"/>
          <w:sz w:val="27"/>
          <w:szCs w:val="27"/>
        </w:rPr>
        <w:t>а в случае отсутствия в документе, удостоверяющем личность гражданина Российской Федерации, сведений о месте жительства на территории муниципального образования – также решение суда об установлении факта постоянного проживания на соответствующей территории;</w:t>
      </w:r>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r w:rsidRPr="00EF26C9">
        <w:rPr>
          <w:rFonts w:ascii="Times New Roman" w:eastAsia="BatangChe" w:hAnsi="Times New Roman" w:cs="Times New Roman"/>
          <w:sz w:val="27"/>
          <w:szCs w:val="27"/>
          <w:lang w:eastAsia="ru-RU"/>
        </w:rPr>
        <w:t>3) правоустанавливающие документы на занимаемое жилое помещение, право на которое не зарегистрировано в Едином государственном реестре недвижимости (далее – ЕГРН);</w:t>
      </w:r>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r w:rsidRPr="00EF26C9">
        <w:rPr>
          <w:rFonts w:ascii="Times New Roman" w:eastAsia="BatangChe" w:hAnsi="Times New Roman" w:cs="Times New Roman"/>
          <w:sz w:val="27"/>
          <w:szCs w:val="27"/>
          <w:lang w:eastAsia="ru-RU"/>
        </w:rPr>
        <w:t>4) копии свидетельств о заключении брака (о расторжении брака), о рождении (смерти) членов семьи, выданных компетентными органами иностранного государства, и их нотариально удостоверенного перевода на русский язык;</w:t>
      </w:r>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r w:rsidRPr="00EF26C9">
        <w:rPr>
          <w:rFonts w:ascii="Times New Roman" w:eastAsia="BatangChe" w:hAnsi="Times New Roman" w:cs="Times New Roman"/>
          <w:sz w:val="27"/>
          <w:szCs w:val="27"/>
          <w:lang w:eastAsia="ru-RU"/>
        </w:rPr>
        <w:t>8) при наличии у гражданина права на меры социальной поддержки, установленные федеральным законодательством, – копии удостоверений и документов, подтверждающих данное право, с учетом положений части 6</w:t>
      </w:r>
      <w:r w:rsidRPr="00EF26C9">
        <w:rPr>
          <w:rFonts w:ascii="Times New Roman" w:eastAsia="BatangChe" w:hAnsi="Times New Roman" w:cs="Times New Roman"/>
          <w:sz w:val="27"/>
          <w:szCs w:val="27"/>
          <w:vertAlign w:val="superscript"/>
          <w:lang w:eastAsia="ru-RU"/>
        </w:rPr>
        <w:t>3</w:t>
      </w:r>
      <w:r w:rsidRPr="00EF26C9">
        <w:rPr>
          <w:rFonts w:ascii="Times New Roman" w:eastAsia="BatangChe" w:hAnsi="Times New Roman" w:cs="Times New Roman"/>
          <w:sz w:val="27"/>
          <w:szCs w:val="27"/>
          <w:lang w:eastAsia="ru-RU"/>
        </w:rPr>
        <w:t xml:space="preserve"> статьи</w:t>
      </w:r>
      <w:r w:rsidR="0019199E" w:rsidRPr="009B60CB">
        <w:rPr>
          <w:rFonts w:ascii="Times New Roman" w:eastAsia="BatangChe" w:hAnsi="Times New Roman" w:cs="Times New Roman"/>
          <w:sz w:val="27"/>
          <w:szCs w:val="27"/>
          <w:lang w:eastAsia="ru-RU"/>
        </w:rPr>
        <w:t xml:space="preserve"> 1</w:t>
      </w:r>
      <w:r w:rsidR="0019199E" w:rsidRPr="009B60CB">
        <w:rPr>
          <w:rFonts w:ascii="Times New Roman" w:hAnsi="Times New Roman" w:cs="Times New Roman"/>
          <w:sz w:val="27"/>
          <w:szCs w:val="27"/>
        </w:rPr>
        <w:t xml:space="preserve"> Областного закона от 7 окт. 2005 № 363-ЗС</w:t>
      </w:r>
      <w:proofErr w:type="gramStart"/>
      <w:r w:rsidR="0019199E" w:rsidRPr="009B60CB">
        <w:rPr>
          <w:rFonts w:ascii="Times New Roman" w:hAnsi="Times New Roman" w:cs="Times New Roman"/>
          <w:sz w:val="27"/>
          <w:szCs w:val="27"/>
        </w:rPr>
        <w:t xml:space="preserve"> </w:t>
      </w:r>
      <w:r w:rsidRPr="00EF26C9">
        <w:rPr>
          <w:rFonts w:ascii="Times New Roman" w:eastAsia="BatangChe" w:hAnsi="Times New Roman" w:cs="Times New Roman"/>
          <w:sz w:val="27"/>
          <w:szCs w:val="27"/>
          <w:lang w:eastAsia="ru-RU"/>
        </w:rPr>
        <w:t>.</w:t>
      </w:r>
      <w:proofErr w:type="gramEnd"/>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r w:rsidRPr="00EF26C9">
        <w:rPr>
          <w:rFonts w:ascii="Times New Roman" w:eastAsia="BatangChe" w:hAnsi="Times New Roman" w:cs="Times New Roman"/>
          <w:sz w:val="27"/>
          <w:szCs w:val="27"/>
          <w:lang w:eastAsia="ru-RU"/>
        </w:rPr>
        <w:t>6</w:t>
      </w:r>
      <w:r w:rsidRPr="00EF26C9">
        <w:rPr>
          <w:rFonts w:ascii="Times New Roman" w:eastAsia="BatangChe" w:hAnsi="Times New Roman" w:cs="Times New Roman"/>
          <w:sz w:val="27"/>
          <w:szCs w:val="27"/>
          <w:vertAlign w:val="superscript"/>
          <w:lang w:eastAsia="ru-RU"/>
        </w:rPr>
        <w:t>1</w:t>
      </w:r>
      <w:r w:rsidRPr="00EF26C9">
        <w:rPr>
          <w:rFonts w:ascii="Times New Roman" w:eastAsia="BatangChe" w:hAnsi="Times New Roman" w:cs="Times New Roman"/>
          <w:sz w:val="27"/>
          <w:szCs w:val="27"/>
          <w:lang w:eastAsia="ru-RU"/>
        </w:rPr>
        <w:t>. Все копии предоставляются с предъявлением оригиналов документов. Заявитель вправе предоставить без предъявления оригиналов копии необходимых документов, заверенные в установленном порядке.</w:t>
      </w:r>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r w:rsidRPr="00EF26C9">
        <w:rPr>
          <w:rFonts w:ascii="Times New Roman" w:eastAsia="BatangChe" w:hAnsi="Times New Roman" w:cs="Times New Roman"/>
          <w:sz w:val="27"/>
          <w:szCs w:val="27"/>
          <w:lang w:eastAsia="ru-RU"/>
        </w:rPr>
        <w:t>6</w:t>
      </w:r>
      <w:r w:rsidRPr="00EF26C9">
        <w:rPr>
          <w:rFonts w:ascii="Times New Roman" w:eastAsia="BatangChe" w:hAnsi="Times New Roman" w:cs="Times New Roman"/>
          <w:sz w:val="27"/>
          <w:szCs w:val="27"/>
          <w:vertAlign w:val="superscript"/>
          <w:lang w:eastAsia="ru-RU"/>
        </w:rPr>
        <w:t>2</w:t>
      </w:r>
      <w:r w:rsidRPr="00EF26C9">
        <w:rPr>
          <w:rFonts w:ascii="Times New Roman" w:eastAsia="BatangChe" w:hAnsi="Times New Roman" w:cs="Times New Roman"/>
          <w:sz w:val="27"/>
          <w:szCs w:val="27"/>
          <w:lang w:eastAsia="ru-RU"/>
        </w:rPr>
        <w:t xml:space="preserve">. </w:t>
      </w:r>
      <w:proofErr w:type="gramStart"/>
      <w:r w:rsidRPr="00EF26C9">
        <w:rPr>
          <w:rFonts w:ascii="Times New Roman" w:eastAsia="BatangChe" w:hAnsi="Times New Roman" w:cs="Times New Roman"/>
          <w:sz w:val="27"/>
          <w:szCs w:val="27"/>
          <w:lang w:eastAsia="ru-RU"/>
        </w:rPr>
        <w:t>Органом местного самоуправления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w:t>
      </w:r>
      <w:proofErr w:type="gramEnd"/>
      <w:r w:rsidRPr="00EF26C9">
        <w:rPr>
          <w:rFonts w:ascii="Times New Roman" w:eastAsia="BatangChe" w:hAnsi="Times New Roman" w:cs="Times New Roman"/>
          <w:sz w:val="27"/>
          <w:szCs w:val="27"/>
          <w:lang w:eastAsia="ru-RU"/>
        </w:rPr>
        <w:t xml:space="preserve"> области, муниципальными правовыми актами, если такие документы не были представлены заявителем по собственной инициативе, в том числе:</w:t>
      </w:r>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r w:rsidRPr="00EF26C9">
        <w:rPr>
          <w:rFonts w:ascii="Times New Roman" w:eastAsia="BatangChe" w:hAnsi="Times New Roman" w:cs="Times New Roman"/>
          <w:sz w:val="27"/>
          <w:szCs w:val="27"/>
          <w:lang w:eastAsia="ru-RU"/>
        </w:rPr>
        <w:t>1) правоустанавливающие документы на занимаемое жилое помещение, право на которое зарегистрировано в ЕГРН;</w:t>
      </w:r>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proofErr w:type="gramStart"/>
      <w:r w:rsidRPr="00EF26C9">
        <w:rPr>
          <w:rFonts w:ascii="Times New Roman" w:eastAsia="BatangChe" w:hAnsi="Times New Roman" w:cs="Times New Roman"/>
          <w:sz w:val="27"/>
          <w:szCs w:val="27"/>
          <w:lang w:eastAsia="ru-RU"/>
        </w:rPr>
        <w:t>2) 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и выписка из ЕГРН о наличии (отсутствии) жилья, земельного участка и иного недвижимого имущества, принадлежащего на праве</w:t>
      </w:r>
      <w:proofErr w:type="gramEnd"/>
      <w:r w:rsidRPr="00EF26C9">
        <w:rPr>
          <w:rFonts w:ascii="Times New Roman" w:eastAsia="BatangChe" w:hAnsi="Times New Roman" w:cs="Times New Roman"/>
          <w:sz w:val="27"/>
          <w:szCs w:val="27"/>
          <w:lang w:eastAsia="ru-RU"/>
        </w:rPr>
        <w:t xml:space="preserve"> собственности и подлежащего налогообложению, на всех членов семьи на территории Российской Федерации по состоянию на дату подачи заявления;</w:t>
      </w:r>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proofErr w:type="gramStart"/>
      <w:r w:rsidRPr="00EF26C9">
        <w:rPr>
          <w:rFonts w:ascii="Times New Roman" w:eastAsia="BatangChe" w:hAnsi="Times New Roman" w:cs="Times New Roman"/>
          <w:sz w:val="27"/>
          <w:szCs w:val="27"/>
          <w:lang w:eastAsia="ru-RU"/>
        </w:rPr>
        <w:t xml:space="preserve">3) в случае если в течение пятнадцати лет до момента подачи заявления о принятии на учет гражданин и члены его семьи проживали в ином </w:t>
      </w:r>
      <w:r w:rsidRPr="00EF26C9">
        <w:rPr>
          <w:rFonts w:ascii="Times New Roman" w:eastAsia="BatangChe" w:hAnsi="Times New Roman" w:cs="Times New Roman"/>
          <w:sz w:val="27"/>
          <w:szCs w:val="27"/>
          <w:lang w:eastAsia="ru-RU"/>
        </w:rPr>
        <w:lastRenderedPageBreak/>
        <w:t>муниципальном образовании, справка предприятия технической инвентаризации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w:t>
      </w:r>
      <w:proofErr w:type="gramEnd"/>
      <w:r w:rsidRPr="00EF26C9">
        <w:rPr>
          <w:rFonts w:ascii="Times New Roman" w:eastAsia="BatangChe" w:hAnsi="Times New Roman" w:cs="Times New Roman"/>
          <w:sz w:val="27"/>
          <w:szCs w:val="27"/>
          <w:lang w:eastAsia="ru-RU"/>
        </w:rPr>
        <w:t xml:space="preserve"> проживала семья, по состоянию на дату подачи заявления;</w:t>
      </w:r>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r w:rsidRPr="00EF26C9">
        <w:rPr>
          <w:rFonts w:ascii="Times New Roman" w:eastAsia="BatangChe" w:hAnsi="Times New Roman" w:cs="Times New Roman"/>
          <w:sz w:val="27"/>
          <w:szCs w:val="27"/>
          <w:lang w:eastAsia="ru-RU"/>
        </w:rPr>
        <w:t>4) сведения о регистрации по месту жительства (пребывания) гражданина и членов его семьи;</w:t>
      </w:r>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r w:rsidRPr="00EF26C9">
        <w:rPr>
          <w:rFonts w:ascii="Times New Roman" w:eastAsia="BatangChe" w:hAnsi="Times New Roman" w:cs="Times New Roman"/>
          <w:sz w:val="27"/>
          <w:szCs w:val="27"/>
          <w:lang w:eastAsia="ru-RU"/>
        </w:rPr>
        <w:t>5) свидетельства о заключении брака (о расторжении брака), о рождении (смерти) членов семьи;</w:t>
      </w:r>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proofErr w:type="gramStart"/>
      <w:r w:rsidRPr="00EF26C9">
        <w:rPr>
          <w:rFonts w:ascii="Times New Roman" w:eastAsia="BatangChe" w:hAnsi="Times New Roman" w:cs="Times New Roman"/>
          <w:sz w:val="27"/>
          <w:szCs w:val="27"/>
          <w:lang w:eastAsia="ru-RU"/>
        </w:rPr>
        <w:t>6)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справки, заключения и иные документы, выдаваемые организациями, входящими в государственную, муниципальную или частную системы здравоохранения.</w:t>
      </w:r>
      <w:proofErr w:type="gramEnd"/>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r w:rsidRPr="00EF26C9">
        <w:rPr>
          <w:rFonts w:ascii="Times New Roman" w:eastAsia="BatangChe" w:hAnsi="Times New Roman" w:cs="Times New Roman"/>
          <w:sz w:val="27"/>
          <w:szCs w:val="27"/>
          <w:lang w:eastAsia="ru-RU"/>
        </w:rPr>
        <w:t>6</w:t>
      </w:r>
      <w:r w:rsidRPr="00EF26C9">
        <w:rPr>
          <w:rFonts w:ascii="Times New Roman" w:eastAsia="BatangChe" w:hAnsi="Times New Roman" w:cs="Times New Roman"/>
          <w:sz w:val="27"/>
          <w:szCs w:val="27"/>
          <w:vertAlign w:val="superscript"/>
          <w:lang w:eastAsia="ru-RU"/>
        </w:rPr>
        <w:t>3</w:t>
      </w:r>
      <w:r w:rsidRPr="00EF26C9">
        <w:rPr>
          <w:rFonts w:ascii="Times New Roman" w:eastAsia="BatangChe" w:hAnsi="Times New Roman" w:cs="Times New Roman"/>
          <w:sz w:val="27"/>
          <w:szCs w:val="27"/>
          <w:lang w:eastAsia="ru-RU"/>
        </w:rPr>
        <w:t>. Орган местного самоуправления самостоятельно запрашивает имеющиеся в государственной информационной системе «Единая централизованная цифровая платформа в социальной сфере» сведения об инвалидности гражданина.</w:t>
      </w:r>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r w:rsidRPr="00EF26C9">
        <w:rPr>
          <w:rFonts w:ascii="Times New Roman" w:eastAsia="BatangChe" w:hAnsi="Times New Roman" w:cs="Times New Roman"/>
          <w:sz w:val="27"/>
          <w:szCs w:val="27"/>
          <w:lang w:eastAsia="ru-RU"/>
        </w:rPr>
        <w:t xml:space="preserve">В случае отсутствия соответствующих сведений в государственной информационной системе «Единая централизованная цифровая платформа в социальной сфере» гражданином представляются справка (установленного образца) об инвалидности, индивидуальная программа реабилитации или </w:t>
      </w:r>
      <w:proofErr w:type="spellStart"/>
      <w:r w:rsidRPr="00EF26C9">
        <w:rPr>
          <w:rFonts w:ascii="Times New Roman" w:eastAsia="BatangChe" w:hAnsi="Times New Roman" w:cs="Times New Roman"/>
          <w:sz w:val="27"/>
          <w:szCs w:val="27"/>
          <w:lang w:eastAsia="ru-RU"/>
        </w:rPr>
        <w:t>абилитации</w:t>
      </w:r>
      <w:proofErr w:type="spellEnd"/>
      <w:r w:rsidRPr="00EF26C9">
        <w:rPr>
          <w:rFonts w:ascii="Times New Roman" w:eastAsia="BatangChe" w:hAnsi="Times New Roman" w:cs="Times New Roman"/>
          <w:sz w:val="27"/>
          <w:szCs w:val="27"/>
          <w:lang w:eastAsia="ru-RU"/>
        </w:rPr>
        <w:t xml:space="preserve"> (для инвалидов), выданные учреждением медико-социальной экспертизы.</w:t>
      </w:r>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r w:rsidRPr="00EF26C9">
        <w:rPr>
          <w:rFonts w:ascii="Times New Roman" w:eastAsia="BatangChe" w:hAnsi="Times New Roman" w:cs="Times New Roman"/>
          <w:sz w:val="27"/>
          <w:szCs w:val="27"/>
          <w:lang w:eastAsia="ru-RU"/>
        </w:rPr>
        <w:t xml:space="preserve">7. </w:t>
      </w:r>
      <w:proofErr w:type="gramStart"/>
      <w:r w:rsidRPr="00EF26C9">
        <w:rPr>
          <w:rFonts w:ascii="Times New Roman" w:eastAsia="BatangChe" w:hAnsi="Times New Roman" w:cs="Times New Roman"/>
          <w:sz w:val="27"/>
          <w:szCs w:val="27"/>
          <w:lang w:eastAsia="ru-RU"/>
        </w:rPr>
        <w:t>Если гражданин имеет право состоять на учете по нескольким основаниям (как малоимущий гражданин и как относящийся к определенной федеральным или областным законом категории), по своему выбору такой гражданин может быть принят на учет по одному из этих оснований или по всем основаниям в порядке, регламентирующем обеспечение жильем каждой отдельной категории граждан и установленном Правительством Ростовской области.</w:t>
      </w:r>
      <w:proofErr w:type="gramEnd"/>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r w:rsidRPr="00EF26C9">
        <w:rPr>
          <w:rFonts w:ascii="Times New Roman" w:eastAsia="BatangChe" w:hAnsi="Times New Roman" w:cs="Times New Roman"/>
          <w:sz w:val="27"/>
          <w:szCs w:val="27"/>
          <w:lang w:eastAsia="ru-RU"/>
        </w:rPr>
        <w:t>8. Гражданину, подавшему заявление о принятии на учет, выдается расписка в получении представленных им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w:t>
      </w:r>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r w:rsidRPr="00EF26C9">
        <w:rPr>
          <w:rFonts w:ascii="Times New Roman" w:eastAsia="BatangChe" w:hAnsi="Times New Roman" w:cs="Times New Roman"/>
          <w:sz w:val="27"/>
          <w:szCs w:val="27"/>
          <w:lang w:eastAsia="ru-RU"/>
        </w:rPr>
        <w:t xml:space="preserve">9. Заявление с приложенными к нему документами регистрируется в книге регистрации заявлений граждан о принятии на учет, </w:t>
      </w:r>
      <w:proofErr w:type="gramStart"/>
      <w:r w:rsidRPr="00EF26C9">
        <w:rPr>
          <w:rFonts w:ascii="Times New Roman" w:eastAsia="BatangChe" w:hAnsi="Times New Roman" w:cs="Times New Roman"/>
          <w:sz w:val="27"/>
          <w:szCs w:val="27"/>
          <w:lang w:eastAsia="ru-RU"/>
        </w:rPr>
        <w:t>которая</w:t>
      </w:r>
      <w:proofErr w:type="gramEnd"/>
      <w:r w:rsidRPr="00EF26C9">
        <w:rPr>
          <w:rFonts w:ascii="Times New Roman" w:eastAsia="BatangChe" w:hAnsi="Times New Roman" w:cs="Times New Roman"/>
          <w:sz w:val="27"/>
          <w:szCs w:val="27"/>
          <w:lang w:eastAsia="ru-RU"/>
        </w:rPr>
        <w:t xml:space="preserve"> ведется по форме, установленной нормативным правовым актом Правительства Ростовской области.</w:t>
      </w:r>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r w:rsidRPr="00EF26C9">
        <w:rPr>
          <w:rFonts w:ascii="Times New Roman" w:eastAsia="BatangChe" w:hAnsi="Times New Roman" w:cs="Times New Roman"/>
          <w:sz w:val="27"/>
          <w:szCs w:val="27"/>
          <w:lang w:eastAsia="ru-RU"/>
        </w:rPr>
        <w:t xml:space="preserve">10. Рассмотрение заявлений граждан и проверка оснований для принятия их на учет осуществляются органом местного самоуправления. Орган местного самоуправления проверяет представленные и (или) полученные по </w:t>
      </w:r>
      <w:r w:rsidRPr="00EF26C9">
        <w:rPr>
          <w:rFonts w:ascii="Times New Roman" w:eastAsia="BatangChe" w:hAnsi="Times New Roman" w:cs="Times New Roman"/>
          <w:sz w:val="27"/>
          <w:szCs w:val="27"/>
          <w:lang w:eastAsia="ru-RU"/>
        </w:rPr>
        <w:lastRenderedPageBreak/>
        <w:t>межведомственным запросам документы (их копии или содержащиеся в них сведения), проверяет жилищные условия гражданина и составляет акт по форме, установленной нормативным правовым актом Правительства Ростовской области. По результатам рассмотрения не позднее чем через тридцать рабочих дней со дня представления документов, обязанность по представлению которых возложена на заявителя, принимается решение о принятии гражданина на учет или об отказе в принятии на учет, которое оформляется правовым актом органа местного самоуправления.</w:t>
      </w:r>
    </w:p>
    <w:p w:rsidR="00EF26C9" w:rsidRPr="00EF26C9"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r w:rsidRPr="00EF26C9">
        <w:rPr>
          <w:rFonts w:ascii="Times New Roman" w:eastAsia="BatangChe" w:hAnsi="Times New Roman" w:cs="Times New Roman"/>
          <w:sz w:val="27"/>
          <w:szCs w:val="27"/>
          <w:lang w:eastAsia="ru-RU"/>
        </w:rPr>
        <w:t>11. Орган местного самоуправления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выписку из правового акта органа местного самоуправления о принятии гражданина на учет по форме, установленной нормативным правовым актом Правительства Ростовской области. В случае представления гражданином заявления о принятии на учет в МФЦ выписка из правового акта органа местного самоуправления о принятии гражданина на учет направляется в МФЦ, если иной способ получения не указан заявителем.</w:t>
      </w:r>
    </w:p>
    <w:p w:rsidR="00EF26C9" w:rsidRPr="009B60CB" w:rsidRDefault="00EF26C9" w:rsidP="009B60CB">
      <w:pPr>
        <w:spacing w:before="100" w:beforeAutospacing="1" w:after="100" w:afterAutospacing="1" w:line="200" w:lineRule="atLeast"/>
        <w:ind w:right="0"/>
        <w:jc w:val="both"/>
        <w:rPr>
          <w:rFonts w:ascii="Times New Roman" w:eastAsia="BatangChe" w:hAnsi="Times New Roman" w:cs="Times New Roman"/>
          <w:sz w:val="27"/>
          <w:szCs w:val="27"/>
          <w:lang w:eastAsia="ru-RU"/>
        </w:rPr>
      </w:pPr>
      <w:r w:rsidRPr="00EF26C9">
        <w:rPr>
          <w:rFonts w:ascii="Times New Roman" w:eastAsia="BatangChe" w:hAnsi="Times New Roman" w:cs="Times New Roman"/>
          <w:sz w:val="27"/>
          <w:szCs w:val="27"/>
          <w:lang w:eastAsia="ru-RU"/>
        </w:rPr>
        <w:t xml:space="preserve">12. </w:t>
      </w:r>
      <w:proofErr w:type="gramStart"/>
      <w:r w:rsidRPr="00EF26C9">
        <w:rPr>
          <w:rFonts w:ascii="Times New Roman" w:eastAsia="BatangChe" w:hAnsi="Times New Roman" w:cs="Times New Roman"/>
          <w:sz w:val="27"/>
          <w:szCs w:val="27"/>
          <w:lang w:eastAsia="ru-RU"/>
        </w:rPr>
        <w:t>Граждане (в том числе члены семьи), которые с намерением приобретения права состоять на учете совершили действия и гражданско-правовые сделки с жилыми помещениями,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roofErr w:type="gramEnd"/>
      <w:r w:rsidRPr="00EF26C9">
        <w:rPr>
          <w:rFonts w:ascii="Times New Roman" w:eastAsia="BatangChe" w:hAnsi="Times New Roman" w:cs="Times New Roman"/>
          <w:sz w:val="27"/>
          <w:szCs w:val="27"/>
          <w:lang w:eastAsia="ru-RU"/>
        </w:rPr>
        <w:t xml:space="preserve"> При предоставлении гражданам, намеренно ухудшившим свои жилищные условия,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за пятнадцать лет, предшествующие предоставлению таким гражданам жилого помещения по договору социального найма.</w:t>
      </w:r>
    </w:p>
    <w:p w:rsidR="00EF26C9" w:rsidRPr="009B60CB" w:rsidRDefault="00D47539" w:rsidP="009B60CB">
      <w:pPr>
        <w:spacing w:before="100" w:beforeAutospacing="1" w:after="100" w:afterAutospacing="1" w:line="200" w:lineRule="atLeast"/>
        <w:ind w:right="0"/>
        <w:jc w:val="both"/>
        <w:rPr>
          <w:rFonts w:ascii="Times New Roman" w:eastAsia="BatangChe" w:hAnsi="Times New Roman" w:cs="Times New Roman"/>
          <w:b/>
          <w:i/>
          <w:sz w:val="27"/>
          <w:szCs w:val="27"/>
          <w:u w:val="single"/>
          <w:lang w:eastAsia="ru-RU"/>
        </w:rPr>
      </w:pPr>
      <w:r w:rsidRPr="009B60CB">
        <w:rPr>
          <w:rFonts w:ascii="Times New Roman" w:eastAsia="BatangChe" w:hAnsi="Times New Roman" w:cs="Times New Roman"/>
          <w:b/>
          <w:i/>
          <w:sz w:val="27"/>
          <w:szCs w:val="27"/>
          <w:u w:val="single"/>
          <w:lang w:eastAsia="ru-RU"/>
        </w:rPr>
        <w:t>Пункт 2.6</w:t>
      </w:r>
      <w:r w:rsidRPr="00EF26C9">
        <w:rPr>
          <w:rFonts w:ascii="Times New Roman" w:eastAsia="BatangChe" w:hAnsi="Times New Roman" w:cs="Times New Roman"/>
          <w:b/>
          <w:i/>
          <w:sz w:val="27"/>
          <w:szCs w:val="27"/>
          <w:u w:val="single"/>
          <w:lang w:eastAsia="ru-RU"/>
        </w:rPr>
        <w:t xml:space="preserve">. </w:t>
      </w:r>
      <w:r w:rsidRPr="009B60CB">
        <w:rPr>
          <w:rFonts w:ascii="Times New Roman" w:eastAsia="BatangChe" w:hAnsi="Times New Roman" w:cs="Times New Roman"/>
          <w:b/>
          <w:i/>
          <w:sz w:val="27"/>
          <w:szCs w:val="27"/>
          <w:u w:val="single"/>
          <w:lang w:eastAsia="ru-RU"/>
        </w:rPr>
        <w:t xml:space="preserve"> статьи 2 изложить в следующей редакции:</w:t>
      </w:r>
    </w:p>
    <w:p w:rsidR="00EF26C9" w:rsidRPr="009B60CB" w:rsidRDefault="00EF26C9" w:rsidP="009B60CB">
      <w:pPr>
        <w:pStyle w:val="a4"/>
        <w:spacing w:line="200" w:lineRule="atLeast"/>
        <w:jc w:val="both"/>
        <w:rPr>
          <w:sz w:val="27"/>
          <w:szCs w:val="27"/>
        </w:rPr>
      </w:pPr>
      <w:r w:rsidRPr="009B60CB">
        <w:rPr>
          <w:sz w:val="27"/>
          <w:szCs w:val="27"/>
        </w:rPr>
        <w:t xml:space="preserve">2.6. </w:t>
      </w:r>
      <w:proofErr w:type="gramStart"/>
      <w:r w:rsidRPr="009B60CB">
        <w:rPr>
          <w:sz w:val="27"/>
          <w:szCs w:val="27"/>
        </w:rPr>
        <w:t xml:space="preserve">Для определения размера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 в целях признания семьи гражданина (одиноко проживающего гражданина) малоимущей (малоимущим) гражданин представляет в орган местного самоуправления помимо документов, указанных в части 6 статьи 1 </w:t>
      </w:r>
      <w:r w:rsidR="009B60CB" w:rsidRPr="009B60CB">
        <w:rPr>
          <w:sz w:val="27"/>
          <w:szCs w:val="27"/>
        </w:rPr>
        <w:t>Областного закона от 7 окт. 2005 № 363-ЗС</w:t>
      </w:r>
      <w:r w:rsidRPr="009B60CB">
        <w:rPr>
          <w:sz w:val="27"/>
          <w:szCs w:val="27"/>
        </w:rPr>
        <w:t>, следующие документы:</w:t>
      </w:r>
      <w:proofErr w:type="gramEnd"/>
    </w:p>
    <w:p w:rsidR="00EF26C9" w:rsidRPr="009B60CB" w:rsidRDefault="00EF26C9" w:rsidP="009B60CB">
      <w:pPr>
        <w:pStyle w:val="a4"/>
        <w:spacing w:line="200" w:lineRule="atLeast"/>
        <w:jc w:val="both"/>
        <w:rPr>
          <w:sz w:val="27"/>
          <w:szCs w:val="27"/>
        </w:rPr>
      </w:pPr>
      <w:proofErr w:type="gramStart"/>
      <w:r w:rsidRPr="009B60CB">
        <w:rPr>
          <w:sz w:val="27"/>
          <w:szCs w:val="27"/>
        </w:rPr>
        <w:t xml:space="preserve">1) документы о доходах гражданина и членов его семьи за 12 месяцев до даты подачи заявления, в случае, если соответствующие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9B60CB">
        <w:rPr>
          <w:sz w:val="27"/>
          <w:szCs w:val="27"/>
        </w:rPr>
        <w:lastRenderedPageBreak/>
        <w:t>органам или органам местного самоуправления организаций, участвующих в предоставлении государственных и муниципальных услуг;</w:t>
      </w:r>
      <w:proofErr w:type="gramEnd"/>
    </w:p>
    <w:p w:rsidR="00EF26C9" w:rsidRPr="009B60CB" w:rsidRDefault="00EF26C9" w:rsidP="009B60CB">
      <w:pPr>
        <w:pStyle w:val="a4"/>
        <w:spacing w:line="200" w:lineRule="atLeast"/>
        <w:jc w:val="both"/>
        <w:rPr>
          <w:sz w:val="27"/>
          <w:szCs w:val="27"/>
        </w:rPr>
      </w:pPr>
      <w:proofErr w:type="gramStart"/>
      <w:r w:rsidRPr="009B60CB">
        <w:rPr>
          <w:sz w:val="27"/>
          <w:szCs w:val="27"/>
        </w:rPr>
        <w:t>2) документы из органов (учреждений), осуществляющих оценку недвижимого имущества, подтверждающие сведения о стоимости принадлежащего на праве собственности гражданину и членам его семьи налогооблагаемого недвижимого имущества,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w:t>
      </w:r>
      <w:proofErr w:type="gramEnd"/>
      <w:r w:rsidRPr="009B60CB">
        <w:rPr>
          <w:sz w:val="27"/>
          <w:szCs w:val="27"/>
        </w:rPr>
        <w:t xml:space="preserve"> муниципальных услуг;</w:t>
      </w:r>
    </w:p>
    <w:p w:rsidR="00EF26C9" w:rsidRPr="009B60CB" w:rsidRDefault="00EF26C9" w:rsidP="009B60CB">
      <w:pPr>
        <w:pStyle w:val="a4"/>
        <w:spacing w:line="200" w:lineRule="atLeast"/>
        <w:jc w:val="both"/>
        <w:rPr>
          <w:sz w:val="27"/>
          <w:szCs w:val="27"/>
        </w:rPr>
      </w:pPr>
      <w:proofErr w:type="gramStart"/>
      <w:r w:rsidRPr="009B60CB">
        <w:rPr>
          <w:sz w:val="27"/>
          <w:szCs w:val="27"/>
        </w:rPr>
        <w:t>3) справку с места работы (службы) о трудоустройстве либо документ, подтверждающий невозможность осуществления гражданином трудовой деятельности,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roofErr w:type="gramEnd"/>
    </w:p>
    <w:p w:rsidR="00EF26C9" w:rsidRPr="009B60CB" w:rsidRDefault="00EF26C9" w:rsidP="009B60CB">
      <w:pPr>
        <w:pStyle w:val="a4"/>
        <w:spacing w:line="200" w:lineRule="atLeast"/>
        <w:jc w:val="both"/>
        <w:rPr>
          <w:sz w:val="27"/>
          <w:szCs w:val="27"/>
        </w:rPr>
      </w:pPr>
      <w:r w:rsidRPr="009B60CB">
        <w:rPr>
          <w:sz w:val="27"/>
          <w:szCs w:val="27"/>
        </w:rPr>
        <w:t>4</w:t>
      </w:r>
      <w:r w:rsidRPr="009B60CB">
        <w:rPr>
          <w:sz w:val="27"/>
          <w:szCs w:val="27"/>
          <w:vertAlign w:val="superscript"/>
        </w:rPr>
        <w:t>1</w:t>
      </w:r>
      <w:r w:rsidRPr="009B60CB">
        <w:rPr>
          <w:sz w:val="27"/>
          <w:szCs w:val="27"/>
        </w:rPr>
        <w:t xml:space="preserve">. </w:t>
      </w:r>
      <w:proofErr w:type="gramStart"/>
      <w:r w:rsidRPr="009B60CB">
        <w:rPr>
          <w:sz w:val="27"/>
          <w:szCs w:val="27"/>
        </w:rPr>
        <w:t>Органом местного самоуправления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w:t>
      </w:r>
      <w:proofErr w:type="gramEnd"/>
      <w:r w:rsidRPr="009B60CB">
        <w:rPr>
          <w:sz w:val="27"/>
          <w:szCs w:val="27"/>
        </w:rPr>
        <w:t xml:space="preserve"> области, муниципальными правовыми актами, если такие документы не были представлены заявителем по собственной инициативе, в том числе:</w:t>
      </w:r>
    </w:p>
    <w:p w:rsidR="00EF26C9" w:rsidRPr="009B60CB" w:rsidRDefault="00EF26C9" w:rsidP="009B60CB">
      <w:pPr>
        <w:pStyle w:val="a4"/>
        <w:spacing w:line="200" w:lineRule="atLeast"/>
        <w:jc w:val="both"/>
        <w:rPr>
          <w:sz w:val="27"/>
          <w:szCs w:val="27"/>
        </w:rPr>
      </w:pPr>
      <w:r w:rsidRPr="009B60CB">
        <w:rPr>
          <w:sz w:val="27"/>
          <w:szCs w:val="27"/>
        </w:rPr>
        <w:t>1)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EF26C9" w:rsidRPr="009B60CB" w:rsidRDefault="00EF26C9" w:rsidP="009B60CB">
      <w:pPr>
        <w:pStyle w:val="a4"/>
        <w:spacing w:line="200" w:lineRule="atLeast"/>
        <w:jc w:val="both"/>
        <w:rPr>
          <w:sz w:val="27"/>
          <w:szCs w:val="27"/>
        </w:rPr>
      </w:pPr>
      <w:r w:rsidRPr="009B60CB">
        <w:rPr>
          <w:sz w:val="27"/>
          <w:szCs w:val="27"/>
        </w:rPr>
        <w:t>2) документы, подтверждающие сведения о доходах гражданина и всех членов семьи за 12 месяцев до даты подачи заявления;</w:t>
      </w:r>
    </w:p>
    <w:p w:rsidR="00EF26C9" w:rsidRPr="009B60CB" w:rsidRDefault="00EF26C9" w:rsidP="009B60CB">
      <w:pPr>
        <w:pStyle w:val="a4"/>
        <w:spacing w:line="200" w:lineRule="atLeast"/>
        <w:jc w:val="both"/>
        <w:rPr>
          <w:sz w:val="27"/>
          <w:szCs w:val="27"/>
        </w:rPr>
      </w:pPr>
      <w:r w:rsidRPr="009B60CB">
        <w:rPr>
          <w:sz w:val="27"/>
          <w:szCs w:val="27"/>
        </w:rPr>
        <w:t>3) документы, подтверждающие сведения о стоимости принадлежащего на праве собственности гражданину и членам его семьи налогооблагаемого недвижимого имущества;</w:t>
      </w:r>
    </w:p>
    <w:p w:rsidR="00EF26C9" w:rsidRPr="009B60CB" w:rsidRDefault="00EF26C9" w:rsidP="009B60CB">
      <w:pPr>
        <w:pStyle w:val="a4"/>
        <w:spacing w:line="200" w:lineRule="atLeast"/>
        <w:jc w:val="both"/>
        <w:rPr>
          <w:sz w:val="27"/>
          <w:szCs w:val="27"/>
        </w:rPr>
      </w:pPr>
      <w:r w:rsidRPr="009B60CB">
        <w:rPr>
          <w:sz w:val="27"/>
          <w:szCs w:val="27"/>
        </w:rPr>
        <w:t>4) документы из службы занятости о постановке заявителя на учет в качестве безработного либо документ, подтверждающий невозможность осуществления гражданином трудовой деятельности.</w:t>
      </w:r>
    </w:p>
    <w:p w:rsidR="00EF26C9" w:rsidRPr="009B60CB" w:rsidRDefault="00EF26C9" w:rsidP="009B60CB">
      <w:pPr>
        <w:pStyle w:val="a4"/>
        <w:spacing w:line="200" w:lineRule="atLeast"/>
        <w:jc w:val="both"/>
        <w:rPr>
          <w:sz w:val="27"/>
          <w:szCs w:val="27"/>
        </w:rPr>
      </w:pPr>
      <w:r w:rsidRPr="009B60CB">
        <w:rPr>
          <w:sz w:val="27"/>
          <w:szCs w:val="27"/>
        </w:rPr>
        <w:lastRenderedPageBreak/>
        <w:t xml:space="preserve">5. </w:t>
      </w:r>
      <w:proofErr w:type="gramStart"/>
      <w:r w:rsidRPr="009B60CB">
        <w:rPr>
          <w:sz w:val="27"/>
          <w:szCs w:val="27"/>
        </w:rPr>
        <w:t xml:space="preserve">В случае если гражданин или любой член его семьи является получателем государственной социальной помощи, мер социальной поддержки, в том числе субсидий на оплату жилых помещений и коммунальных услуг, а также социальных пособий, предусмотренных федеральным и областным законодательством, виды которых указаны  в части 1 статьи 12 </w:t>
      </w:r>
      <w:r w:rsidR="009B60CB" w:rsidRPr="009B60CB">
        <w:rPr>
          <w:sz w:val="27"/>
          <w:szCs w:val="27"/>
        </w:rPr>
        <w:t>Областного закона от 7 окт. 2005 № 363-ЗС</w:t>
      </w:r>
      <w:r w:rsidRPr="009B60CB">
        <w:rPr>
          <w:sz w:val="27"/>
          <w:szCs w:val="27"/>
        </w:rPr>
        <w:t>, орган местного самоуправления запрашивает соответствующую информацию о размерах</w:t>
      </w:r>
      <w:proofErr w:type="gramEnd"/>
      <w:r w:rsidRPr="009B60CB">
        <w:rPr>
          <w:sz w:val="27"/>
          <w:szCs w:val="27"/>
        </w:rPr>
        <w:t xml:space="preserve"> (</w:t>
      </w:r>
      <w:proofErr w:type="gramStart"/>
      <w:r w:rsidRPr="009B60CB">
        <w:rPr>
          <w:sz w:val="27"/>
          <w:szCs w:val="27"/>
        </w:rPr>
        <w:t>по видам) начисленной социальной помощи  у органов, производящих оценку доходов и назначение соответствующих пособий или субсидий, с учетом расхождения между продолжительностью расчетного периода, устанавливаемого для признания граждан малоимущими в целях принятия на учет и предоставления им жилых помещений по договорам социального найма, и продолжительностью периода выплаты пособия или субсидии гражданину или членам его семьи.</w:t>
      </w:r>
      <w:proofErr w:type="gramEnd"/>
    </w:p>
    <w:p w:rsidR="00EF26C9" w:rsidRPr="009B60CB" w:rsidRDefault="00EF26C9" w:rsidP="009B60CB">
      <w:pPr>
        <w:pStyle w:val="a4"/>
        <w:spacing w:line="200" w:lineRule="atLeast"/>
        <w:jc w:val="both"/>
        <w:rPr>
          <w:sz w:val="27"/>
          <w:szCs w:val="27"/>
        </w:rPr>
      </w:pPr>
      <w:r w:rsidRPr="009B60CB">
        <w:rPr>
          <w:sz w:val="27"/>
          <w:szCs w:val="27"/>
        </w:rPr>
        <w:t xml:space="preserve">6. Граждане могут </w:t>
      </w:r>
      <w:proofErr w:type="gramStart"/>
      <w:r w:rsidRPr="009B60CB">
        <w:rPr>
          <w:sz w:val="27"/>
          <w:szCs w:val="27"/>
        </w:rPr>
        <w:t>предоставлять документы</w:t>
      </w:r>
      <w:proofErr w:type="gramEnd"/>
      <w:r w:rsidRPr="009B60CB">
        <w:rPr>
          <w:sz w:val="27"/>
          <w:szCs w:val="27"/>
        </w:rPr>
        <w:t>, необходимые для признания их малоимущими, как подлинные, так и копии, заверенные в установленном порядке, а также организациями и предприятиями, выдавшими соответствующий документ.</w:t>
      </w:r>
    </w:p>
    <w:p w:rsidR="00EF26C9" w:rsidRPr="009B60CB" w:rsidRDefault="00EF26C9" w:rsidP="009B60CB">
      <w:pPr>
        <w:pStyle w:val="a4"/>
        <w:spacing w:line="200" w:lineRule="atLeast"/>
        <w:jc w:val="both"/>
        <w:rPr>
          <w:sz w:val="27"/>
          <w:szCs w:val="27"/>
        </w:rPr>
      </w:pPr>
      <w:r w:rsidRPr="009B60CB">
        <w:rPr>
          <w:sz w:val="27"/>
          <w:szCs w:val="27"/>
        </w:rPr>
        <w:t xml:space="preserve">7. </w:t>
      </w:r>
      <w:proofErr w:type="gramStart"/>
      <w:r w:rsidRPr="009B60CB">
        <w:rPr>
          <w:sz w:val="27"/>
          <w:szCs w:val="27"/>
        </w:rPr>
        <w:t xml:space="preserve">При признании малоимущими одиноко проживающих граждан, в течение расчетного периода, указанного в части 1 статьи 10  </w:t>
      </w:r>
      <w:r w:rsidR="009B60CB" w:rsidRPr="009B60CB">
        <w:rPr>
          <w:sz w:val="27"/>
          <w:szCs w:val="27"/>
        </w:rPr>
        <w:t>Областного закона от 7 окт. 2005 № 363-ЗС</w:t>
      </w:r>
      <w:r w:rsidRPr="009B60CB">
        <w:rPr>
          <w:sz w:val="27"/>
          <w:szCs w:val="27"/>
        </w:rPr>
        <w:t>, или его части проходивших службу в Вооруженных Силах Российской Федерации или отбывающих наказание в виде лишения свободы, доходы, полученные по месту их нахождения, при невозможности их документального подтверждения, можно признавать равными прожиточному минимуму трудоспособного населения, установленному на</w:t>
      </w:r>
      <w:proofErr w:type="gramEnd"/>
      <w:r w:rsidRPr="009B60CB">
        <w:rPr>
          <w:sz w:val="27"/>
          <w:szCs w:val="27"/>
        </w:rPr>
        <w:t xml:space="preserve"> территории Ростовской области по месту обращения гражданина.</w:t>
      </w:r>
    </w:p>
    <w:p w:rsidR="00EF26C9" w:rsidRPr="009B60CB" w:rsidRDefault="00EF26C9" w:rsidP="009B60CB">
      <w:pPr>
        <w:pStyle w:val="a4"/>
        <w:spacing w:line="200" w:lineRule="atLeast"/>
        <w:jc w:val="both"/>
        <w:rPr>
          <w:sz w:val="27"/>
          <w:szCs w:val="27"/>
        </w:rPr>
      </w:pPr>
      <w:r w:rsidRPr="009B60CB">
        <w:rPr>
          <w:sz w:val="27"/>
          <w:szCs w:val="27"/>
        </w:rPr>
        <w:t xml:space="preserve">8. </w:t>
      </w:r>
      <w:proofErr w:type="gramStart"/>
      <w:r w:rsidRPr="009B60CB">
        <w:rPr>
          <w:sz w:val="27"/>
          <w:szCs w:val="27"/>
        </w:rPr>
        <w:t>В случае если граждане даже при наличии законных оснований владения, пользования и распоряжения недвижимым имуществом оказываются не в состоянии реально им пользоваться и распоряжаться в силу различного рода правовых ограничений (судебные споры, невозможность реального вселения в жилое помещение, права на которое зарегистрированы в установленном порядке, невозможность продажи принадлежащей указанному лицу доли имущества и иные аналогичные ограничения), стоимость принадлежащего гражданину такого</w:t>
      </w:r>
      <w:proofErr w:type="gramEnd"/>
      <w:r w:rsidRPr="009B60CB">
        <w:rPr>
          <w:sz w:val="27"/>
          <w:szCs w:val="27"/>
        </w:rPr>
        <w:t xml:space="preserve"> имущества устанавливается равной нулю вплоть до момента снятия имеющихся ограничений. Основанием для принятия решения о признании стоимости имущества равной нулю считаются документы, подтверждающие наличие соответствующих ограничений, а также ходатайства органов социальной защиты населения, органов опеки и попечительства, ходатайства других органов местного самоуправления</w:t>
      </w:r>
      <w:proofErr w:type="gramStart"/>
      <w:r w:rsidRPr="009B60CB">
        <w:rPr>
          <w:sz w:val="27"/>
          <w:szCs w:val="27"/>
        </w:rPr>
        <w:t>.»</w:t>
      </w:r>
      <w:proofErr w:type="gramEnd"/>
    </w:p>
    <w:p w:rsidR="00F46D76" w:rsidRPr="009B60CB" w:rsidRDefault="00F46D76" w:rsidP="009B60CB">
      <w:pPr>
        <w:spacing w:line="200" w:lineRule="atLeast"/>
        <w:ind w:right="0"/>
        <w:jc w:val="both"/>
        <w:rPr>
          <w:rFonts w:ascii="Times New Roman" w:hAnsi="Times New Roman" w:cs="Times New Roman"/>
          <w:sz w:val="27"/>
          <w:szCs w:val="27"/>
        </w:rPr>
      </w:pPr>
      <w:r w:rsidRPr="009B60CB">
        <w:rPr>
          <w:rFonts w:ascii="Times New Roman" w:hAnsi="Times New Roman" w:cs="Times New Roman"/>
          <w:sz w:val="27"/>
          <w:szCs w:val="27"/>
        </w:rPr>
        <w:t xml:space="preserve">      </w:t>
      </w:r>
      <w:r w:rsidR="0019199E" w:rsidRPr="009B60CB">
        <w:rPr>
          <w:rFonts w:ascii="Times New Roman" w:hAnsi="Times New Roman" w:cs="Times New Roman"/>
          <w:sz w:val="27"/>
          <w:szCs w:val="27"/>
        </w:rPr>
        <w:t>2</w:t>
      </w:r>
      <w:r w:rsidRPr="009B60CB">
        <w:rPr>
          <w:rFonts w:ascii="Times New Roman" w:hAnsi="Times New Roman" w:cs="Times New Roman"/>
          <w:sz w:val="27"/>
          <w:szCs w:val="27"/>
        </w:rPr>
        <w:t>. Настоящее постановление вступает в силу с момента его опубликования.</w:t>
      </w:r>
    </w:p>
    <w:p w:rsidR="00F46D76" w:rsidRPr="009B60CB" w:rsidRDefault="00F46D76" w:rsidP="009B60CB">
      <w:pPr>
        <w:pStyle w:val="20"/>
        <w:spacing w:line="200" w:lineRule="atLeast"/>
        <w:ind w:right="0"/>
        <w:jc w:val="both"/>
        <w:rPr>
          <w:rFonts w:ascii="Times New Roman" w:hAnsi="Times New Roman" w:cs="Times New Roman"/>
          <w:sz w:val="27"/>
          <w:szCs w:val="27"/>
        </w:rPr>
      </w:pPr>
      <w:r w:rsidRPr="009B60CB">
        <w:rPr>
          <w:rFonts w:ascii="Times New Roman" w:hAnsi="Times New Roman" w:cs="Times New Roman"/>
          <w:sz w:val="27"/>
          <w:szCs w:val="27"/>
        </w:rPr>
        <w:t xml:space="preserve">      </w:t>
      </w:r>
      <w:r w:rsidR="0019199E" w:rsidRPr="009B60CB">
        <w:rPr>
          <w:rFonts w:ascii="Times New Roman" w:hAnsi="Times New Roman" w:cs="Times New Roman"/>
          <w:sz w:val="27"/>
          <w:szCs w:val="27"/>
        </w:rPr>
        <w:t>3</w:t>
      </w:r>
      <w:r w:rsidRPr="009B60CB">
        <w:rPr>
          <w:rFonts w:ascii="Times New Roman" w:hAnsi="Times New Roman" w:cs="Times New Roman"/>
          <w:sz w:val="27"/>
          <w:szCs w:val="27"/>
        </w:rPr>
        <w:t xml:space="preserve">. </w:t>
      </w:r>
      <w:proofErr w:type="gramStart"/>
      <w:r w:rsidRPr="009B60CB">
        <w:rPr>
          <w:rFonts w:ascii="Times New Roman" w:hAnsi="Times New Roman" w:cs="Times New Roman"/>
          <w:sz w:val="27"/>
          <w:szCs w:val="27"/>
        </w:rPr>
        <w:t>Контроль за</w:t>
      </w:r>
      <w:proofErr w:type="gramEnd"/>
      <w:r w:rsidRPr="009B60CB">
        <w:rPr>
          <w:rFonts w:ascii="Times New Roman" w:hAnsi="Times New Roman" w:cs="Times New Roman"/>
          <w:sz w:val="27"/>
          <w:szCs w:val="27"/>
        </w:rPr>
        <w:t xml:space="preserve"> выполнением данного постановления оставляю за собой.</w:t>
      </w:r>
    </w:p>
    <w:p w:rsidR="00F46D76" w:rsidRPr="009B60CB" w:rsidRDefault="00F46D76" w:rsidP="009B60CB">
      <w:pPr>
        <w:spacing w:line="200" w:lineRule="atLeast"/>
        <w:ind w:firstLine="709"/>
        <w:jc w:val="both"/>
        <w:rPr>
          <w:rFonts w:ascii="Times New Roman" w:hAnsi="Times New Roman" w:cs="Times New Roman"/>
          <w:color w:val="000000"/>
          <w:sz w:val="27"/>
          <w:szCs w:val="27"/>
        </w:rPr>
      </w:pPr>
    </w:p>
    <w:p w:rsidR="00F46D76" w:rsidRPr="009B60CB" w:rsidRDefault="00F46D76" w:rsidP="009B60CB">
      <w:pPr>
        <w:spacing w:line="200" w:lineRule="atLeast"/>
        <w:rPr>
          <w:rFonts w:ascii="Times New Roman" w:hAnsi="Times New Roman" w:cs="Times New Roman"/>
          <w:sz w:val="27"/>
          <w:szCs w:val="27"/>
        </w:rPr>
      </w:pPr>
      <w:r w:rsidRPr="009B60CB">
        <w:rPr>
          <w:rFonts w:ascii="Times New Roman" w:hAnsi="Times New Roman" w:cs="Times New Roman"/>
          <w:sz w:val="27"/>
          <w:szCs w:val="27"/>
        </w:rPr>
        <w:t xml:space="preserve">И.о. главы Администрации </w:t>
      </w:r>
    </w:p>
    <w:p w:rsidR="00F46D76" w:rsidRPr="009B60CB" w:rsidRDefault="00F46D76" w:rsidP="009B60CB">
      <w:pPr>
        <w:spacing w:line="200" w:lineRule="atLeast"/>
        <w:rPr>
          <w:rFonts w:ascii="Times New Roman" w:hAnsi="Times New Roman" w:cs="Times New Roman"/>
          <w:sz w:val="27"/>
          <w:szCs w:val="27"/>
        </w:rPr>
      </w:pPr>
      <w:r w:rsidRPr="009B60CB">
        <w:rPr>
          <w:rFonts w:ascii="Times New Roman" w:hAnsi="Times New Roman" w:cs="Times New Roman"/>
          <w:sz w:val="27"/>
          <w:szCs w:val="27"/>
        </w:rPr>
        <w:t>Треневского  сельского поселения</w:t>
      </w:r>
      <w:r w:rsidRPr="009B60CB">
        <w:rPr>
          <w:rFonts w:ascii="Times New Roman" w:hAnsi="Times New Roman" w:cs="Times New Roman"/>
          <w:sz w:val="27"/>
          <w:szCs w:val="27"/>
        </w:rPr>
        <w:tab/>
      </w:r>
      <w:r w:rsidRPr="009B60CB">
        <w:rPr>
          <w:rFonts w:ascii="Times New Roman" w:hAnsi="Times New Roman" w:cs="Times New Roman"/>
          <w:sz w:val="27"/>
          <w:szCs w:val="27"/>
        </w:rPr>
        <w:tab/>
        <w:t xml:space="preserve">  </w:t>
      </w:r>
      <w:r w:rsidR="0019199E" w:rsidRPr="009B60CB">
        <w:rPr>
          <w:rFonts w:ascii="Times New Roman" w:hAnsi="Times New Roman" w:cs="Times New Roman"/>
          <w:sz w:val="27"/>
          <w:szCs w:val="27"/>
        </w:rPr>
        <w:t xml:space="preserve">            </w:t>
      </w:r>
      <w:r w:rsidRPr="009B60CB">
        <w:rPr>
          <w:rFonts w:ascii="Times New Roman" w:hAnsi="Times New Roman" w:cs="Times New Roman"/>
          <w:sz w:val="27"/>
          <w:szCs w:val="27"/>
        </w:rPr>
        <w:t xml:space="preserve">                         </w:t>
      </w:r>
      <w:proofErr w:type="spellStart"/>
      <w:r w:rsidRPr="009B60CB">
        <w:rPr>
          <w:rFonts w:ascii="Times New Roman" w:hAnsi="Times New Roman" w:cs="Times New Roman"/>
          <w:sz w:val="27"/>
          <w:szCs w:val="27"/>
        </w:rPr>
        <w:t>Л.В.Давлетянова</w:t>
      </w:r>
      <w:proofErr w:type="spellEnd"/>
      <w:r w:rsidRPr="009B60CB">
        <w:rPr>
          <w:rFonts w:ascii="Times New Roman" w:hAnsi="Times New Roman" w:cs="Times New Roman"/>
          <w:sz w:val="27"/>
          <w:szCs w:val="27"/>
        </w:rPr>
        <w:t xml:space="preserve"> </w:t>
      </w:r>
    </w:p>
    <w:p w:rsidR="00F46D76" w:rsidRPr="009B60CB" w:rsidRDefault="00F46D76" w:rsidP="009B60CB">
      <w:pPr>
        <w:spacing w:line="200" w:lineRule="atLeast"/>
        <w:rPr>
          <w:rFonts w:ascii="Times New Roman" w:hAnsi="Times New Roman" w:cs="Times New Roman"/>
          <w:sz w:val="27"/>
          <w:szCs w:val="27"/>
        </w:rPr>
      </w:pPr>
    </w:p>
    <w:p w:rsidR="00354449" w:rsidRPr="009B60CB" w:rsidRDefault="00354449" w:rsidP="009B60CB">
      <w:pPr>
        <w:tabs>
          <w:tab w:val="left" w:pos="142"/>
          <w:tab w:val="left" w:pos="284"/>
          <w:tab w:val="left" w:pos="567"/>
          <w:tab w:val="left" w:pos="851"/>
          <w:tab w:val="left" w:pos="1134"/>
        </w:tabs>
        <w:autoSpaceDE w:val="0"/>
        <w:autoSpaceDN w:val="0"/>
        <w:adjustRightInd w:val="0"/>
        <w:spacing w:line="200" w:lineRule="atLeast"/>
        <w:ind w:firstLine="709"/>
        <w:jc w:val="both"/>
        <w:rPr>
          <w:rFonts w:ascii="Times New Roman" w:eastAsia="BatangChe" w:hAnsi="Times New Roman" w:cs="Times New Roman"/>
          <w:sz w:val="27"/>
          <w:szCs w:val="27"/>
        </w:rPr>
      </w:pPr>
    </w:p>
    <w:sectPr w:rsidR="00354449" w:rsidRPr="009B60CB" w:rsidSect="009B60CB">
      <w:pgSz w:w="11906" w:h="16838"/>
      <w:pgMar w:top="851"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6C9"/>
    <w:rsid w:val="0019199E"/>
    <w:rsid w:val="002D173D"/>
    <w:rsid w:val="00354449"/>
    <w:rsid w:val="00540DB9"/>
    <w:rsid w:val="008C5C45"/>
    <w:rsid w:val="009B60CB"/>
    <w:rsid w:val="00C71A5C"/>
    <w:rsid w:val="00D47539"/>
    <w:rsid w:val="00D870EA"/>
    <w:rsid w:val="00EF26C9"/>
    <w:rsid w:val="00F46D76"/>
    <w:rsid w:val="00FF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449"/>
  </w:style>
  <w:style w:type="paragraph" w:styleId="1">
    <w:name w:val="heading 1"/>
    <w:basedOn w:val="a"/>
    <w:link w:val="10"/>
    <w:uiPriority w:val="9"/>
    <w:qFormat/>
    <w:rsid w:val="00EF26C9"/>
    <w:pPr>
      <w:spacing w:before="100" w:beforeAutospacing="1" w:after="100" w:afterAutospacing="1"/>
      <w:ind w:right="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6C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F26C9"/>
    <w:rPr>
      <w:color w:val="0000FF"/>
      <w:u w:val="single"/>
    </w:rPr>
  </w:style>
  <w:style w:type="paragraph" w:styleId="a4">
    <w:name w:val="Normal (Web)"/>
    <w:basedOn w:val="a"/>
    <w:uiPriority w:val="99"/>
    <w:unhideWhenUsed/>
    <w:rsid w:val="00EF26C9"/>
    <w:pPr>
      <w:spacing w:before="100" w:beforeAutospacing="1" w:after="100" w:afterAutospacing="1"/>
      <w:ind w:right="0"/>
    </w:pPr>
    <w:rPr>
      <w:rFonts w:ascii="Times New Roman" w:eastAsia="Times New Roman" w:hAnsi="Times New Roman" w:cs="Times New Roman"/>
      <w:sz w:val="24"/>
      <w:szCs w:val="24"/>
      <w:lang w:eastAsia="ru-RU"/>
    </w:rPr>
  </w:style>
  <w:style w:type="character" w:styleId="a5">
    <w:name w:val="Strong"/>
    <w:basedOn w:val="a0"/>
    <w:uiPriority w:val="22"/>
    <w:qFormat/>
    <w:rsid w:val="00EF26C9"/>
    <w:rPr>
      <w:b/>
      <w:bCs/>
    </w:rPr>
  </w:style>
  <w:style w:type="character" w:customStyle="1" w:styleId="2">
    <w:name w:val="Основной текст 2 Знак"/>
    <w:link w:val="20"/>
    <w:locked/>
    <w:rsid w:val="00F46D76"/>
    <w:rPr>
      <w:sz w:val="28"/>
      <w:szCs w:val="28"/>
    </w:rPr>
  </w:style>
  <w:style w:type="paragraph" w:styleId="20">
    <w:name w:val="Body Text 2"/>
    <w:basedOn w:val="a"/>
    <w:link w:val="2"/>
    <w:rsid w:val="00F46D76"/>
    <w:pPr>
      <w:ind w:right="6111"/>
    </w:pPr>
    <w:rPr>
      <w:sz w:val="28"/>
      <w:szCs w:val="28"/>
    </w:rPr>
  </w:style>
  <w:style w:type="character" w:customStyle="1" w:styleId="21">
    <w:name w:val="Основной текст 2 Знак1"/>
    <w:basedOn w:val="a0"/>
    <w:link w:val="20"/>
    <w:uiPriority w:val="99"/>
    <w:semiHidden/>
    <w:rsid w:val="00F46D76"/>
  </w:style>
</w:styles>
</file>

<file path=word/webSettings.xml><?xml version="1.0" encoding="utf-8"?>
<w:webSettings xmlns:r="http://schemas.openxmlformats.org/officeDocument/2006/relationships" xmlns:w="http://schemas.openxmlformats.org/wordprocessingml/2006/main">
  <w:divs>
    <w:div w:id="1075594360">
      <w:bodyDiv w:val="1"/>
      <w:marLeft w:val="0"/>
      <w:marRight w:val="0"/>
      <w:marTop w:val="0"/>
      <w:marBottom w:val="0"/>
      <w:divBdr>
        <w:top w:val="none" w:sz="0" w:space="0" w:color="auto"/>
        <w:left w:val="none" w:sz="0" w:space="0" w:color="auto"/>
        <w:bottom w:val="none" w:sz="0" w:space="0" w:color="auto"/>
        <w:right w:val="none" w:sz="0" w:space="0" w:color="auto"/>
      </w:divBdr>
      <w:divsChild>
        <w:div w:id="1325740726">
          <w:marLeft w:val="0"/>
          <w:marRight w:val="0"/>
          <w:marTop w:val="0"/>
          <w:marBottom w:val="0"/>
          <w:divBdr>
            <w:top w:val="none" w:sz="0" w:space="0" w:color="auto"/>
            <w:left w:val="none" w:sz="0" w:space="0" w:color="auto"/>
            <w:bottom w:val="none" w:sz="0" w:space="0" w:color="auto"/>
            <w:right w:val="none" w:sz="0" w:space="0" w:color="auto"/>
          </w:divBdr>
          <w:divsChild>
            <w:div w:id="1616207350">
              <w:marLeft w:val="0"/>
              <w:marRight w:val="0"/>
              <w:marTop w:val="0"/>
              <w:marBottom w:val="0"/>
              <w:divBdr>
                <w:top w:val="none" w:sz="0" w:space="0" w:color="auto"/>
                <w:left w:val="none" w:sz="0" w:space="0" w:color="auto"/>
                <w:bottom w:val="none" w:sz="0" w:space="0" w:color="auto"/>
                <w:right w:val="none" w:sz="0" w:space="0" w:color="auto"/>
              </w:divBdr>
              <w:divsChild>
                <w:div w:id="1775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5119">
          <w:marLeft w:val="0"/>
          <w:marRight w:val="0"/>
          <w:marTop w:val="0"/>
          <w:marBottom w:val="0"/>
          <w:divBdr>
            <w:top w:val="none" w:sz="0" w:space="0" w:color="auto"/>
            <w:left w:val="none" w:sz="0" w:space="0" w:color="auto"/>
            <w:bottom w:val="none" w:sz="0" w:space="0" w:color="auto"/>
            <w:right w:val="none" w:sz="0" w:space="0" w:color="auto"/>
          </w:divBdr>
        </w:div>
      </w:divsChild>
    </w:div>
    <w:div w:id="1470635718">
      <w:bodyDiv w:val="1"/>
      <w:marLeft w:val="0"/>
      <w:marRight w:val="0"/>
      <w:marTop w:val="0"/>
      <w:marBottom w:val="0"/>
      <w:divBdr>
        <w:top w:val="none" w:sz="0" w:space="0" w:color="auto"/>
        <w:left w:val="none" w:sz="0" w:space="0" w:color="auto"/>
        <w:bottom w:val="none" w:sz="0" w:space="0" w:color="auto"/>
        <w:right w:val="none" w:sz="0" w:space="0" w:color="auto"/>
      </w:divBdr>
    </w:div>
    <w:div w:id="14937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DA9EE-D618-49DE-B8F1-8411AB76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2334</Words>
  <Characters>13306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2024-07-12T07:46:00Z</cp:lastPrinted>
  <dcterms:created xsi:type="dcterms:W3CDTF">2024-07-12T06:23:00Z</dcterms:created>
  <dcterms:modified xsi:type="dcterms:W3CDTF">2024-07-12T07:46:00Z</dcterms:modified>
</cp:coreProperties>
</file>