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3A" w:rsidRPr="00D17F67" w:rsidRDefault="001D15E3" w:rsidP="000F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«Треневское сельское поселение»</w:t>
      </w: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0C1091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</w:t>
      </w:r>
      <w:r w:rsidR="00742091" w:rsidRPr="00D17F67">
        <w:rPr>
          <w:rFonts w:ascii="Times New Roman" w:hAnsi="Times New Roman" w:cs="Times New Roman"/>
          <w:b/>
          <w:sz w:val="28"/>
          <w:szCs w:val="28"/>
        </w:rPr>
        <w:t>ОНА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>О</w:t>
      </w:r>
      <w:r w:rsidR="000C1091">
        <w:rPr>
          <w:rFonts w:ascii="Times New Roman" w:hAnsi="Times New Roman" w:cs="Times New Roman"/>
          <w:b/>
          <w:sz w:val="28"/>
          <w:szCs w:val="28"/>
        </w:rPr>
        <w:t>Б ИТОГАХ ПРОДЕЛАННОЙ</w:t>
      </w:r>
      <w:r w:rsidR="000C1091">
        <w:rPr>
          <w:rFonts w:ascii="Times New Roman" w:hAnsi="Times New Roman" w:cs="Times New Roman"/>
          <w:sz w:val="32"/>
          <w:szCs w:val="32"/>
        </w:rPr>
        <w:t xml:space="preserve">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>РАБОТ</w:t>
      </w:r>
      <w:r w:rsidR="000C1091">
        <w:rPr>
          <w:rFonts w:ascii="Times New Roman" w:hAnsi="Times New Roman" w:cs="Times New Roman"/>
          <w:b/>
          <w:sz w:val="28"/>
          <w:szCs w:val="28"/>
        </w:rPr>
        <w:t>Ы</w:t>
      </w:r>
    </w:p>
    <w:p w:rsidR="0081433A" w:rsidRPr="00D17F67" w:rsidRDefault="006A69FF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50175" w:rsidRPr="00D17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001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8929A7">
        <w:rPr>
          <w:rFonts w:ascii="Times New Roman" w:hAnsi="Times New Roman" w:cs="Times New Roman"/>
          <w:b/>
          <w:sz w:val="28"/>
          <w:szCs w:val="28"/>
        </w:rPr>
        <w:t>2</w:t>
      </w:r>
      <w:r w:rsidR="00595E11">
        <w:rPr>
          <w:rFonts w:ascii="Times New Roman" w:hAnsi="Times New Roman" w:cs="Times New Roman"/>
          <w:b/>
          <w:sz w:val="28"/>
          <w:szCs w:val="28"/>
        </w:rPr>
        <w:t>4</w:t>
      </w:r>
      <w:r w:rsidR="00F34B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03716E" w:rsidRDefault="0003716E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FA6C79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9A538D">
        <w:rPr>
          <w:rFonts w:ascii="Times New Roman" w:hAnsi="Times New Roman" w:cs="Times New Roman"/>
          <w:sz w:val="28"/>
          <w:szCs w:val="28"/>
        </w:rPr>
        <w:t>.</w:t>
      </w:r>
      <w:r w:rsidR="000C1091">
        <w:rPr>
          <w:rFonts w:ascii="Times New Roman" w:hAnsi="Times New Roman" w:cs="Times New Roman"/>
          <w:sz w:val="28"/>
          <w:szCs w:val="28"/>
        </w:rPr>
        <w:t>02</w:t>
      </w:r>
      <w:r w:rsidR="003A7667">
        <w:rPr>
          <w:rFonts w:ascii="Times New Roman" w:hAnsi="Times New Roman" w:cs="Times New Roman"/>
          <w:sz w:val="28"/>
          <w:szCs w:val="28"/>
        </w:rPr>
        <w:t>.202</w:t>
      </w:r>
      <w:r w:rsidR="00444E71">
        <w:rPr>
          <w:rFonts w:ascii="Times New Roman" w:hAnsi="Times New Roman" w:cs="Times New Roman"/>
          <w:sz w:val="28"/>
          <w:szCs w:val="28"/>
        </w:rPr>
        <w:t>4</w:t>
      </w:r>
      <w:r w:rsidR="00902315">
        <w:rPr>
          <w:rFonts w:ascii="Times New Roman" w:hAnsi="Times New Roman" w:cs="Times New Roman"/>
          <w:sz w:val="28"/>
          <w:szCs w:val="28"/>
        </w:rPr>
        <w:t xml:space="preserve"> </w:t>
      </w:r>
      <w:r w:rsidR="003A7667">
        <w:rPr>
          <w:rFonts w:ascii="Times New Roman" w:hAnsi="Times New Roman" w:cs="Times New Roman"/>
          <w:sz w:val="28"/>
          <w:szCs w:val="28"/>
        </w:rPr>
        <w:t>г.</w:t>
      </w:r>
      <w:r w:rsidR="000C10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76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п. Долотинка</w:t>
      </w:r>
    </w:p>
    <w:p w:rsidR="0081433A" w:rsidRPr="00D17F67" w:rsidRDefault="001D15E3" w:rsidP="00B00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B008F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44E71" w:rsidRPr="00C92AAF">
        <w:rPr>
          <w:rFonts w:ascii="Times New Roman" w:hAnsi="Times New Roman" w:cs="Times New Roman"/>
          <w:b/>
          <w:sz w:val="28"/>
          <w:szCs w:val="28"/>
        </w:rPr>
        <w:t>В</w:t>
      </w:r>
      <w:r w:rsidRPr="00C92AAF">
        <w:rPr>
          <w:rFonts w:ascii="Times New Roman" w:hAnsi="Times New Roman" w:cs="Times New Roman"/>
          <w:b/>
          <w:sz w:val="28"/>
          <w:szCs w:val="28"/>
        </w:rPr>
        <w:t>С</w:t>
      </w:r>
      <w:r w:rsidRPr="00D17F67">
        <w:rPr>
          <w:rFonts w:ascii="Times New Roman" w:hAnsi="Times New Roman" w:cs="Times New Roman"/>
          <w:b/>
          <w:sz w:val="28"/>
          <w:szCs w:val="28"/>
        </w:rPr>
        <w:t>ТУПЛЕНИЕ</w:t>
      </w:r>
    </w:p>
    <w:p w:rsidR="001A3D82" w:rsidRDefault="001D15E3" w:rsidP="00B00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531844" w:rsidRPr="00531844">
        <w:rPr>
          <w:rFonts w:ascii="Times New Roman" w:hAnsi="Times New Roman" w:cs="Times New Roman"/>
          <w:sz w:val="28"/>
          <w:szCs w:val="28"/>
        </w:rPr>
        <w:t>Уважаемые жители</w:t>
      </w:r>
      <w:r w:rsidR="001A3D82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поселения, депутаты собрания депутатов, гости</w:t>
      </w:r>
      <w:r w:rsidR="00531844" w:rsidRPr="00531844">
        <w:rPr>
          <w:rFonts w:ascii="Times New Roman" w:hAnsi="Times New Roman" w:cs="Times New Roman"/>
          <w:sz w:val="28"/>
          <w:szCs w:val="28"/>
        </w:rPr>
        <w:t>!</w:t>
      </w:r>
    </w:p>
    <w:p w:rsidR="00531844" w:rsidRDefault="001A3D82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Уставом нашего муниципального образования</w:t>
      </w:r>
      <w:r w:rsidR="00C1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уже</w:t>
      </w:r>
      <w:r w:rsidR="00C126BD">
        <w:rPr>
          <w:rFonts w:ascii="Times New Roman" w:hAnsi="Times New Roman" w:cs="Times New Roman"/>
          <w:sz w:val="28"/>
          <w:szCs w:val="28"/>
        </w:rPr>
        <w:t xml:space="preserve"> сложившейся доброй традицией мы сегодня проводим отчет перед населением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 о проделанной работе администрации </w:t>
      </w:r>
      <w:r w:rsidR="000F7760">
        <w:rPr>
          <w:rFonts w:ascii="Times New Roman" w:hAnsi="Times New Roman" w:cs="Times New Roman"/>
          <w:sz w:val="28"/>
          <w:szCs w:val="28"/>
        </w:rPr>
        <w:t xml:space="preserve">за </w:t>
      </w:r>
      <w:r w:rsidR="00B00171">
        <w:rPr>
          <w:rFonts w:ascii="Times New Roman" w:hAnsi="Times New Roman" w:cs="Times New Roman"/>
          <w:sz w:val="28"/>
          <w:szCs w:val="28"/>
        </w:rPr>
        <w:t>второе</w:t>
      </w:r>
      <w:r w:rsidR="000F7760">
        <w:rPr>
          <w:rFonts w:ascii="Times New Roman" w:hAnsi="Times New Roman" w:cs="Times New Roman"/>
          <w:sz w:val="28"/>
          <w:szCs w:val="28"/>
        </w:rPr>
        <w:t xml:space="preserve">  полугодие 202</w:t>
      </w:r>
      <w:r w:rsidR="00FA6C79">
        <w:rPr>
          <w:rFonts w:ascii="Times New Roman" w:hAnsi="Times New Roman" w:cs="Times New Roman"/>
          <w:sz w:val="28"/>
          <w:szCs w:val="28"/>
        </w:rPr>
        <w:t>4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 год</w:t>
      </w:r>
      <w:r w:rsidR="000C1091">
        <w:rPr>
          <w:rFonts w:ascii="Times New Roman" w:hAnsi="Times New Roman" w:cs="Times New Roman"/>
          <w:sz w:val="28"/>
          <w:szCs w:val="28"/>
        </w:rPr>
        <w:t>а</w:t>
      </w:r>
      <w:r w:rsidR="00C126BD">
        <w:rPr>
          <w:rFonts w:ascii="Times New Roman" w:hAnsi="Times New Roman" w:cs="Times New Roman"/>
          <w:sz w:val="28"/>
          <w:szCs w:val="28"/>
        </w:rPr>
        <w:t>, подводим итоги и определяем задачи на текучий 202</w:t>
      </w:r>
      <w:r w:rsidR="00FA6C79">
        <w:rPr>
          <w:rFonts w:ascii="Times New Roman" w:hAnsi="Times New Roman" w:cs="Times New Roman"/>
          <w:sz w:val="28"/>
          <w:szCs w:val="28"/>
        </w:rPr>
        <w:t>5</w:t>
      </w:r>
      <w:r w:rsidR="00C126B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44E71" w:rsidRDefault="00C126BD" w:rsidP="00444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E71">
        <w:rPr>
          <w:rFonts w:ascii="Times New Roman" w:hAnsi="Times New Roman" w:cs="Times New Roman"/>
          <w:sz w:val="28"/>
          <w:szCs w:val="28"/>
        </w:rPr>
        <w:t>Основной деятельностью Администрации в отчетный период была реализация полномочий, определенных 131 Федеральным законом «Об общих принципах организации местного самоуправления в Российской Федерации».</w:t>
      </w:r>
    </w:p>
    <w:p w:rsidR="00444E71" w:rsidRDefault="00444E71" w:rsidP="00444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8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5AB4">
        <w:rPr>
          <w:rFonts w:ascii="Times New Roman" w:hAnsi="Times New Roman" w:cs="Times New Roman"/>
          <w:sz w:val="28"/>
          <w:szCs w:val="28"/>
        </w:rPr>
        <w:tab/>
        <w:t xml:space="preserve">Главным направлением деятельности администрации сельского поселения является обеспечение жизнедеятельности населения, что включает, прежде </w:t>
      </w:r>
      <w:proofErr w:type="gramStart"/>
      <w:r w:rsidRPr="00CE5AB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E5AB4">
        <w:rPr>
          <w:rFonts w:ascii="Times New Roman" w:hAnsi="Times New Roman" w:cs="Times New Roman"/>
          <w:sz w:val="28"/>
          <w:szCs w:val="28"/>
        </w:rPr>
        <w:t xml:space="preserve"> содержание социально-культурной сферы (создание условий для организации досуга и обеспечения жителей поселения услугами организаций культуры),  благоустройство, работа по предупреждению и ликвидации последствий чрезвычайных ситуаций, обеспечение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C27" w:rsidRPr="00531844" w:rsidRDefault="00571C27" w:rsidP="00571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безусловно, накладывало свой отпечаток на нашу работу и придало определенный импульс для активизации деятельности направленной на реализацию закрепленных полномочий. </w:t>
      </w:r>
    </w:p>
    <w:p w:rsidR="00283CEA" w:rsidRPr="00504A6C" w:rsidRDefault="00444E71" w:rsidP="00B00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F3EA2">
        <w:rPr>
          <w:rFonts w:ascii="Times New Roman" w:hAnsi="Times New Roman" w:cs="Times New Roman"/>
          <w:sz w:val="28"/>
          <w:szCs w:val="28"/>
        </w:rPr>
        <w:t xml:space="preserve">        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    </w:t>
      </w:r>
      <w:r w:rsidR="001D15E3" w:rsidRPr="00504A6C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  <w:r w:rsidR="00283CEA" w:rsidRPr="00504A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0D1" w:rsidRPr="00D17F67" w:rsidRDefault="00283CEA" w:rsidP="0015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0D1">
        <w:rPr>
          <w:rFonts w:ascii="Times New Roman" w:hAnsi="Times New Roman" w:cs="Times New Roman"/>
          <w:sz w:val="28"/>
          <w:szCs w:val="28"/>
        </w:rPr>
        <w:t>В</w:t>
      </w:r>
      <w:r w:rsidR="001500D1" w:rsidRPr="00D17F67">
        <w:rPr>
          <w:rFonts w:ascii="Times New Roman" w:hAnsi="Times New Roman" w:cs="Times New Roman"/>
          <w:sz w:val="28"/>
          <w:szCs w:val="28"/>
        </w:rPr>
        <w:t xml:space="preserve"> состав поселения входят 8 населе</w:t>
      </w:r>
      <w:r w:rsidR="001500D1">
        <w:rPr>
          <w:rFonts w:ascii="Times New Roman" w:hAnsi="Times New Roman" w:cs="Times New Roman"/>
          <w:sz w:val="28"/>
          <w:szCs w:val="28"/>
        </w:rPr>
        <w:t xml:space="preserve">нных пунктов, где проживает </w:t>
      </w:r>
      <w:r w:rsidR="001500D1" w:rsidRPr="00992639">
        <w:rPr>
          <w:rFonts w:ascii="Times New Roman" w:hAnsi="Times New Roman" w:cs="Times New Roman"/>
          <w:sz w:val="28"/>
          <w:szCs w:val="28"/>
        </w:rPr>
        <w:t>2</w:t>
      </w:r>
      <w:r w:rsidR="00000EDD">
        <w:rPr>
          <w:rFonts w:ascii="Times New Roman" w:hAnsi="Times New Roman" w:cs="Times New Roman"/>
          <w:sz w:val="28"/>
          <w:szCs w:val="28"/>
        </w:rPr>
        <w:t>568</w:t>
      </w:r>
      <w:r w:rsidR="001500D1" w:rsidRPr="00D17F6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92AAF">
        <w:rPr>
          <w:rFonts w:ascii="Times New Roman" w:hAnsi="Times New Roman" w:cs="Times New Roman"/>
          <w:sz w:val="28"/>
          <w:szCs w:val="28"/>
        </w:rPr>
        <w:t>а</w:t>
      </w:r>
      <w:r w:rsidR="001500D1" w:rsidRPr="00D17F67">
        <w:rPr>
          <w:rFonts w:ascii="Times New Roman" w:hAnsi="Times New Roman" w:cs="Times New Roman"/>
          <w:sz w:val="28"/>
          <w:szCs w:val="28"/>
        </w:rPr>
        <w:t xml:space="preserve">, площадь поселения составляет </w:t>
      </w:r>
      <w:r w:rsidR="001500D1" w:rsidRPr="00D17F67">
        <w:rPr>
          <w:rFonts w:ascii="Times New Roman" w:hAnsi="Times New Roman" w:cs="Times New Roman"/>
          <w:sz w:val="28"/>
          <w:szCs w:val="28"/>
          <w:u w:val="single"/>
        </w:rPr>
        <w:t>15680</w:t>
      </w:r>
      <w:r w:rsidR="001500D1" w:rsidRPr="00D17F67">
        <w:rPr>
          <w:rFonts w:ascii="Times New Roman" w:hAnsi="Times New Roman" w:cs="Times New Roman"/>
          <w:sz w:val="28"/>
          <w:szCs w:val="28"/>
        </w:rPr>
        <w:t xml:space="preserve"> га.</w:t>
      </w:r>
      <w:r w:rsidR="001500D1" w:rsidRPr="00D17F67">
        <w:rPr>
          <w:rFonts w:ascii="Times New Roman" w:hAnsi="Times New Roman" w:cs="Times New Roman"/>
          <w:sz w:val="28"/>
          <w:szCs w:val="28"/>
        </w:rPr>
        <w:tab/>
      </w:r>
    </w:p>
    <w:p w:rsidR="001500D1" w:rsidRPr="00D17F67" w:rsidRDefault="001500D1" w:rsidP="001500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 xml:space="preserve">п.  Долотинка – административный центр поселения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00EDD">
        <w:rPr>
          <w:rFonts w:ascii="Times New Roman" w:hAnsi="Times New Roman" w:cs="Times New Roman"/>
          <w:sz w:val="28"/>
          <w:szCs w:val="28"/>
        </w:rPr>
        <w:t>89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 w:rsidR="00992639">
        <w:rPr>
          <w:rFonts w:ascii="Times New Roman" w:hAnsi="Times New Roman" w:cs="Times New Roman"/>
          <w:sz w:val="28"/>
          <w:szCs w:val="28"/>
        </w:rPr>
        <w:tab/>
        <w:t>х.  Терновой – 59</w:t>
      </w:r>
      <w:r w:rsidR="00030340">
        <w:rPr>
          <w:rFonts w:ascii="Times New Roman" w:hAnsi="Times New Roman" w:cs="Times New Roman"/>
          <w:sz w:val="28"/>
          <w:szCs w:val="28"/>
        </w:rPr>
        <w:t>5</w:t>
      </w:r>
      <w:r w:rsidRPr="00CE5AB4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CE5AB4">
        <w:rPr>
          <w:rFonts w:ascii="Times New Roman" w:hAnsi="Times New Roman" w:cs="Times New Roman"/>
          <w:sz w:val="28"/>
          <w:szCs w:val="28"/>
        </w:rPr>
        <w:br/>
      </w:r>
      <w:r w:rsidRPr="00CE5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х.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–34</w:t>
      </w:r>
      <w:r w:rsidR="000303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="00A84179">
        <w:rPr>
          <w:rFonts w:ascii="Times New Roman" w:hAnsi="Times New Roman" w:cs="Times New Roman"/>
          <w:sz w:val="28"/>
          <w:szCs w:val="28"/>
        </w:rPr>
        <w:t>5</w:t>
      </w:r>
      <w:r w:rsidR="00000EDD">
        <w:rPr>
          <w:rFonts w:ascii="Times New Roman" w:hAnsi="Times New Roman" w:cs="Times New Roman"/>
          <w:sz w:val="28"/>
          <w:szCs w:val="28"/>
        </w:rPr>
        <w:t>1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х.  Александровский – 2</w:t>
      </w:r>
      <w:r w:rsidR="00BC2D05">
        <w:rPr>
          <w:rFonts w:ascii="Times New Roman" w:hAnsi="Times New Roman" w:cs="Times New Roman"/>
          <w:sz w:val="28"/>
          <w:szCs w:val="28"/>
        </w:rPr>
        <w:t>3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х.  Имени Ленина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D05">
        <w:rPr>
          <w:rFonts w:ascii="Times New Roman" w:hAnsi="Times New Roman" w:cs="Times New Roman"/>
          <w:sz w:val="28"/>
          <w:szCs w:val="28"/>
        </w:rPr>
        <w:t>80</w:t>
      </w:r>
      <w:r w:rsidR="0099263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х.  Дудки – </w:t>
      </w:r>
      <w:r w:rsidR="00BC2D05">
        <w:rPr>
          <w:rFonts w:ascii="Times New Roman" w:hAnsi="Times New Roman" w:cs="Times New Roman"/>
          <w:sz w:val="28"/>
          <w:szCs w:val="28"/>
        </w:rPr>
        <w:t>40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х.  Кринички – </w:t>
      </w:r>
      <w:r w:rsidR="00992639">
        <w:rPr>
          <w:rFonts w:ascii="Times New Roman" w:hAnsi="Times New Roman" w:cs="Times New Roman"/>
          <w:sz w:val="28"/>
          <w:szCs w:val="28"/>
        </w:rPr>
        <w:t>4</w:t>
      </w:r>
      <w:r w:rsidR="00030340">
        <w:rPr>
          <w:rFonts w:ascii="Times New Roman" w:hAnsi="Times New Roman" w:cs="Times New Roman"/>
          <w:sz w:val="28"/>
          <w:szCs w:val="28"/>
        </w:rPr>
        <w:t>8</w:t>
      </w:r>
      <w:r w:rsidR="0099263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чел.</w:t>
      </w:r>
      <w:proofErr w:type="gramEnd"/>
    </w:p>
    <w:p w:rsidR="001500D1" w:rsidRDefault="001500D1" w:rsidP="00150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4B">
        <w:rPr>
          <w:rFonts w:ascii="Times New Roman" w:hAnsi="Times New Roman" w:cs="Times New Roman"/>
          <w:sz w:val="28"/>
          <w:szCs w:val="28"/>
        </w:rPr>
        <w:t>Родилось за  отчетный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329A">
        <w:rPr>
          <w:rFonts w:ascii="Times New Roman" w:hAnsi="Times New Roman" w:cs="Times New Roman"/>
          <w:sz w:val="28"/>
          <w:szCs w:val="28"/>
        </w:rPr>
        <w:t>4</w:t>
      </w:r>
      <w:r w:rsidRPr="00914D4B">
        <w:rPr>
          <w:rFonts w:ascii="Times New Roman" w:hAnsi="Times New Roman" w:cs="Times New Roman"/>
          <w:sz w:val="28"/>
          <w:szCs w:val="28"/>
        </w:rPr>
        <w:t xml:space="preserve">  года  – </w:t>
      </w:r>
      <w:r w:rsidR="0075329A">
        <w:rPr>
          <w:rFonts w:ascii="Times New Roman" w:hAnsi="Times New Roman" w:cs="Times New Roman"/>
          <w:sz w:val="28"/>
          <w:szCs w:val="28"/>
        </w:rPr>
        <w:t>1</w:t>
      </w:r>
      <w:r w:rsidR="009926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FBB">
        <w:rPr>
          <w:rFonts w:ascii="Times New Roman" w:hAnsi="Times New Roman" w:cs="Times New Roman"/>
          <w:sz w:val="28"/>
          <w:szCs w:val="28"/>
        </w:rPr>
        <w:t>детей</w:t>
      </w:r>
      <w:r w:rsidRPr="00914D4B">
        <w:rPr>
          <w:rFonts w:ascii="Times New Roman" w:hAnsi="Times New Roman" w:cs="Times New Roman"/>
          <w:sz w:val="28"/>
          <w:szCs w:val="28"/>
        </w:rPr>
        <w:t>.</w:t>
      </w:r>
      <w:r w:rsidRPr="00914D4B">
        <w:rPr>
          <w:rFonts w:ascii="Times New Roman" w:hAnsi="Times New Roman" w:cs="Times New Roman"/>
          <w:sz w:val="28"/>
          <w:szCs w:val="28"/>
        </w:rPr>
        <w:br/>
        <w:t>Умерло  –</w:t>
      </w:r>
      <w:r w:rsidR="0075329A">
        <w:rPr>
          <w:rFonts w:ascii="Times New Roman" w:hAnsi="Times New Roman" w:cs="Times New Roman"/>
          <w:sz w:val="28"/>
          <w:szCs w:val="28"/>
        </w:rPr>
        <w:t>18</w:t>
      </w:r>
      <w:r w:rsidRPr="00914D4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17F67">
        <w:rPr>
          <w:rFonts w:ascii="Times New Roman" w:hAnsi="Times New Roman" w:cs="Times New Roman"/>
          <w:sz w:val="28"/>
          <w:szCs w:val="28"/>
        </w:rPr>
        <w:br/>
        <w:t xml:space="preserve">В детских садах на воспитании в данный момент  находятся </w:t>
      </w:r>
      <w:r w:rsidR="0075329A">
        <w:rPr>
          <w:rFonts w:ascii="Times New Roman" w:hAnsi="Times New Roman" w:cs="Times New Roman"/>
          <w:sz w:val="28"/>
          <w:szCs w:val="28"/>
        </w:rPr>
        <w:t>32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воспитанника.</w:t>
      </w:r>
      <w:r w:rsidRPr="00D17F67">
        <w:rPr>
          <w:rFonts w:ascii="Times New Roman" w:hAnsi="Times New Roman" w:cs="Times New Roman"/>
          <w:sz w:val="28"/>
          <w:szCs w:val="28"/>
        </w:rPr>
        <w:br/>
        <w:t>В школ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17F67">
        <w:rPr>
          <w:rFonts w:ascii="Times New Roman" w:hAnsi="Times New Roman" w:cs="Times New Roman"/>
          <w:sz w:val="28"/>
          <w:szCs w:val="28"/>
        </w:rPr>
        <w:t xml:space="preserve"> учеников –</w:t>
      </w:r>
      <w:r w:rsidR="0075329A">
        <w:rPr>
          <w:rFonts w:ascii="Times New Roman" w:hAnsi="Times New Roman" w:cs="Times New Roman"/>
          <w:sz w:val="28"/>
          <w:szCs w:val="28"/>
        </w:rPr>
        <w:t>259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500D1" w:rsidRPr="00D17F67" w:rsidRDefault="001500D1" w:rsidP="001500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17F67">
        <w:rPr>
          <w:rFonts w:ascii="Times New Roman" w:hAnsi="Times New Roman" w:cs="Times New Roman"/>
          <w:b/>
          <w:sz w:val="28"/>
          <w:szCs w:val="28"/>
        </w:rPr>
        <w:t>Из объектов социальной сферы имеется:</w:t>
      </w:r>
    </w:p>
    <w:p w:rsidR="001500D1" w:rsidRPr="00D17F67" w:rsidRDefault="001500D1" w:rsidP="00150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- 2 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D17F67">
        <w:rPr>
          <w:rFonts w:ascii="Times New Roman" w:hAnsi="Times New Roman" w:cs="Times New Roman"/>
          <w:sz w:val="28"/>
          <w:szCs w:val="28"/>
        </w:rPr>
        <w:t xml:space="preserve"> и 1 общеобразовательная школы;</w:t>
      </w:r>
    </w:p>
    <w:p w:rsidR="001500D1" w:rsidRPr="00D17F67" w:rsidRDefault="001500D1" w:rsidP="00150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-  2 детских садика;</w:t>
      </w:r>
    </w:p>
    <w:p w:rsidR="001500D1" w:rsidRPr="00D17F67" w:rsidRDefault="001500D1" w:rsidP="00150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- 1</w:t>
      </w:r>
      <w:r w:rsidR="004F5839">
        <w:rPr>
          <w:rFonts w:ascii="Times New Roman" w:hAnsi="Times New Roman" w:cs="Times New Roman"/>
          <w:sz w:val="28"/>
          <w:szCs w:val="28"/>
        </w:rPr>
        <w:t>2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торговых точек;</w:t>
      </w:r>
    </w:p>
    <w:p w:rsidR="001500D1" w:rsidRPr="00D17F67" w:rsidRDefault="001500D1" w:rsidP="001500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-  3 сельских дома культуры  и   три библиотеки;</w:t>
      </w:r>
    </w:p>
    <w:p w:rsidR="001500D1" w:rsidRPr="00D17F67" w:rsidRDefault="001500D1" w:rsidP="00504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- 4 </w:t>
      </w:r>
      <w:r>
        <w:rPr>
          <w:rFonts w:ascii="Times New Roman" w:hAnsi="Times New Roman" w:cs="Times New Roman"/>
          <w:sz w:val="28"/>
          <w:szCs w:val="28"/>
        </w:rPr>
        <w:t>фельдшерско-акушерских</w:t>
      </w:r>
      <w:r w:rsidRPr="00AE3F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  в п. Долотинка, сл.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,  х. Терновой  и  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17F67"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0D1" w:rsidRPr="00D17F67" w:rsidRDefault="001500D1" w:rsidP="00504A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На территории поселения функционирует  </w:t>
      </w:r>
    </w:p>
    <w:p w:rsidR="001500D1" w:rsidRDefault="001500D1" w:rsidP="00504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C86">
        <w:rPr>
          <w:rFonts w:ascii="Times New Roman" w:hAnsi="Times New Roman" w:cs="Times New Roman"/>
          <w:sz w:val="28"/>
          <w:szCs w:val="28"/>
        </w:rPr>
        <w:t xml:space="preserve">- 11  ИП КФХ ( ИП КФХ Светличный Виктор  Николаевич, ИП КФХ  </w:t>
      </w:r>
      <w:proofErr w:type="spellStart"/>
      <w:r w:rsidRPr="00EA6C86">
        <w:rPr>
          <w:rFonts w:ascii="Times New Roman" w:hAnsi="Times New Roman" w:cs="Times New Roman"/>
          <w:sz w:val="28"/>
          <w:szCs w:val="28"/>
        </w:rPr>
        <w:t>Плескунов</w:t>
      </w:r>
      <w:proofErr w:type="spellEnd"/>
      <w:r w:rsidRPr="00EA6C86">
        <w:rPr>
          <w:rFonts w:ascii="Times New Roman" w:hAnsi="Times New Roman" w:cs="Times New Roman"/>
          <w:sz w:val="28"/>
          <w:szCs w:val="28"/>
        </w:rPr>
        <w:t xml:space="preserve"> Виктор Алексеевич,  ИП КФХ Сульженко Владимир Анатольевич,  ИП КФХ </w:t>
      </w:r>
      <w:proofErr w:type="spellStart"/>
      <w:r w:rsidRPr="00EA6C86">
        <w:rPr>
          <w:rFonts w:ascii="Times New Roman" w:hAnsi="Times New Roman" w:cs="Times New Roman"/>
          <w:sz w:val="28"/>
          <w:szCs w:val="28"/>
        </w:rPr>
        <w:t>Коломойцев</w:t>
      </w:r>
      <w:proofErr w:type="spellEnd"/>
      <w:r w:rsidRPr="00EA6C86">
        <w:rPr>
          <w:rFonts w:ascii="Times New Roman" w:hAnsi="Times New Roman" w:cs="Times New Roman"/>
          <w:sz w:val="28"/>
          <w:szCs w:val="28"/>
        </w:rPr>
        <w:t xml:space="preserve"> Сергей Иванович,   ИП  КФХ  Назарова Татьяна Николаевна,  ИП КФХ  Денежкин Алексей  Викторович, ИП  КФХ  </w:t>
      </w:r>
      <w:proofErr w:type="spellStart"/>
      <w:r w:rsidRPr="00EA6C86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Pr="00EA6C86">
        <w:rPr>
          <w:rFonts w:ascii="Times New Roman" w:hAnsi="Times New Roman" w:cs="Times New Roman"/>
          <w:sz w:val="28"/>
          <w:szCs w:val="28"/>
        </w:rPr>
        <w:t xml:space="preserve"> Сергей Михайлович,) , ИП  КФХ  Петренко Татьяна Михайловна,  ИП  КФХ  </w:t>
      </w:r>
      <w:proofErr w:type="spellStart"/>
      <w:r w:rsidRPr="00EA6C86">
        <w:rPr>
          <w:rFonts w:ascii="Times New Roman" w:hAnsi="Times New Roman" w:cs="Times New Roman"/>
          <w:sz w:val="28"/>
          <w:szCs w:val="28"/>
        </w:rPr>
        <w:t>Тарадин</w:t>
      </w:r>
      <w:proofErr w:type="spellEnd"/>
      <w:r w:rsidRPr="00EA6C86">
        <w:rPr>
          <w:rFonts w:ascii="Times New Roman" w:hAnsi="Times New Roman" w:cs="Times New Roman"/>
          <w:sz w:val="28"/>
          <w:szCs w:val="28"/>
        </w:rPr>
        <w:t xml:space="preserve">  Павел Викторович,  ИП  КФХ  Гуков Алексей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gramEnd"/>
    </w:p>
    <w:p w:rsidR="00571C27" w:rsidRDefault="001500D1" w:rsidP="00504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F67">
        <w:rPr>
          <w:rFonts w:ascii="Times New Roman" w:hAnsi="Times New Roman" w:cs="Times New Roman"/>
          <w:sz w:val="28"/>
          <w:szCs w:val="28"/>
        </w:rPr>
        <w:t>- 4 сельскохозяйственных предприяти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17F67">
        <w:rPr>
          <w:rFonts w:ascii="Times New Roman" w:hAnsi="Times New Roman" w:cs="Times New Roman"/>
          <w:sz w:val="28"/>
          <w:szCs w:val="28"/>
        </w:rPr>
        <w:t xml:space="preserve"> (ООО «Октябрь», ООО «Альянс»,</w:t>
      </w:r>
      <w:r w:rsidRPr="00D17F67"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ООО "Дон-Корн" и  ООО «Агрофирма  Зеленая  </w:t>
      </w:r>
      <w:r w:rsidR="00571C27">
        <w:rPr>
          <w:rFonts w:ascii="Times New Roman" w:hAnsi="Times New Roman" w:cs="Times New Roman"/>
          <w:sz w:val="28"/>
          <w:szCs w:val="28"/>
        </w:rPr>
        <w:t>Роща».</w:t>
      </w:r>
      <w:proofErr w:type="gramEnd"/>
    </w:p>
    <w:p w:rsidR="001500D1" w:rsidRPr="00D17F67" w:rsidRDefault="001500D1" w:rsidP="00571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они </w:t>
      </w:r>
      <w:r w:rsidRPr="00D17F67">
        <w:rPr>
          <w:rFonts w:ascii="Times New Roman" w:hAnsi="Times New Roman" w:cs="Times New Roman"/>
          <w:sz w:val="28"/>
          <w:szCs w:val="28"/>
        </w:rPr>
        <w:t>занимаю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17F67">
        <w:rPr>
          <w:rFonts w:ascii="Times New Roman" w:hAnsi="Times New Roman" w:cs="Times New Roman"/>
          <w:sz w:val="28"/>
          <w:szCs w:val="28"/>
        </w:rPr>
        <w:t>ся сельскохозяйственным производством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0D1" w:rsidRDefault="001500D1" w:rsidP="00504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Производство сельхозпродукции также ведется и в личных подсобных хозяйствах. Всего на территории поселения 986 личных подсобных хозяйств. </w:t>
      </w:r>
    </w:p>
    <w:p w:rsidR="00571C27" w:rsidRDefault="00571C27" w:rsidP="00571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00D1">
        <w:rPr>
          <w:rFonts w:ascii="Times New Roman" w:hAnsi="Times New Roman" w:cs="Times New Roman"/>
          <w:sz w:val="28"/>
          <w:szCs w:val="28"/>
        </w:rPr>
        <w:t>Н</w:t>
      </w:r>
      <w:r w:rsidR="001500D1" w:rsidRPr="00D17F67">
        <w:rPr>
          <w:rFonts w:ascii="Times New Roman" w:hAnsi="Times New Roman" w:cs="Times New Roman"/>
          <w:sz w:val="28"/>
          <w:szCs w:val="28"/>
        </w:rPr>
        <w:t>а территории находится военный аэродром с воинскими подразделениями.</w:t>
      </w:r>
      <w:r w:rsidRPr="00571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839" w:rsidRDefault="0039592F" w:rsidP="004F5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489">
        <w:rPr>
          <w:rFonts w:ascii="Times New Roman" w:hAnsi="Times New Roman" w:cs="Times New Roman"/>
          <w:b/>
          <w:sz w:val="28"/>
          <w:szCs w:val="28"/>
        </w:rPr>
        <w:t xml:space="preserve">ЭКОНОМИКА И </w:t>
      </w:r>
      <w:r w:rsidR="003049BE" w:rsidRPr="00795489">
        <w:rPr>
          <w:rFonts w:ascii="Times New Roman" w:hAnsi="Times New Roman" w:cs="Times New Roman"/>
          <w:b/>
          <w:sz w:val="28"/>
          <w:szCs w:val="28"/>
        </w:rPr>
        <w:t>ФИНАНС</w:t>
      </w:r>
      <w:r w:rsidRPr="00795489">
        <w:rPr>
          <w:rFonts w:ascii="Times New Roman" w:hAnsi="Times New Roman" w:cs="Times New Roman"/>
          <w:b/>
          <w:sz w:val="28"/>
          <w:szCs w:val="28"/>
        </w:rPr>
        <w:t>Ы</w:t>
      </w:r>
      <w:r w:rsidR="003049BE"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04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67F" w:rsidRPr="005F167F" w:rsidRDefault="005F167F" w:rsidP="005F16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Формирование бюджета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Треневск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 проводится в соответствии с Положением о бюджетном процессе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 и Бюджетным кодексом РФ. Бюджет утверждается Собранием депутатов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Тренев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ского сельского поселения.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Исполнение бюджета осуществляется в течение года, каждый квартал</w:t>
      </w:r>
    </w:p>
    <w:p w:rsidR="005F167F" w:rsidRPr="005F167F" w:rsidRDefault="005F167F" w:rsidP="005F1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об исполнении бюджета размещается на официальном сайте</w:t>
      </w:r>
      <w:r w:rsidR="004749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Администрации.</w:t>
      </w:r>
    </w:p>
    <w:p w:rsidR="005F167F" w:rsidRPr="007771B1" w:rsidRDefault="005F167F" w:rsidP="007771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Решением Собрания депутатов </w:t>
      </w:r>
      <w:r w:rsidR="004749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Трене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вского сельского поселения от</w:t>
      </w:r>
      <w:r w:rsidR="004749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71B1"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771B1"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771B1"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утвержден бюджет поселения на 202</w:t>
      </w:r>
      <w:r w:rsidR="007771B1"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proofErr w:type="gramStart"/>
      <w:r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</w:t>
      </w:r>
    </w:p>
    <w:p w:rsidR="005F167F" w:rsidRPr="007771B1" w:rsidRDefault="005F167F" w:rsidP="0077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</w:t>
      </w:r>
      <w:r w:rsidR="007771B1"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771B1"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Во втором полугодии внесено </w:t>
      </w:r>
      <w:r w:rsidR="007771B1"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бюджет</w:t>
      </w:r>
    </w:p>
    <w:p w:rsidR="005F167F" w:rsidRPr="005F167F" w:rsidRDefault="005F167F" w:rsidP="0077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поселения, все изменения предварительно согласовывались с Финансовым</w:t>
      </w:r>
      <w:r w:rsidR="004749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управлением Миллеровского района. Бюджет поселения складывается из</w:t>
      </w:r>
      <w:r w:rsidR="004749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собственных доходов, которые в свою очередь зачисляются согласно</w:t>
      </w:r>
      <w:r w:rsidR="004749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 нормативам, делятся на налоговые и неналоговые, а также</w:t>
      </w:r>
      <w:r w:rsidR="004749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безвозмездные поступления (дотация, субвенция и иные межбюджетные</w:t>
      </w:r>
      <w:r w:rsidR="004749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трансферты).</w:t>
      </w:r>
    </w:p>
    <w:p w:rsidR="004F5839" w:rsidRPr="004F5839" w:rsidRDefault="004F5839" w:rsidP="004F5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839">
        <w:rPr>
          <w:rFonts w:ascii="Times New Roman" w:eastAsia="Times New Roman" w:hAnsi="Times New Roman"/>
          <w:sz w:val="28"/>
          <w:szCs w:val="28"/>
          <w:lang w:eastAsia="ru-RU"/>
        </w:rPr>
        <w:t>Основные вопросы, которые всегда затрагива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лись в отчетах Администрации за </w:t>
      </w:r>
      <w:r w:rsidRPr="004F58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прошедший период — это исполнение бюджета по доходам и расходам, исполнение полномочий по решению вопросов местного значения. </w:t>
      </w:r>
    </w:p>
    <w:p w:rsidR="004F5839" w:rsidRPr="00FA6C79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6C79">
        <w:rPr>
          <w:rFonts w:ascii="Times New Roman" w:hAnsi="Times New Roman" w:cs="Times New Roman"/>
          <w:sz w:val="28"/>
          <w:szCs w:val="28"/>
        </w:rPr>
        <w:t>Всего за второе полугодие 202</w:t>
      </w:r>
      <w:r w:rsidR="004C61D6" w:rsidRPr="00FA6C79">
        <w:rPr>
          <w:rFonts w:ascii="Times New Roman" w:hAnsi="Times New Roman" w:cs="Times New Roman"/>
          <w:sz w:val="28"/>
          <w:szCs w:val="28"/>
        </w:rPr>
        <w:t>4</w:t>
      </w:r>
      <w:r w:rsidRPr="00FA6C79">
        <w:rPr>
          <w:rFonts w:ascii="Times New Roman" w:hAnsi="Times New Roman" w:cs="Times New Roman"/>
          <w:sz w:val="28"/>
          <w:szCs w:val="28"/>
        </w:rPr>
        <w:t xml:space="preserve"> года в бюджет Треневского сельского поселения Миллеровского района поступило </w:t>
      </w:r>
      <w:r w:rsidR="004C61D6" w:rsidRPr="00FA6C79">
        <w:rPr>
          <w:rFonts w:ascii="Times New Roman" w:hAnsi="Times New Roman" w:cs="Times New Roman"/>
          <w:sz w:val="28"/>
          <w:szCs w:val="28"/>
        </w:rPr>
        <w:t>6 914,1</w:t>
      </w:r>
      <w:r w:rsidRPr="00FA6C79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4F5839" w:rsidRPr="00FA6C79" w:rsidRDefault="004749A6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C79">
        <w:rPr>
          <w:rFonts w:ascii="Times New Roman" w:hAnsi="Times New Roman" w:cs="Times New Roman"/>
          <w:b/>
          <w:sz w:val="28"/>
          <w:szCs w:val="28"/>
        </w:rPr>
        <w:tab/>
      </w:r>
      <w:r w:rsidR="004F5839" w:rsidRPr="00FA6C79">
        <w:rPr>
          <w:rFonts w:ascii="Times New Roman" w:hAnsi="Times New Roman" w:cs="Times New Roman"/>
          <w:b/>
          <w:sz w:val="28"/>
          <w:szCs w:val="28"/>
        </w:rPr>
        <w:t xml:space="preserve"> Налоговые и неналоговые доходы</w:t>
      </w:r>
      <w:r w:rsidR="004F5839" w:rsidRPr="00FA6C79">
        <w:rPr>
          <w:rFonts w:ascii="Times New Roman" w:hAnsi="Times New Roman" w:cs="Times New Roman"/>
          <w:sz w:val="28"/>
          <w:szCs w:val="28"/>
        </w:rPr>
        <w:t xml:space="preserve">  – </w:t>
      </w:r>
      <w:r w:rsidR="004C61D6" w:rsidRPr="00FA6C79">
        <w:rPr>
          <w:rFonts w:ascii="Times New Roman" w:hAnsi="Times New Roman" w:cs="Times New Roman"/>
          <w:sz w:val="28"/>
          <w:szCs w:val="28"/>
        </w:rPr>
        <w:t>3 530,2</w:t>
      </w:r>
      <w:r w:rsidR="004F5839" w:rsidRPr="00FA6C7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C61D6" w:rsidRPr="00FA6C79">
        <w:rPr>
          <w:rFonts w:ascii="Times New Roman" w:hAnsi="Times New Roman" w:cs="Times New Roman"/>
          <w:sz w:val="28"/>
          <w:szCs w:val="28"/>
        </w:rPr>
        <w:t>51,1</w:t>
      </w:r>
      <w:r w:rsidR="004F5839" w:rsidRPr="00FA6C79">
        <w:rPr>
          <w:rFonts w:ascii="Times New Roman" w:hAnsi="Times New Roman" w:cs="Times New Roman"/>
          <w:sz w:val="28"/>
          <w:szCs w:val="28"/>
        </w:rPr>
        <w:t xml:space="preserve"> % от всех доходов. </w:t>
      </w:r>
    </w:p>
    <w:p w:rsidR="004F5839" w:rsidRPr="00FA6C79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79">
        <w:rPr>
          <w:rFonts w:ascii="Times New Roman" w:hAnsi="Times New Roman" w:cs="Times New Roman"/>
          <w:sz w:val="28"/>
          <w:szCs w:val="28"/>
        </w:rPr>
        <w:t xml:space="preserve"> </w:t>
      </w:r>
      <w:r w:rsidRPr="00FA6C79">
        <w:rPr>
          <w:rFonts w:ascii="Times New Roman" w:hAnsi="Times New Roman" w:cs="Times New Roman"/>
          <w:sz w:val="28"/>
          <w:szCs w:val="28"/>
        </w:rPr>
        <w:tab/>
        <w:t xml:space="preserve">- НДФЛ – </w:t>
      </w:r>
      <w:r w:rsidR="004C61D6" w:rsidRPr="00FA6C79">
        <w:rPr>
          <w:rFonts w:ascii="Times New Roman" w:hAnsi="Times New Roman" w:cs="Times New Roman"/>
          <w:sz w:val="28"/>
          <w:szCs w:val="28"/>
        </w:rPr>
        <w:t>615,3</w:t>
      </w:r>
      <w:r w:rsidRPr="00FA6C7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F5839" w:rsidRPr="00FA6C79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79">
        <w:rPr>
          <w:rFonts w:ascii="Times New Roman" w:hAnsi="Times New Roman" w:cs="Times New Roman"/>
          <w:sz w:val="28"/>
          <w:szCs w:val="28"/>
        </w:rPr>
        <w:t xml:space="preserve"> </w:t>
      </w:r>
      <w:r w:rsidRPr="00FA6C79">
        <w:rPr>
          <w:rFonts w:ascii="Times New Roman" w:hAnsi="Times New Roman" w:cs="Times New Roman"/>
          <w:sz w:val="28"/>
          <w:szCs w:val="28"/>
        </w:rPr>
        <w:tab/>
        <w:t xml:space="preserve">- Поступления по налогу на совокупный доход составили </w:t>
      </w:r>
      <w:r w:rsidR="004C61D6" w:rsidRPr="00FA6C79">
        <w:rPr>
          <w:rFonts w:ascii="Times New Roman" w:hAnsi="Times New Roman" w:cs="Times New Roman"/>
          <w:sz w:val="28"/>
          <w:szCs w:val="28"/>
        </w:rPr>
        <w:t>144,1</w:t>
      </w:r>
      <w:r w:rsidRPr="00FA6C79">
        <w:rPr>
          <w:rFonts w:ascii="Times New Roman" w:hAnsi="Times New Roman" w:cs="Times New Roman"/>
          <w:sz w:val="28"/>
          <w:szCs w:val="28"/>
        </w:rPr>
        <w:t xml:space="preserve"> тыс. руб. (единый сельскохозяйственный налог).</w:t>
      </w:r>
    </w:p>
    <w:p w:rsidR="004F5839" w:rsidRPr="00FA6C79" w:rsidRDefault="004F5839" w:rsidP="004F5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C79">
        <w:rPr>
          <w:rFonts w:ascii="Times New Roman" w:hAnsi="Times New Roman" w:cs="Times New Roman"/>
          <w:sz w:val="28"/>
          <w:szCs w:val="28"/>
        </w:rPr>
        <w:lastRenderedPageBreak/>
        <w:t xml:space="preserve">- Налог на имущество физических лиц – </w:t>
      </w:r>
      <w:r w:rsidR="004C61D6" w:rsidRPr="00FA6C79">
        <w:rPr>
          <w:rFonts w:ascii="Times New Roman" w:hAnsi="Times New Roman" w:cs="Times New Roman"/>
          <w:sz w:val="28"/>
          <w:szCs w:val="28"/>
        </w:rPr>
        <w:t>216,7</w:t>
      </w:r>
      <w:r w:rsidRPr="00FA6C7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F5839" w:rsidRPr="00FA6C79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79">
        <w:rPr>
          <w:rFonts w:ascii="Times New Roman" w:hAnsi="Times New Roman" w:cs="Times New Roman"/>
          <w:sz w:val="28"/>
          <w:szCs w:val="28"/>
        </w:rPr>
        <w:t xml:space="preserve">      </w:t>
      </w:r>
      <w:r w:rsidRPr="00FA6C79">
        <w:rPr>
          <w:rFonts w:ascii="Times New Roman" w:hAnsi="Times New Roman" w:cs="Times New Roman"/>
          <w:sz w:val="28"/>
          <w:szCs w:val="28"/>
        </w:rPr>
        <w:tab/>
        <w:t xml:space="preserve">-  Земельный налог – </w:t>
      </w:r>
      <w:r w:rsidR="004C61D6" w:rsidRPr="00FA6C79">
        <w:rPr>
          <w:rFonts w:ascii="Times New Roman" w:hAnsi="Times New Roman" w:cs="Times New Roman"/>
          <w:sz w:val="28"/>
          <w:szCs w:val="28"/>
        </w:rPr>
        <w:t>2 325,1</w:t>
      </w:r>
      <w:r w:rsidRPr="00FA6C79">
        <w:rPr>
          <w:rFonts w:ascii="Times New Roman" w:hAnsi="Times New Roman" w:cs="Times New Roman"/>
          <w:sz w:val="28"/>
          <w:szCs w:val="28"/>
        </w:rPr>
        <w:t xml:space="preserve"> тыс. руб. (земельный налог с организаций – </w:t>
      </w:r>
      <w:r w:rsidR="004C61D6" w:rsidRPr="00FA6C79">
        <w:rPr>
          <w:rFonts w:ascii="Times New Roman" w:hAnsi="Times New Roman" w:cs="Times New Roman"/>
          <w:sz w:val="28"/>
          <w:szCs w:val="28"/>
        </w:rPr>
        <w:t>760,0</w:t>
      </w:r>
      <w:r w:rsidRPr="00FA6C79">
        <w:rPr>
          <w:rFonts w:ascii="Times New Roman" w:hAnsi="Times New Roman" w:cs="Times New Roman"/>
          <w:sz w:val="28"/>
          <w:szCs w:val="28"/>
        </w:rPr>
        <w:t xml:space="preserve"> тыс. рублей; земельный налог с физических лиц – </w:t>
      </w:r>
      <w:r w:rsidR="004C61D6" w:rsidRPr="00FA6C79">
        <w:rPr>
          <w:rFonts w:ascii="Times New Roman" w:hAnsi="Times New Roman" w:cs="Times New Roman"/>
          <w:sz w:val="28"/>
          <w:szCs w:val="28"/>
        </w:rPr>
        <w:t xml:space="preserve"> 1 565,1</w:t>
      </w:r>
      <w:r w:rsidRPr="00FA6C7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F5839" w:rsidRPr="00FA6C79" w:rsidRDefault="004F5839" w:rsidP="004F5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C79">
        <w:rPr>
          <w:rFonts w:ascii="Times New Roman" w:hAnsi="Times New Roman" w:cs="Times New Roman"/>
          <w:sz w:val="28"/>
          <w:szCs w:val="28"/>
        </w:rPr>
        <w:t xml:space="preserve">- Поступления по госпошлине составили -  </w:t>
      </w:r>
      <w:r w:rsidR="004C61D6" w:rsidRPr="00FA6C79">
        <w:rPr>
          <w:rFonts w:ascii="Times New Roman" w:hAnsi="Times New Roman" w:cs="Times New Roman"/>
          <w:sz w:val="28"/>
          <w:szCs w:val="28"/>
        </w:rPr>
        <w:t>3,6</w:t>
      </w:r>
      <w:r w:rsidRPr="00FA6C79">
        <w:rPr>
          <w:rFonts w:ascii="Times New Roman" w:hAnsi="Times New Roman" w:cs="Times New Roman"/>
          <w:sz w:val="28"/>
          <w:szCs w:val="28"/>
        </w:rPr>
        <w:t xml:space="preserve"> тыс. руб.      </w:t>
      </w:r>
    </w:p>
    <w:p w:rsidR="004F5839" w:rsidRPr="00FA6C79" w:rsidRDefault="004F5839" w:rsidP="004F5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C79">
        <w:rPr>
          <w:rFonts w:ascii="Times New Roman" w:hAnsi="Times New Roman" w:cs="Times New Roman"/>
          <w:sz w:val="28"/>
          <w:szCs w:val="28"/>
        </w:rPr>
        <w:t xml:space="preserve">- Доходы от аренды земли – </w:t>
      </w:r>
      <w:r w:rsidR="004C61D6" w:rsidRPr="00FA6C79">
        <w:rPr>
          <w:rFonts w:ascii="Times New Roman" w:hAnsi="Times New Roman" w:cs="Times New Roman"/>
          <w:sz w:val="28"/>
          <w:szCs w:val="28"/>
        </w:rPr>
        <w:t>225,4</w:t>
      </w:r>
      <w:r w:rsidRPr="00FA6C7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F5839" w:rsidRPr="00FA6C79" w:rsidRDefault="004F5839" w:rsidP="00474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C7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Pr="00FA6C79">
        <w:rPr>
          <w:rFonts w:ascii="Times New Roman" w:hAnsi="Times New Roman" w:cs="Times New Roman"/>
          <w:sz w:val="28"/>
          <w:szCs w:val="28"/>
        </w:rPr>
        <w:t xml:space="preserve"> – </w:t>
      </w:r>
      <w:r w:rsidR="004C61D6" w:rsidRPr="00FA6C79">
        <w:rPr>
          <w:rFonts w:ascii="Times New Roman" w:hAnsi="Times New Roman" w:cs="Times New Roman"/>
          <w:sz w:val="28"/>
          <w:szCs w:val="28"/>
        </w:rPr>
        <w:t>3 383,9</w:t>
      </w:r>
      <w:r w:rsidRPr="00FA6C7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F5839" w:rsidRPr="00FA6C79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79">
        <w:rPr>
          <w:rFonts w:ascii="Times New Roman" w:hAnsi="Times New Roman" w:cs="Times New Roman"/>
          <w:sz w:val="28"/>
          <w:szCs w:val="28"/>
        </w:rPr>
        <w:t xml:space="preserve">      - дотации бюджетам сельских поселений на выравнивание бюджетной обеспеченности – </w:t>
      </w:r>
      <w:r w:rsidR="004C61D6" w:rsidRPr="00FA6C79">
        <w:rPr>
          <w:rFonts w:ascii="Times New Roman" w:hAnsi="Times New Roman" w:cs="Times New Roman"/>
          <w:sz w:val="28"/>
          <w:szCs w:val="28"/>
        </w:rPr>
        <w:t>3 215,0</w:t>
      </w:r>
      <w:r w:rsidRPr="00FA6C7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4F5839" w:rsidRPr="00FA6C79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79">
        <w:rPr>
          <w:rFonts w:ascii="Times New Roman" w:hAnsi="Times New Roman" w:cs="Times New Roman"/>
          <w:sz w:val="28"/>
          <w:szCs w:val="28"/>
        </w:rPr>
        <w:t xml:space="preserve">      - на организацию и ведению первичного воинского учета граждан на территории поселения – </w:t>
      </w:r>
      <w:r w:rsidR="004C61D6" w:rsidRPr="00FA6C79">
        <w:rPr>
          <w:rFonts w:ascii="Times New Roman" w:hAnsi="Times New Roman" w:cs="Times New Roman"/>
          <w:sz w:val="28"/>
          <w:szCs w:val="28"/>
        </w:rPr>
        <w:t>92,6</w:t>
      </w:r>
      <w:r w:rsidRPr="00FA6C7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4F5839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79">
        <w:rPr>
          <w:rFonts w:ascii="Times New Roman" w:hAnsi="Times New Roman" w:cs="Times New Roman"/>
          <w:sz w:val="28"/>
          <w:szCs w:val="28"/>
        </w:rPr>
        <w:t xml:space="preserve">      - иные межбюджетные трансферты – </w:t>
      </w:r>
      <w:r w:rsidR="004C61D6" w:rsidRPr="007771B1">
        <w:rPr>
          <w:rFonts w:ascii="Times New Roman" w:hAnsi="Times New Roman" w:cs="Times New Roman"/>
          <w:sz w:val="28"/>
          <w:szCs w:val="28"/>
        </w:rPr>
        <w:t>76,3</w:t>
      </w:r>
      <w:r w:rsidRPr="007771B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B4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839" w:rsidRDefault="004F5839" w:rsidP="004F5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4F5839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Расходная часть бюджета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4F5839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Местный бюджет за второе  полугодие 202</w:t>
      </w:r>
      <w:r w:rsidR="009D13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 расходам исполнен в сумме </w:t>
      </w:r>
      <w:r w:rsidR="00D77823">
        <w:rPr>
          <w:rFonts w:ascii="Times New Roman" w:hAnsi="Times New Roman" w:cs="Times New Roman"/>
          <w:sz w:val="28"/>
          <w:szCs w:val="28"/>
        </w:rPr>
        <w:t>6 903,1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  </w:t>
      </w:r>
    </w:p>
    <w:p w:rsidR="004F5839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за второе  полугодие было израсходовано </w:t>
      </w:r>
      <w:r w:rsidR="00D77823">
        <w:rPr>
          <w:rFonts w:ascii="Times New Roman" w:hAnsi="Times New Roman" w:cs="Times New Roman"/>
          <w:sz w:val="28"/>
          <w:szCs w:val="28"/>
        </w:rPr>
        <w:t>3 768,5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4F5839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B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Администрации Треневского сельского поселения были израсходованы собственные средства бюджета Треневского сельского поселения Миллеровского района в размере – </w:t>
      </w:r>
      <w:r w:rsidR="00D77823">
        <w:rPr>
          <w:rFonts w:ascii="Times New Roman" w:hAnsi="Times New Roman" w:cs="Times New Roman"/>
          <w:sz w:val="28"/>
          <w:szCs w:val="28"/>
        </w:rPr>
        <w:t>3 751,5</w:t>
      </w:r>
      <w:r>
        <w:rPr>
          <w:rFonts w:ascii="Times New Roman" w:hAnsi="Times New Roman" w:cs="Times New Roman"/>
          <w:sz w:val="28"/>
          <w:szCs w:val="28"/>
        </w:rPr>
        <w:t xml:space="preserve"> тыс. руб. (заработная плата, начисления на выплаты по оплате труда, коммунальные услуги,  услуги по содержанию имущества, транспортные и имущественные налоги);</w:t>
      </w:r>
    </w:p>
    <w:p w:rsidR="004F5839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межбюджетные трансферты (передача части полномочий Администрации Миллеровского района по осуществлению внутреннего муниципального финансового контроля) – </w:t>
      </w:r>
      <w:r w:rsidR="00D77823">
        <w:rPr>
          <w:rFonts w:ascii="Times New Roman" w:hAnsi="Times New Roman" w:cs="Times New Roman"/>
          <w:sz w:val="28"/>
          <w:szCs w:val="28"/>
        </w:rPr>
        <w:t>17,0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F5839" w:rsidRDefault="004F5839" w:rsidP="004F583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На  содержание инспектора по ведению первичного воинского учета граждан 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израсходованы федеральные средства в размере </w:t>
      </w:r>
      <w:r w:rsidR="00D77823">
        <w:rPr>
          <w:rFonts w:ascii="Times New Roman" w:hAnsi="Times New Roman" w:cs="Times New Roman"/>
          <w:sz w:val="28"/>
          <w:szCs w:val="28"/>
        </w:rPr>
        <w:t>92,6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F5839" w:rsidRPr="009313AB" w:rsidRDefault="004F5839" w:rsidP="004F583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На защиту населения и территории от чрезвычайных ситуаций природного и техногенного характера,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 6,1 тыс. рублей</w:t>
      </w:r>
      <w:r w:rsidR="000B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(приобретение пожарного инвент</w:t>
      </w:r>
      <w:r w:rsidR="000B4F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ря).</w:t>
      </w:r>
    </w:p>
    <w:p w:rsidR="004F5839" w:rsidRDefault="004F5839" w:rsidP="004F5839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На 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D77823">
        <w:rPr>
          <w:rFonts w:ascii="Times New Roman" w:hAnsi="Times New Roman" w:cs="Times New Roman"/>
          <w:sz w:val="28"/>
          <w:szCs w:val="28"/>
        </w:rPr>
        <w:t>159,2</w:t>
      </w:r>
      <w:r w:rsidR="00682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4F5839" w:rsidRDefault="00CA5467" w:rsidP="00CA5467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</w:t>
      </w:r>
      <w:r w:rsidR="004F5839" w:rsidRPr="00CA5467">
        <w:rPr>
          <w:rFonts w:ascii="Times New Roman" w:hAnsi="Times New Roman" w:cs="Times New Roman"/>
          <w:sz w:val="28"/>
          <w:szCs w:val="28"/>
        </w:rPr>
        <w:t>лагоустройство</w:t>
      </w:r>
      <w:r w:rsidR="004F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839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D77823">
        <w:rPr>
          <w:rFonts w:ascii="Times New Roman" w:hAnsi="Times New Roman" w:cs="Times New Roman"/>
          <w:sz w:val="28"/>
          <w:szCs w:val="28"/>
        </w:rPr>
        <w:t>159,2</w:t>
      </w:r>
      <w:r w:rsidR="004F583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4F5839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839">
        <w:rPr>
          <w:rFonts w:ascii="Times New Roman" w:hAnsi="Times New Roman" w:cs="Times New Roman"/>
          <w:sz w:val="28"/>
          <w:szCs w:val="28"/>
        </w:rPr>
        <w:t xml:space="preserve">на оплату за потребленную электроэнергию по уличному освещению населенных пунктов – </w:t>
      </w:r>
      <w:r w:rsidR="004F58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1D304E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69,3</w:t>
      </w:r>
      <w:r w:rsidR="004F583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</w:t>
      </w:r>
      <w:r w:rsidR="004F5839">
        <w:rPr>
          <w:rFonts w:ascii="Times New Roman" w:hAnsi="Times New Roman" w:cs="Times New Roman"/>
          <w:sz w:val="28"/>
          <w:szCs w:val="28"/>
        </w:rPr>
        <w:t>тыс. руб</w:t>
      </w:r>
      <w:r w:rsidR="00A51006">
        <w:rPr>
          <w:rFonts w:ascii="Times New Roman" w:hAnsi="Times New Roman" w:cs="Times New Roman"/>
          <w:sz w:val="28"/>
          <w:szCs w:val="28"/>
        </w:rPr>
        <w:t xml:space="preserve">лей, </w:t>
      </w:r>
      <w:r w:rsidR="004F5839">
        <w:rPr>
          <w:rFonts w:ascii="Times New Roman" w:hAnsi="Times New Roman" w:cs="Times New Roman"/>
          <w:sz w:val="28"/>
          <w:szCs w:val="28"/>
        </w:rPr>
        <w:t>приобретение электротоваров</w:t>
      </w:r>
      <w:r w:rsidR="0068221F">
        <w:rPr>
          <w:rFonts w:ascii="Times New Roman" w:hAnsi="Times New Roman" w:cs="Times New Roman"/>
          <w:sz w:val="28"/>
          <w:szCs w:val="28"/>
        </w:rPr>
        <w:t xml:space="preserve"> – </w:t>
      </w:r>
      <w:r w:rsidR="001D304E">
        <w:rPr>
          <w:rFonts w:ascii="Times New Roman" w:hAnsi="Times New Roman" w:cs="Times New Roman"/>
          <w:sz w:val="28"/>
          <w:szCs w:val="28"/>
        </w:rPr>
        <w:t>25,4</w:t>
      </w:r>
      <w:r w:rsidR="0068221F">
        <w:rPr>
          <w:rFonts w:ascii="Times New Roman" w:hAnsi="Times New Roman" w:cs="Times New Roman"/>
          <w:sz w:val="28"/>
          <w:szCs w:val="28"/>
        </w:rPr>
        <w:t xml:space="preserve"> тыс.</w:t>
      </w:r>
      <w:r w:rsidR="00A51006">
        <w:rPr>
          <w:rFonts w:ascii="Times New Roman" w:hAnsi="Times New Roman" w:cs="Times New Roman"/>
          <w:sz w:val="28"/>
          <w:szCs w:val="28"/>
        </w:rPr>
        <w:t xml:space="preserve"> </w:t>
      </w:r>
      <w:r w:rsidR="0068221F">
        <w:rPr>
          <w:rFonts w:ascii="Times New Roman" w:hAnsi="Times New Roman" w:cs="Times New Roman"/>
          <w:sz w:val="28"/>
          <w:szCs w:val="28"/>
        </w:rPr>
        <w:t>руб.</w:t>
      </w:r>
      <w:r w:rsidR="004F5839">
        <w:rPr>
          <w:rFonts w:ascii="Times New Roman" w:hAnsi="Times New Roman" w:cs="Times New Roman"/>
          <w:sz w:val="28"/>
          <w:szCs w:val="28"/>
        </w:rPr>
        <w:t xml:space="preserve">, </w:t>
      </w:r>
      <w:r w:rsidR="001D304E">
        <w:rPr>
          <w:rFonts w:ascii="Times New Roman" w:hAnsi="Times New Roman" w:cs="Times New Roman"/>
          <w:sz w:val="28"/>
          <w:szCs w:val="28"/>
        </w:rPr>
        <w:t>техническое обслуживание уличного освещения – 44,7 тыс. руб.</w:t>
      </w:r>
      <w:r w:rsidR="00D77823">
        <w:rPr>
          <w:rFonts w:ascii="Times New Roman" w:hAnsi="Times New Roman" w:cs="Times New Roman"/>
          <w:sz w:val="28"/>
          <w:szCs w:val="28"/>
        </w:rPr>
        <w:t>, отлов собак - 11,0 тыс</w:t>
      </w:r>
      <w:proofErr w:type="gramStart"/>
      <w:r w:rsidR="00D778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7823">
        <w:rPr>
          <w:rFonts w:ascii="Times New Roman" w:hAnsi="Times New Roman" w:cs="Times New Roman"/>
          <w:sz w:val="28"/>
          <w:szCs w:val="28"/>
        </w:rPr>
        <w:t xml:space="preserve">уб., приобретение венков к празднику 9 мая – 8,7 тыс. рублей. </w:t>
      </w:r>
    </w:p>
    <w:p w:rsidR="004F5839" w:rsidRDefault="004F5839" w:rsidP="004F5839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пенсии </w:t>
      </w:r>
      <w:r>
        <w:rPr>
          <w:rFonts w:ascii="Times New Roman" w:hAnsi="Times New Roman" w:cs="Times New Roman"/>
          <w:sz w:val="28"/>
          <w:szCs w:val="28"/>
        </w:rPr>
        <w:t xml:space="preserve">затрачены средства в сумме – </w:t>
      </w:r>
      <w:r w:rsidR="001D304E">
        <w:rPr>
          <w:rFonts w:ascii="Times New Roman" w:hAnsi="Times New Roman" w:cs="Times New Roman"/>
          <w:sz w:val="28"/>
          <w:szCs w:val="28"/>
        </w:rPr>
        <w:t>196,7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A6C79" w:rsidRDefault="00FA6C79" w:rsidP="00FA6C79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C57FC0">
        <w:rPr>
          <w:rFonts w:ascii="Times New Roman" w:hAnsi="Times New Roman" w:cs="Times New Roman"/>
          <w:sz w:val="28"/>
          <w:szCs w:val="28"/>
        </w:rPr>
        <w:t>За второе полугодие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7FC0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заключено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57FC0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общую сумму 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C57F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7FC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A6C79" w:rsidRDefault="00FA6C79" w:rsidP="004F5839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4F5839" w:rsidRPr="009625DC" w:rsidRDefault="004F5839" w:rsidP="004F5839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25DC">
        <w:rPr>
          <w:rFonts w:ascii="Times New Roman" w:hAnsi="Times New Roman" w:cs="Times New Roman"/>
          <w:b/>
          <w:sz w:val="28"/>
          <w:szCs w:val="28"/>
        </w:rPr>
        <w:t>Затраты на культуру</w:t>
      </w:r>
      <w:r w:rsidRPr="009625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25DC">
        <w:rPr>
          <w:rFonts w:ascii="Times New Roman" w:hAnsi="Times New Roman" w:cs="Times New Roman"/>
          <w:sz w:val="28"/>
          <w:szCs w:val="28"/>
        </w:rPr>
        <w:t xml:space="preserve">(выполнение муниципального задания) составили  </w:t>
      </w:r>
      <w:r w:rsidR="00F25C04" w:rsidRPr="009625DC">
        <w:rPr>
          <w:rFonts w:ascii="Times New Roman" w:hAnsi="Times New Roman" w:cs="Times New Roman"/>
          <w:sz w:val="28"/>
          <w:szCs w:val="28"/>
        </w:rPr>
        <w:t>265</w:t>
      </w:r>
      <w:r w:rsidR="00C40AC1" w:rsidRPr="009625DC">
        <w:rPr>
          <w:rFonts w:ascii="Times New Roman" w:hAnsi="Times New Roman" w:cs="Times New Roman"/>
          <w:sz w:val="28"/>
          <w:szCs w:val="28"/>
        </w:rPr>
        <w:t>7</w:t>
      </w:r>
      <w:r w:rsidR="00F25C04" w:rsidRPr="009625DC">
        <w:rPr>
          <w:rFonts w:ascii="Times New Roman" w:hAnsi="Times New Roman" w:cs="Times New Roman"/>
          <w:sz w:val="28"/>
          <w:szCs w:val="28"/>
        </w:rPr>
        <w:t>,</w:t>
      </w:r>
      <w:r w:rsidR="00C40AC1" w:rsidRPr="009625DC">
        <w:rPr>
          <w:rFonts w:ascii="Times New Roman" w:hAnsi="Times New Roman" w:cs="Times New Roman"/>
          <w:sz w:val="28"/>
          <w:szCs w:val="28"/>
        </w:rPr>
        <w:t>1</w:t>
      </w:r>
      <w:r w:rsidRPr="009625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25DC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4F5839" w:rsidRPr="009625DC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 xml:space="preserve">- заработная плата с начислениями – </w:t>
      </w:r>
      <w:r w:rsidR="00EF0C4A" w:rsidRPr="009625DC">
        <w:rPr>
          <w:rFonts w:ascii="Times New Roman" w:hAnsi="Times New Roman" w:cs="Times New Roman"/>
          <w:sz w:val="28"/>
          <w:szCs w:val="28"/>
        </w:rPr>
        <w:t>241</w:t>
      </w:r>
      <w:r w:rsidR="00C40AC1" w:rsidRPr="009625DC">
        <w:rPr>
          <w:rFonts w:ascii="Times New Roman" w:hAnsi="Times New Roman" w:cs="Times New Roman"/>
          <w:sz w:val="28"/>
          <w:szCs w:val="28"/>
        </w:rPr>
        <w:t>3</w:t>
      </w:r>
      <w:r w:rsidR="009930A1" w:rsidRPr="009625DC">
        <w:rPr>
          <w:rFonts w:ascii="Times New Roman" w:hAnsi="Times New Roman" w:cs="Times New Roman"/>
          <w:sz w:val="28"/>
          <w:szCs w:val="28"/>
        </w:rPr>
        <w:t>,</w:t>
      </w:r>
      <w:r w:rsidR="00C40AC1" w:rsidRPr="009625DC">
        <w:rPr>
          <w:rFonts w:ascii="Times New Roman" w:hAnsi="Times New Roman" w:cs="Times New Roman"/>
          <w:sz w:val="28"/>
          <w:szCs w:val="28"/>
        </w:rPr>
        <w:t>0</w:t>
      </w:r>
      <w:r w:rsidR="00C92AAF" w:rsidRPr="009625DC">
        <w:rPr>
          <w:rFonts w:ascii="Times New Roman" w:hAnsi="Times New Roman" w:cs="Times New Roman"/>
          <w:sz w:val="28"/>
          <w:szCs w:val="28"/>
        </w:rPr>
        <w:t xml:space="preserve"> </w:t>
      </w:r>
      <w:r w:rsidRPr="009625DC">
        <w:rPr>
          <w:rFonts w:ascii="Times New Roman" w:hAnsi="Times New Roman" w:cs="Times New Roman"/>
          <w:sz w:val="28"/>
          <w:szCs w:val="28"/>
        </w:rPr>
        <w:t>тыс. руб.;</w:t>
      </w:r>
    </w:p>
    <w:p w:rsidR="004F5839" w:rsidRPr="009625DC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5DC">
        <w:rPr>
          <w:rFonts w:ascii="Times New Roman" w:hAnsi="Times New Roman" w:cs="Times New Roman"/>
          <w:sz w:val="28"/>
          <w:szCs w:val="28"/>
        </w:rPr>
        <w:t>- оплата коммунальных услуг (электроэнергия, связь, вода,</w:t>
      </w:r>
      <w:r w:rsidR="00EF0C4A" w:rsidRPr="009625DC">
        <w:rPr>
          <w:rFonts w:ascii="Times New Roman" w:hAnsi="Times New Roman" w:cs="Times New Roman"/>
          <w:sz w:val="28"/>
          <w:szCs w:val="28"/>
        </w:rPr>
        <w:t xml:space="preserve"> кочегары,</w:t>
      </w:r>
      <w:r w:rsidRPr="009625DC">
        <w:rPr>
          <w:rFonts w:ascii="Times New Roman" w:hAnsi="Times New Roman" w:cs="Times New Roman"/>
          <w:sz w:val="28"/>
          <w:szCs w:val="28"/>
        </w:rPr>
        <w:t xml:space="preserve"> мусор) –   </w:t>
      </w:r>
      <w:r w:rsidR="009930A1" w:rsidRPr="009625DC">
        <w:rPr>
          <w:rFonts w:ascii="Times New Roman" w:hAnsi="Times New Roman" w:cs="Times New Roman"/>
          <w:sz w:val="28"/>
          <w:szCs w:val="28"/>
        </w:rPr>
        <w:t>1</w:t>
      </w:r>
      <w:r w:rsidR="00C40AC1" w:rsidRPr="009625DC">
        <w:rPr>
          <w:rFonts w:ascii="Times New Roman" w:hAnsi="Times New Roman" w:cs="Times New Roman"/>
          <w:sz w:val="28"/>
          <w:szCs w:val="28"/>
        </w:rPr>
        <w:t>41</w:t>
      </w:r>
      <w:r w:rsidR="00EF0C4A" w:rsidRPr="009625DC">
        <w:rPr>
          <w:rFonts w:ascii="Times New Roman" w:hAnsi="Times New Roman" w:cs="Times New Roman"/>
          <w:sz w:val="28"/>
          <w:szCs w:val="28"/>
        </w:rPr>
        <w:t>,2</w:t>
      </w:r>
      <w:r w:rsidR="00B14901" w:rsidRPr="009625DC">
        <w:rPr>
          <w:rFonts w:ascii="Times New Roman" w:hAnsi="Times New Roman" w:cs="Times New Roman"/>
          <w:sz w:val="28"/>
          <w:szCs w:val="28"/>
        </w:rPr>
        <w:t xml:space="preserve"> </w:t>
      </w:r>
      <w:r w:rsidRPr="009625DC">
        <w:rPr>
          <w:rFonts w:ascii="Times New Roman" w:hAnsi="Times New Roman" w:cs="Times New Roman"/>
          <w:sz w:val="28"/>
          <w:szCs w:val="28"/>
        </w:rPr>
        <w:t>тыс. руб.;</w:t>
      </w:r>
      <w:proofErr w:type="gramEnd"/>
    </w:p>
    <w:p w:rsidR="004F5839" w:rsidRPr="009625DC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 xml:space="preserve">- услуги по содержанию имущества – </w:t>
      </w:r>
      <w:r w:rsidR="00EF0C4A" w:rsidRPr="009625DC">
        <w:rPr>
          <w:rFonts w:ascii="Times New Roman" w:hAnsi="Times New Roman" w:cs="Times New Roman"/>
          <w:sz w:val="28"/>
          <w:szCs w:val="28"/>
        </w:rPr>
        <w:t>1,2</w:t>
      </w:r>
      <w:r w:rsidRPr="009625D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51006" w:rsidRPr="00962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C4A" w:rsidRPr="009625DC">
        <w:rPr>
          <w:rFonts w:ascii="Times New Roman" w:hAnsi="Times New Roman" w:cs="Times New Roman"/>
          <w:sz w:val="28"/>
          <w:szCs w:val="28"/>
        </w:rPr>
        <w:t>(</w:t>
      </w:r>
      <w:r w:rsidRPr="00962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625DC">
        <w:rPr>
          <w:rFonts w:ascii="Times New Roman" w:hAnsi="Times New Roman" w:cs="Times New Roman"/>
          <w:sz w:val="28"/>
          <w:szCs w:val="28"/>
        </w:rPr>
        <w:t xml:space="preserve">заправка и ремонт принтера – </w:t>
      </w:r>
      <w:r w:rsidR="00EF0C4A" w:rsidRPr="009625DC">
        <w:rPr>
          <w:rFonts w:ascii="Times New Roman" w:hAnsi="Times New Roman" w:cs="Times New Roman"/>
          <w:sz w:val="28"/>
          <w:szCs w:val="28"/>
        </w:rPr>
        <w:t>1,2</w:t>
      </w:r>
      <w:r w:rsidRPr="009625DC">
        <w:rPr>
          <w:rFonts w:ascii="Times New Roman" w:hAnsi="Times New Roman" w:cs="Times New Roman"/>
          <w:sz w:val="28"/>
          <w:szCs w:val="28"/>
        </w:rPr>
        <w:t xml:space="preserve"> тыс.</w:t>
      </w:r>
      <w:r w:rsidR="00CA5467" w:rsidRPr="009625DC">
        <w:rPr>
          <w:rFonts w:ascii="Times New Roman" w:hAnsi="Times New Roman" w:cs="Times New Roman"/>
          <w:sz w:val="28"/>
          <w:szCs w:val="28"/>
        </w:rPr>
        <w:t xml:space="preserve"> </w:t>
      </w:r>
      <w:r w:rsidRPr="009625DC">
        <w:rPr>
          <w:rFonts w:ascii="Times New Roman" w:hAnsi="Times New Roman" w:cs="Times New Roman"/>
          <w:sz w:val="28"/>
          <w:szCs w:val="28"/>
        </w:rPr>
        <w:t>руб.);</w:t>
      </w:r>
    </w:p>
    <w:p w:rsidR="004F5839" w:rsidRPr="009625DC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 xml:space="preserve"> - прочие работы, услуги – </w:t>
      </w:r>
      <w:r w:rsidR="00C40AC1" w:rsidRPr="009625DC">
        <w:rPr>
          <w:rFonts w:ascii="Times New Roman" w:hAnsi="Times New Roman" w:cs="Times New Roman"/>
          <w:sz w:val="28"/>
          <w:szCs w:val="28"/>
        </w:rPr>
        <w:t>46,7</w:t>
      </w:r>
      <w:r w:rsidRPr="009625DC">
        <w:rPr>
          <w:rFonts w:ascii="Times New Roman" w:hAnsi="Times New Roman" w:cs="Times New Roman"/>
          <w:sz w:val="28"/>
          <w:szCs w:val="28"/>
        </w:rPr>
        <w:t xml:space="preserve"> тыс. руб. (оплата договора  за компьютерные услуги – </w:t>
      </w:r>
      <w:r w:rsidR="00EF0C4A" w:rsidRPr="009625DC">
        <w:rPr>
          <w:rFonts w:ascii="Times New Roman" w:hAnsi="Times New Roman" w:cs="Times New Roman"/>
          <w:sz w:val="28"/>
          <w:szCs w:val="28"/>
        </w:rPr>
        <w:t xml:space="preserve">25,9 тыс. </w:t>
      </w:r>
      <w:proofErr w:type="spellStart"/>
      <w:r w:rsidR="00EF0C4A" w:rsidRPr="009625DC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="00EF0C4A" w:rsidRPr="009625DC">
        <w:rPr>
          <w:rFonts w:ascii="Times New Roman" w:hAnsi="Times New Roman" w:cs="Times New Roman"/>
          <w:sz w:val="28"/>
          <w:szCs w:val="28"/>
        </w:rPr>
        <w:t>,</w:t>
      </w:r>
      <w:r w:rsidR="00C40AC1" w:rsidRPr="009625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40AC1" w:rsidRPr="009625DC">
        <w:rPr>
          <w:rFonts w:ascii="Times New Roman" w:hAnsi="Times New Roman" w:cs="Times New Roman"/>
          <w:sz w:val="28"/>
          <w:szCs w:val="28"/>
        </w:rPr>
        <w:t>плата</w:t>
      </w:r>
      <w:proofErr w:type="spellEnd"/>
      <w:r w:rsidR="00C40AC1" w:rsidRPr="009625DC">
        <w:rPr>
          <w:rFonts w:ascii="Times New Roman" w:hAnsi="Times New Roman" w:cs="Times New Roman"/>
          <w:sz w:val="28"/>
          <w:szCs w:val="28"/>
        </w:rPr>
        <w:t xml:space="preserve"> за обеспечение информационных услуг 20,8)</w:t>
      </w:r>
    </w:p>
    <w:p w:rsidR="004F5839" w:rsidRPr="009625DC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839" w:rsidRPr="009625DC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>- приобретение хоз.</w:t>
      </w:r>
      <w:r w:rsidR="004C71FD" w:rsidRPr="009625DC">
        <w:rPr>
          <w:rFonts w:ascii="Times New Roman" w:hAnsi="Times New Roman" w:cs="Times New Roman"/>
          <w:sz w:val="28"/>
          <w:szCs w:val="28"/>
        </w:rPr>
        <w:t xml:space="preserve"> </w:t>
      </w:r>
      <w:r w:rsidRPr="009625DC">
        <w:rPr>
          <w:rFonts w:ascii="Times New Roman" w:hAnsi="Times New Roman" w:cs="Times New Roman"/>
          <w:sz w:val="28"/>
          <w:szCs w:val="28"/>
        </w:rPr>
        <w:t xml:space="preserve">товаров – </w:t>
      </w:r>
      <w:r w:rsidR="009930A1" w:rsidRPr="009625DC">
        <w:rPr>
          <w:rFonts w:ascii="Times New Roman" w:hAnsi="Times New Roman" w:cs="Times New Roman"/>
          <w:sz w:val="28"/>
          <w:szCs w:val="28"/>
        </w:rPr>
        <w:t>3,0</w:t>
      </w:r>
      <w:r w:rsidRPr="009625DC">
        <w:rPr>
          <w:rFonts w:ascii="Times New Roman" w:hAnsi="Times New Roman" w:cs="Times New Roman"/>
          <w:sz w:val="28"/>
          <w:szCs w:val="28"/>
        </w:rPr>
        <w:t xml:space="preserve"> тыс. руб. (для домов культуры были приобретены тряпки для мытья полов, веники, совки,  мусорные мешки,</w:t>
      </w:r>
      <w:r w:rsidR="004C71FD" w:rsidRPr="009625DC">
        <w:rPr>
          <w:rFonts w:ascii="Times New Roman" w:hAnsi="Times New Roman" w:cs="Times New Roman"/>
          <w:sz w:val="28"/>
          <w:szCs w:val="28"/>
        </w:rPr>
        <w:t xml:space="preserve"> </w:t>
      </w:r>
      <w:r w:rsidRPr="009625DC">
        <w:rPr>
          <w:rFonts w:ascii="Times New Roman" w:hAnsi="Times New Roman" w:cs="Times New Roman"/>
          <w:sz w:val="28"/>
          <w:szCs w:val="28"/>
        </w:rPr>
        <w:t>тяпки, снеговые лопаты и т.д.)</w:t>
      </w:r>
    </w:p>
    <w:p w:rsidR="004F5839" w:rsidRPr="009625DC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>- приобретение матер</w:t>
      </w:r>
      <w:r w:rsidR="009930A1" w:rsidRPr="009625DC">
        <w:rPr>
          <w:rFonts w:ascii="Times New Roman" w:hAnsi="Times New Roman" w:cs="Times New Roman"/>
          <w:sz w:val="28"/>
          <w:szCs w:val="28"/>
        </w:rPr>
        <w:t>иалов для ремонта зданий  –35,1</w:t>
      </w:r>
      <w:r w:rsidRPr="009625DC">
        <w:rPr>
          <w:rFonts w:ascii="Times New Roman" w:hAnsi="Times New Roman" w:cs="Times New Roman"/>
          <w:sz w:val="28"/>
          <w:szCs w:val="28"/>
        </w:rPr>
        <w:t xml:space="preserve"> тыс. руб.- (электропровод,</w:t>
      </w:r>
      <w:r w:rsidR="004C71FD" w:rsidRPr="009625DC">
        <w:rPr>
          <w:rFonts w:ascii="Times New Roman" w:hAnsi="Times New Roman" w:cs="Times New Roman"/>
          <w:sz w:val="28"/>
          <w:szCs w:val="28"/>
        </w:rPr>
        <w:t xml:space="preserve"> </w:t>
      </w:r>
      <w:r w:rsidRPr="009625DC">
        <w:rPr>
          <w:rFonts w:ascii="Times New Roman" w:hAnsi="Times New Roman" w:cs="Times New Roman"/>
          <w:sz w:val="28"/>
          <w:szCs w:val="28"/>
        </w:rPr>
        <w:t>розетки,</w:t>
      </w:r>
      <w:r w:rsidR="004C71FD" w:rsidRPr="009625DC">
        <w:rPr>
          <w:rFonts w:ascii="Times New Roman" w:hAnsi="Times New Roman" w:cs="Times New Roman"/>
          <w:sz w:val="28"/>
          <w:szCs w:val="28"/>
        </w:rPr>
        <w:t xml:space="preserve"> </w:t>
      </w:r>
      <w:r w:rsidRPr="009625DC">
        <w:rPr>
          <w:rFonts w:ascii="Times New Roman" w:hAnsi="Times New Roman" w:cs="Times New Roman"/>
          <w:sz w:val="28"/>
          <w:szCs w:val="28"/>
        </w:rPr>
        <w:t>материалы для электропроводки,</w:t>
      </w:r>
      <w:r w:rsidR="004C71FD" w:rsidRPr="00962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1FD" w:rsidRPr="009625DC">
        <w:rPr>
          <w:rFonts w:ascii="Times New Roman" w:hAnsi="Times New Roman" w:cs="Times New Roman"/>
          <w:sz w:val="28"/>
          <w:szCs w:val="28"/>
        </w:rPr>
        <w:t>поре</w:t>
      </w:r>
      <w:r w:rsidRPr="009625DC">
        <w:rPr>
          <w:rFonts w:ascii="Times New Roman" w:hAnsi="Times New Roman" w:cs="Times New Roman"/>
          <w:sz w:val="28"/>
          <w:szCs w:val="28"/>
        </w:rPr>
        <w:t>брик</w:t>
      </w:r>
      <w:proofErr w:type="spellEnd"/>
      <w:r w:rsidRPr="009625DC">
        <w:rPr>
          <w:rFonts w:ascii="Times New Roman" w:hAnsi="Times New Roman" w:cs="Times New Roman"/>
          <w:sz w:val="28"/>
          <w:szCs w:val="28"/>
        </w:rPr>
        <w:t>,</w:t>
      </w:r>
      <w:r w:rsidR="004C71FD" w:rsidRPr="009625DC">
        <w:rPr>
          <w:rFonts w:ascii="Times New Roman" w:hAnsi="Times New Roman" w:cs="Times New Roman"/>
          <w:sz w:val="28"/>
          <w:szCs w:val="28"/>
        </w:rPr>
        <w:t xml:space="preserve"> </w:t>
      </w:r>
      <w:r w:rsidRPr="009625DC">
        <w:rPr>
          <w:rFonts w:ascii="Times New Roman" w:hAnsi="Times New Roman" w:cs="Times New Roman"/>
          <w:sz w:val="28"/>
          <w:szCs w:val="28"/>
        </w:rPr>
        <w:t>цемент и т.д.)</w:t>
      </w:r>
    </w:p>
    <w:p w:rsidR="004F5839" w:rsidRPr="009625DC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5DC">
        <w:rPr>
          <w:rFonts w:ascii="Times New Roman" w:hAnsi="Times New Roman" w:cs="Times New Roman"/>
          <w:sz w:val="28"/>
          <w:szCs w:val="28"/>
        </w:rPr>
        <w:t xml:space="preserve">- приобретение канцтоваров – </w:t>
      </w:r>
      <w:r w:rsidR="009930A1" w:rsidRPr="009625DC">
        <w:rPr>
          <w:rFonts w:ascii="Times New Roman" w:hAnsi="Times New Roman" w:cs="Times New Roman"/>
          <w:sz w:val="28"/>
          <w:szCs w:val="28"/>
        </w:rPr>
        <w:t>16,9</w:t>
      </w:r>
      <w:r w:rsidRPr="009625DC">
        <w:rPr>
          <w:rFonts w:ascii="Times New Roman" w:hAnsi="Times New Roman" w:cs="Times New Roman"/>
          <w:sz w:val="28"/>
          <w:szCs w:val="28"/>
        </w:rPr>
        <w:t xml:space="preserve"> тыс.</w:t>
      </w:r>
      <w:r w:rsidR="004C71FD" w:rsidRPr="009625DC">
        <w:rPr>
          <w:rFonts w:ascii="Times New Roman" w:hAnsi="Times New Roman" w:cs="Times New Roman"/>
          <w:sz w:val="28"/>
          <w:szCs w:val="28"/>
        </w:rPr>
        <w:t xml:space="preserve"> </w:t>
      </w:r>
      <w:r w:rsidRPr="009625DC">
        <w:rPr>
          <w:rFonts w:ascii="Times New Roman" w:hAnsi="Times New Roman" w:cs="Times New Roman"/>
          <w:sz w:val="28"/>
          <w:szCs w:val="28"/>
        </w:rPr>
        <w:t>руб. (для всех домов культуры и для аппарата управления были приобретены офисная бумага, ручки, карандаши, карандаши цветные, краски, цветная бумага, клей, ножницы, скоросшиватели, файлы,</w:t>
      </w:r>
      <w:r w:rsidR="004C71FD" w:rsidRPr="009625DC">
        <w:rPr>
          <w:rFonts w:ascii="Times New Roman" w:hAnsi="Times New Roman" w:cs="Times New Roman"/>
          <w:sz w:val="28"/>
          <w:szCs w:val="28"/>
        </w:rPr>
        <w:t xml:space="preserve"> </w:t>
      </w:r>
      <w:r w:rsidR="00C92AAF" w:rsidRPr="009625DC">
        <w:rPr>
          <w:rFonts w:ascii="Times New Roman" w:hAnsi="Times New Roman" w:cs="Times New Roman"/>
          <w:sz w:val="28"/>
          <w:szCs w:val="28"/>
        </w:rPr>
        <w:t>фломастеры</w:t>
      </w:r>
      <w:r w:rsidRPr="009625DC">
        <w:rPr>
          <w:rFonts w:ascii="Times New Roman" w:hAnsi="Times New Roman" w:cs="Times New Roman"/>
          <w:sz w:val="28"/>
          <w:szCs w:val="28"/>
        </w:rPr>
        <w:t xml:space="preserve"> и т.д.)</w:t>
      </w:r>
      <w:proofErr w:type="gramEnd"/>
    </w:p>
    <w:p w:rsidR="004F5839" w:rsidRPr="009625DC" w:rsidRDefault="004F5839" w:rsidP="004F5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625DC">
        <w:rPr>
          <w:rFonts w:ascii="Times New Roman" w:hAnsi="Times New Roman" w:cs="Times New Roman"/>
          <w:b/>
          <w:sz w:val="28"/>
          <w:szCs w:val="28"/>
        </w:rPr>
        <w:t xml:space="preserve">На другие вопросы в области культуры </w:t>
      </w:r>
      <w:r w:rsidRPr="009625DC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C57FC0" w:rsidRPr="009625DC">
        <w:rPr>
          <w:rFonts w:ascii="Times New Roman" w:hAnsi="Times New Roman" w:cs="Times New Roman"/>
          <w:sz w:val="28"/>
          <w:szCs w:val="28"/>
        </w:rPr>
        <w:t>16,7</w:t>
      </w:r>
      <w:r w:rsidRPr="009625D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52B9A" w:rsidRPr="009625DC">
        <w:rPr>
          <w:rFonts w:ascii="Times New Roman" w:hAnsi="Times New Roman" w:cs="Times New Roman"/>
          <w:sz w:val="28"/>
          <w:szCs w:val="28"/>
        </w:rPr>
        <w:t xml:space="preserve"> (межбюджетные трансферты - </w:t>
      </w:r>
      <w:r w:rsidRPr="009625DC">
        <w:rPr>
          <w:rFonts w:ascii="Times New Roman" w:hAnsi="Times New Roman" w:cs="Times New Roman"/>
          <w:sz w:val="28"/>
          <w:szCs w:val="28"/>
        </w:rPr>
        <w:t xml:space="preserve">передача части полномочий </w:t>
      </w:r>
      <w:r w:rsidRPr="00962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C52B9A" w:rsidRPr="009625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2D5F5D" w:rsidRPr="00F11171" w:rsidRDefault="002D5F5D" w:rsidP="00C52B9A">
      <w:pPr>
        <w:spacing w:after="0"/>
        <w:ind w:firstLine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652F1">
        <w:rPr>
          <w:rFonts w:ascii="Times New Roman" w:hAnsi="Times New Roman" w:cs="Times New Roman"/>
          <w:b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652F1">
        <w:rPr>
          <w:rFonts w:ascii="Times New Roman" w:hAnsi="Times New Roman" w:cs="Times New Roman"/>
          <w:b/>
          <w:sz w:val="28"/>
          <w:szCs w:val="28"/>
        </w:rPr>
        <w:t>ДМИНИСТРАЦИИ ПОСЕЛЕНИЯ</w:t>
      </w:r>
    </w:p>
    <w:p w:rsidR="002D5F5D" w:rsidRDefault="002D5F5D" w:rsidP="002D5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Администрации Треневского сельского поселения ведется в соответствии с действующим законодательством, Уставом поселения, муниципальные услуги предоставляются гражданам, согласно установленным административным регламентом. </w:t>
      </w:r>
    </w:p>
    <w:p w:rsidR="002D5F5D" w:rsidRDefault="002D5F5D" w:rsidP="002D5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приема главы администрации</w:t>
      </w:r>
      <w:r w:rsidRPr="00964E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сотрудников администрации, вся информация </w:t>
      </w:r>
      <w:r w:rsidRPr="00D17F67">
        <w:rPr>
          <w:rFonts w:ascii="Times New Roman" w:hAnsi="Times New Roman" w:cs="Times New Roman"/>
          <w:sz w:val="28"/>
          <w:szCs w:val="28"/>
        </w:rPr>
        <w:t>своевременно актуализируе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17F6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 Есть наша страничка и в Одноклассниках и в Контактах.</w:t>
      </w:r>
      <w:r w:rsidRPr="00E65DCD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В каждом населенн</w:t>
      </w:r>
      <w:r>
        <w:rPr>
          <w:rFonts w:ascii="Times New Roman" w:hAnsi="Times New Roman" w:cs="Times New Roman"/>
          <w:sz w:val="28"/>
          <w:szCs w:val="28"/>
        </w:rPr>
        <w:t>ых пунктах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lastRenderedPageBreak/>
        <w:t>имеются информационные стенды, информационные пункты оборудованы в каждой библиотеке.</w:t>
      </w:r>
    </w:p>
    <w:p w:rsidR="003A7667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5F5D">
        <w:rPr>
          <w:rFonts w:ascii="Times New Roman" w:hAnsi="Times New Roman" w:cs="Times New Roman"/>
          <w:sz w:val="28"/>
          <w:szCs w:val="28"/>
        </w:rPr>
        <w:t>С</w:t>
      </w:r>
      <w:r w:rsidRPr="00964ECF">
        <w:rPr>
          <w:rFonts w:ascii="Times New Roman" w:hAnsi="Times New Roman" w:cs="Times New Roman"/>
          <w:sz w:val="28"/>
          <w:szCs w:val="28"/>
        </w:rPr>
        <w:t>пециалистами администрации проводились у</w:t>
      </w:r>
      <w:r w:rsidR="004119BA">
        <w:rPr>
          <w:rFonts w:ascii="Times New Roman" w:hAnsi="Times New Roman" w:cs="Times New Roman"/>
          <w:sz w:val="28"/>
          <w:szCs w:val="28"/>
        </w:rPr>
        <w:t>ч</w:t>
      </w:r>
      <w:r w:rsidRPr="00964ECF">
        <w:rPr>
          <w:rFonts w:ascii="Times New Roman" w:hAnsi="Times New Roman" w:cs="Times New Roman"/>
          <w:sz w:val="28"/>
          <w:szCs w:val="28"/>
        </w:rPr>
        <w:t>ет  наличия  с/х  животных  в  ЛПХ</w:t>
      </w:r>
      <w:r w:rsidR="00CA043D">
        <w:rPr>
          <w:rFonts w:ascii="Times New Roman" w:hAnsi="Times New Roman" w:cs="Times New Roman"/>
          <w:sz w:val="28"/>
          <w:szCs w:val="28"/>
        </w:rPr>
        <w:t xml:space="preserve"> </w:t>
      </w:r>
      <w:r w:rsidRPr="00964ECF">
        <w:rPr>
          <w:rFonts w:ascii="Times New Roman" w:hAnsi="Times New Roman" w:cs="Times New Roman"/>
          <w:sz w:val="28"/>
          <w:szCs w:val="28"/>
        </w:rPr>
        <w:t>-  вн</w:t>
      </w:r>
      <w:r w:rsidR="003A7667">
        <w:rPr>
          <w:rFonts w:ascii="Times New Roman" w:hAnsi="Times New Roman" w:cs="Times New Roman"/>
          <w:sz w:val="28"/>
          <w:szCs w:val="28"/>
        </w:rPr>
        <w:t xml:space="preserve">осятся </w:t>
      </w:r>
      <w:r w:rsidRPr="00964ECF">
        <w:rPr>
          <w:rFonts w:ascii="Times New Roman" w:hAnsi="Times New Roman" w:cs="Times New Roman"/>
          <w:sz w:val="28"/>
          <w:szCs w:val="28"/>
        </w:rPr>
        <w:t xml:space="preserve">новые изменения в  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8E4816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оказывалось содействие налоговой инспекции в сборе данных по земельному, транспортному налогу и налогу на имущество физических лиц</w:t>
      </w:r>
      <w:r w:rsidR="008E4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  </w:t>
      </w:r>
      <w:r w:rsidR="008E4816">
        <w:rPr>
          <w:rFonts w:ascii="Times New Roman" w:hAnsi="Times New Roman" w:cs="Times New Roman"/>
          <w:sz w:val="28"/>
          <w:szCs w:val="28"/>
        </w:rPr>
        <w:t xml:space="preserve"> С</w:t>
      </w:r>
      <w:r w:rsidRPr="00964ECF">
        <w:rPr>
          <w:rFonts w:ascii="Times New Roman" w:hAnsi="Times New Roman" w:cs="Times New Roman"/>
          <w:sz w:val="28"/>
          <w:szCs w:val="28"/>
        </w:rPr>
        <w:t>воевременно составлены и сданы в Администрацию Миллеровского района и отдел статистики г. Миллерово  ежемесячные и квартальные  статистические отчеты.</w:t>
      </w:r>
    </w:p>
    <w:p w:rsidR="0081433A" w:rsidRPr="009625DC" w:rsidRDefault="008006B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 xml:space="preserve">За </w:t>
      </w:r>
      <w:r w:rsidR="00B00171" w:rsidRPr="009625DC">
        <w:rPr>
          <w:rFonts w:ascii="Times New Roman" w:hAnsi="Times New Roman" w:cs="Times New Roman"/>
          <w:sz w:val="28"/>
          <w:szCs w:val="28"/>
        </w:rPr>
        <w:t>вто</w:t>
      </w:r>
      <w:r w:rsidR="00570CFB" w:rsidRPr="009625DC">
        <w:rPr>
          <w:rFonts w:ascii="Times New Roman" w:hAnsi="Times New Roman" w:cs="Times New Roman"/>
          <w:sz w:val="28"/>
          <w:szCs w:val="28"/>
        </w:rPr>
        <w:t>рое полугодие 202</w:t>
      </w:r>
      <w:r w:rsidR="00EE7CF4" w:rsidRPr="009625DC">
        <w:rPr>
          <w:rFonts w:ascii="Times New Roman" w:hAnsi="Times New Roman" w:cs="Times New Roman"/>
          <w:sz w:val="28"/>
          <w:szCs w:val="28"/>
        </w:rPr>
        <w:t>4</w:t>
      </w:r>
      <w:r w:rsidR="0040370E" w:rsidRPr="009625DC">
        <w:rPr>
          <w:rFonts w:ascii="Times New Roman" w:hAnsi="Times New Roman" w:cs="Times New Roman"/>
          <w:sz w:val="28"/>
          <w:szCs w:val="28"/>
        </w:rPr>
        <w:t xml:space="preserve"> год</w:t>
      </w:r>
      <w:r w:rsidR="00570CFB" w:rsidRPr="009625DC">
        <w:rPr>
          <w:rFonts w:ascii="Times New Roman" w:hAnsi="Times New Roman" w:cs="Times New Roman"/>
          <w:sz w:val="28"/>
          <w:szCs w:val="28"/>
        </w:rPr>
        <w:t>а</w:t>
      </w:r>
      <w:r w:rsidR="001D15E3" w:rsidRPr="009625DC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совершено:</w:t>
      </w:r>
    </w:p>
    <w:p w:rsidR="0081433A" w:rsidRPr="00D95A86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 xml:space="preserve">- нотариальных действий </w:t>
      </w:r>
      <w:r w:rsidR="00524732" w:rsidRPr="009625DC">
        <w:rPr>
          <w:rFonts w:ascii="Times New Roman" w:hAnsi="Times New Roman" w:cs="Times New Roman"/>
          <w:sz w:val="28"/>
          <w:szCs w:val="28"/>
        </w:rPr>
        <w:t>–</w:t>
      </w:r>
      <w:r w:rsidR="00EE7CF4" w:rsidRPr="009625DC">
        <w:rPr>
          <w:rFonts w:ascii="Times New Roman" w:hAnsi="Times New Roman" w:cs="Times New Roman"/>
          <w:sz w:val="28"/>
          <w:szCs w:val="28"/>
        </w:rPr>
        <w:t>17</w:t>
      </w:r>
      <w:r w:rsidR="00524732" w:rsidRPr="009625DC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95A86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1B1">
        <w:rPr>
          <w:rFonts w:ascii="Times New Roman" w:hAnsi="Times New Roman" w:cs="Times New Roman"/>
          <w:sz w:val="28"/>
          <w:szCs w:val="28"/>
        </w:rPr>
        <w:t xml:space="preserve">- выдано справок  - </w:t>
      </w:r>
      <w:r w:rsidR="0075329A" w:rsidRPr="007771B1">
        <w:rPr>
          <w:rFonts w:ascii="Times New Roman" w:hAnsi="Times New Roman" w:cs="Times New Roman"/>
          <w:sz w:val="28"/>
          <w:szCs w:val="28"/>
        </w:rPr>
        <w:t>37</w:t>
      </w:r>
      <w:r w:rsidRPr="007771B1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95A86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>- выдано бытовых характеристик  -</w:t>
      </w:r>
      <w:r w:rsidR="00E02432" w:rsidRPr="009625DC">
        <w:rPr>
          <w:rFonts w:ascii="Times New Roman" w:hAnsi="Times New Roman" w:cs="Times New Roman"/>
          <w:sz w:val="28"/>
          <w:szCs w:val="28"/>
        </w:rPr>
        <w:t>1</w:t>
      </w:r>
      <w:r w:rsidR="00EE7CF4" w:rsidRPr="009625DC">
        <w:rPr>
          <w:rFonts w:ascii="Times New Roman" w:hAnsi="Times New Roman" w:cs="Times New Roman"/>
          <w:sz w:val="28"/>
          <w:szCs w:val="28"/>
        </w:rPr>
        <w:t>0</w:t>
      </w:r>
      <w:r w:rsidR="006A69FF" w:rsidRPr="009625DC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95A86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1B1">
        <w:rPr>
          <w:rFonts w:ascii="Times New Roman" w:hAnsi="Times New Roman" w:cs="Times New Roman"/>
          <w:sz w:val="28"/>
          <w:szCs w:val="28"/>
        </w:rPr>
        <w:t xml:space="preserve">- зарегистрировано входящей корреспонденции – </w:t>
      </w:r>
      <w:r w:rsidR="0075329A" w:rsidRPr="007771B1">
        <w:rPr>
          <w:rFonts w:ascii="Times New Roman" w:hAnsi="Times New Roman" w:cs="Times New Roman"/>
          <w:sz w:val="28"/>
          <w:szCs w:val="28"/>
        </w:rPr>
        <w:t>1067</w:t>
      </w:r>
      <w:r w:rsidRPr="007771B1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95A86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1B1">
        <w:rPr>
          <w:rFonts w:ascii="Times New Roman" w:hAnsi="Times New Roman" w:cs="Times New Roman"/>
          <w:sz w:val="28"/>
          <w:szCs w:val="28"/>
        </w:rPr>
        <w:t xml:space="preserve">- исходящей – </w:t>
      </w:r>
      <w:r w:rsidR="0075329A" w:rsidRPr="007771B1">
        <w:rPr>
          <w:rFonts w:ascii="Times New Roman" w:hAnsi="Times New Roman" w:cs="Times New Roman"/>
          <w:sz w:val="28"/>
          <w:szCs w:val="28"/>
        </w:rPr>
        <w:t>268</w:t>
      </w:r>
      <w:r w:rsidRPr="007771B1">
        <w:rPr>
          <w:rFonts w:ascii="Times New Roman" w:hAnsi="Times New Roman" w:cs="Times New Roman"/>
          <w:sz w:val="28"/>
          <w:szCs w:val="28"/>
        </w:rPr>
        <w:t>;</w:t>
      </w:r>
    </w:p>
    <w:p w:rsidR="0081433A" w:rsidRPr="009625DC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>- постановлений –</w:t>
      </w:r>
      <w:r w:rsidR="00852E2E" w:rsidRPr="009625DC">
        <w:rPr>
          <w:rFonts w:ascii="Times New Roman" w:hAnsi="Times New Roman" w:cs="Times New Roman"/>
          <w:sz w:val="28"/>
          <w:szCs w:val="28"/>
        </w:rPr>
        <w:t xml:space="preserve"> </w:t>
      </w:r>
      <w:r w:rsidR="00EE7CF4" w:rsidRPr="009625DC">
        <w:rPr>
          <w:rFonts w:ascii="Times New Roman" w:hAnsi="Times New Roman" w:cs="Times New Roman"/>
          <w:sz w:val="28"/>
          <w:szCs w:val="28"/>
        </w:rPr>
        <w:t>74</w:t>
      </w:r>
      <w:r w:rsidRPr="009625DC">
        <w:rPr>
          <w:rFonts w:ascii="Times New Roman" w:hAnsi="Times New Roman" w:cs="Times New Roman"/>
          <w:sz w:val="28"/>
          <w:szCs w:val="28"/>
        </w:rPr>
        <w:t>;</w:t>
      </w:r>
    </w:p>
    <w:p w:rsidR="0081433A" w:rsidRPr="009625DC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 xml:space="preserve">- распоряжений по основной деятельности – </w:t>
      </w:r>
      <w:r w:rsidR="00EE7CF4" w:rsidRPr="009625DC">
        <w:rPr>
          <w:rFonts w:ascii="Times New Roman" w:hAnsi="Times New Roman" w:cs="Times New Roman"/>
          <w:sz w:val="28"/>
          <w:szCs w:val="28"/>
        </w:rPr>
        <w:t>32</w:t>
      </w:r>
      <w:r w:rsidRPr="009625DC">
        <w:rPr>
          <w:rFonts w:ascii="Times New Roman" w:hAnsi="Times New Roman" w:cs="Times New Roman"/>
          <w:sz w:val="28"/>
          <w:szCs w:val="28"/>
        </w:rPr>
        <w:t>;</w:t>
      </w:r>
    </w:p>
    <w:p w:rsidR="0081433A" w:rsidRPr="009625DC" w:rsidRDefault="00816E4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9625DC">
        <w:rPr>
          <w:rFonts w:ascii="Times New Roman" w:hAnsi="Times New Roman" w:cs="Times New Roman"/>
          <w:sz w:val="28"/>
          <w:szCs w:val="28"/>
        </w:rPr>
        <w:t xml:space="preserve">распоряжений по личному составу -  </w:t>
      </w:r>
      <w:r w:rsidR="00571C27" w:rsidRPr="009625DC">
        <w:rPr>
          <w:rFonts w:ascii="Times New Roman" w:hAnsi="Times New Roman" w:cs="Times New Roman"/>
          <w:sz w:val="28"/>
          <w:szCs w:val="28"/>
        </w:rPr>
        <w:t>2</w:t>
      </w:r>
      <w:r w:rsidR="00EE7CF4" w:rsidRPr="009625DC">
        <w:rPr>
          <w:rFonts w:ascii="Times New Roman" w:hAnsi="Times New Roman" w:cs="Times New Roman"/>
          <w:sz w:val="28"/>
          <w:szCs w:val="28"/>
        </w:rPr>
        <w:t>3</w:t>
      </w:r>
      <w:r w:rsidR="001D15E3" w:rsidRPr="009625DC">
        <w:rPr>
          <w:rFonts w:ascii="Times New Roman" w:hAnsi="Times New Roman" w:cs="Times New Roman"/>
          <w:sz w:val="28"/>
          <w:szCs w:val="28"/>
        </w:rPr>
        <w:t>.</w:t>
      </w:r>
    </w:p>
    <w:p w:rsidR="005A5E64" w:rsidRPr="009625DC" w:rsidRDefault="00530963" w:rsidP="0077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 xml:space="preserve">      </w:t>
      </w:r>
      <w:r w:rsidR="001D15E3" w:rsidRPr="009625DC">
        <w:rPr>
          <w:rFonts w:ascii="Times New Roman" w:hAnsi="Times New Roman" w:cs="Times New Roman"/>
          <w:sz w:val="28"/>
          <w:szCs w:val="28"/>
        </w:rPr>
        <w:t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 w:rsidRPr="009625DC">
        <w:rPr>
          <w:rFonts w:ascii="Times New Roman" w:hAnsi="Times New Roman" w:cs="Times New Roman"/>
          <w:sz w:val="28"/>
          <w:szCs w:val="28"/>
        </w:rPr>
        <w:t>емельных участков</w:t>
      </w:r>
      <w:r w:rsidR="001D15E3" w:rsidRPr="009625DC">
        <w:rPr>
          <w:rFonts w:ascii="Times New Roman" w:hAnsi="Times New Roman" w:cs="Times New Roman"/>
          <w:sz w:val="28"/>
          <w:szCs w:val="28"/>
        </w:rPr>
        <w:t>, з</w:t>
      </w:r>
      <w:r w:rsidR="00FB3200" w:rsidRPr="009625DC">
        <w:rPr>
          <w:rFonts w:ascii="Times New Roman" w:hAnsi="Times New Roman" w:cs="Times New Roman"/>
          <w:sz w:val="28"/>
          <w:szCs w:val="28"/>
        </w:rPr>
        <w:t xml:space="preserve">а нотариальными консультациями </w:t>
      </w:r>
      <w:r w:rsidR="001D15E3" w:rsidRPr="009625DC">
        <w:rPr>
          <w:rFonts w:ascii="Times New Roman" w:hAnsi="Times New Roman" w:cs="Times New Roman"/>
          <w:sz w:val="28"/>
          <w:szCs w:val="28"/>
        </w:rPr>
        <w:t>и другим вопросам.</w:t>
      </w:r>
    </w:p>
    <w:p w:rsidR="0081433A" w:rsidRPr="009625DC" w:rsidRDefault="00530963" w:rsidP="00D95A86">
      <w:pPr>
        <w:spacing w:after="0"/>
        <w:ind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 xml:space="preserve"> </w:t>
      </w:r>
      <w:r w:rsidR="00A93103" w:rsidRPr="009625DC">
        <w:rPr>
          <w:rFonts w:ascii="Times New Roman" w:hAnsi="Times New Roman" w:cs="Times New Roman"/>
          <w:sz w:val="28"/>
          <w:szCs w:val="28"/>
        </w:rPr>
        <w:t xml:space="preserve">    </w:t>
      </w:r>
      <w:r w:rsidR="001D15E3" w:rsidRPr="009625DC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 п</w:t>
      </w:r>
      <w:r w:rsidR="00257F1C" w:rsidRPr="009625DC">
        <w:rPr>
          <w:rFonts w:ascii="Times New Roman" w:hAnsi="Times New Roman" w:cs="Times New Roman"/>
          <w:sz w:val="28"/>
          <w:szCs w:val="28"/>
        </w:rPr>
        <w:t>р</w:t>
      </w:r>
      <w:r w:rsidR="001D15E3" w:rsidRPr="009625DC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EE7CF4" w:rsidRPr="009625DC">
        <w:rPr>
          <w:rFonts w:ascii="Times New Roman" w:hAnsi="Times New Roman" w:cs="Times New Roman"/>
          <w:sz w:val="28"/>
          <w:szCs w:val="28"/>
        </w:rPr>
        <w:t>7</w:t>
      </w:r>
      <w:r w:rsidR="001D15E3" w:rsidRPr="009625DC">
        <w:rPr>
          <w:rFonts w:ascii="Times New Roman" w:hAnsi="Times New Roman" w:cs="Times New Roman"/>
          <w:sz w:val="28"/>
          <w:szCs w:val="28"/>
        </w:rPr>
        <w:t xml:space="preserve"> заседаний депутатов Собрания депутатов </w:t>
      </w:r>
      <w:r w:rsidR="009339B6" w:rsidRPr="009625DC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поселения, на которых </w:t>
      </w:r>
      <w:r w:rsidR="001D15E3" w:rsidRPr="009625DC">
        <w:rPr>
          <w:rFonts w:ascii="Times New Roman" w:hAnsi="Times New Roman" w:cs="Times New Roman"/>
          <w:sz w:val="28"/>
          <w:szCs w:val="28"/>
        </w:rPr>
        <w:t>был</w:t>
      </w:r>
      <w:r w:rsidR="00131378" w:rsidRPr="009625DC">
        <w:rPr>
          <w:rFonts w:ascii="Times New Roman" w:hAnsi="Times New Roman" w:cs="Times New Roman"/>
          <w:sz w:val="28"/>
          <w:szCs w:val="28"/>
        </w:rPr>
        <w:t>о</w:t>
      </w:r>
      <w:r w:rsidR="001D15E3" w:rsidRPr="009625DC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EC4B5F" w:rsidRPr="009625DC">
        <w:rPr>
          <w:rFonts w:ascii="Times New Roman" w:hAnsi="Times New Roman" w:cs="Times New Roman"/>
          <w:sz w:val="28"/>
          <w:szCs w:val="28"/>
        </w:rPr>
        <w:t xml:space="preserve">о </w:t>
      </w:r>
      <w:r w:rsidR="00EE7CF4" w:rsidRPr="009625DC">
        <w:rPr>
          <w:rFonts w:ascii="Times New Roman" w:hAnsi="Times New Roman" w:cs="Times New Roman"/>
          <w:sz w:val="28"/>
          <w:szCs w:val="28"/>
        </w:rPr>
        <w:t>33</w:t>
      </w:r>
      <w:r w:rsidR="001D15E3" w:rsidRPr="009625D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A538D" w:rsidRPr="009625DC">
        <w:rPr>
          <w:rFonts w:ascii="Times New Roman" w:hAnsi="Times New Roman" w:cs="Times New Roman"/>
          <w:sz w:val="28"/>
          <w:szCs w:val="28"/>
        </w:rPr>
        <w:t>я</w:t>
      </w:r>
      <w:r w:rsidR="001D15E3" w:rsidRPr="009625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A86" w:rsidRPr="00964ECF" w:rsidRDefault="00D95A86" w:rsidP="00D95A86">
      <w:pPr>
        <w:spacing w:after="0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625DC">
        <w:rPr>
          <w:rFonts w:ascii="Times New Roman" w:hAnsi="Times New Roman" w:cs="Times New Roman"/>
          <w:sz w:val="28"/>
          <w:szCs w:val="28"/>
        </w:rPr>
        <w:t>Из Миллеровской межрайонной прокуратуры поступило 1</w:t>
      </w:r>
      <w:r w:rsidR="00571C27" w:rsidRPr="009625DC">
        <w:rPr>
          <w:rFonts w:ascii="Times New Roman" w:hAnsi="Times New Roman" w:cs="Times New Roman"/>
          <w:sz w:val="28"/>
          <w:szCs w:val="28"/>
        </w:rPr>
        <w:t>1</w:t>
      </w:r>
      <w:r w:rsidRPr="009625DC">
        <w:rPr>
          <w:rFonts w:ascii="Times New Roman" w:hAnsi="Times New Roman" w:cs="Times New Roman"/>
          <w:sz w:val="28"/>
          <w:szCs w:val="28"/>
        </w:rPr>
        <w:t xml:space="preserve"> запросов, </w:t>
      </w:r>
      <w:r w:rsidR="00FE1F84" w:rsidRPr="009625DC">
        <w:rPr>
          <w:rFonts w:ascii="Times New Roman" w:hAnsi="Times New Roman" w:cs="Times New Roman"/>
          <w:sz w:val="28"/>
          <w:szCs w:val="28"/>
        </w:rPr>
        <w:t>7 требований, 2 протеста</w:t>
      </w:r>
      <w:r w:rsidR="002D5F5D" w:rsidRPr="009625DC">
        <w:rPr>
          <w:rFonts w:ascii="Times New Roman" w:hAnsi="Times New Roman" w:cs="Times New Roman"/>
          <w:sz w:val="28"/>
          <w:szCs w:val="28"/>
        </w:rPr>
        <w:t xml:space="preserve"> и </w:t>
      </w:r>
      <w:r w:rsidR="00FE1F84" w:rsidRPr="009625DC">
        <w:rPr>
          <w:rFonts w:ascii="Times New Roman" w:hAnsi="Times New Roman" w:cs="Times New Roman"/>
          <w:sz w:val="28"/>
          <w:szCs w:val="28"/>
        </w:rPr>
        <w:t>9</w:t>
      </w:r>
      <w:r w:rsidRPr="009625DC">
        <w:rPr>
          <w:rFonts w:ascii="Times New Roman" w:hAnsi="Times New Roman" w:cs="Times New Roman"/>
          <w:sz w:val="28"/>
          <w:szCs w:val="28"/>
        </w:rPr>
        <w:t xml:space="preserve"> представлений которые были своевременно  исполнены.</w:t>
      </w:r>
    </w:p>
    <w:p w:rsidR="00A718BD" w:rsidRDefault="001D15E3" w:rsidP="00A71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Все проекты </w:t>
      </w:r>
      <w:r w:rsidR="009339B6" w:rsidRPr="00D17F6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350175" w:rsidRPr="00D17F67">
        <w:rPr>
          <w:rFonts w:ascii="Times New Roman" w:hAnsi="Times New Roman" w:cs="Times New Roman"/>
          <w:sz w:val="28"/>
          <w:szCs w:val="28"/>
        </w:rPr>
        <w:t>для проверки на предмет соответствия действующе</w:t>
      </w:r>
      <w:r w:rsidR="009339B6" w:rsidRPr="00D17F67">
        <w:rPr>
          <w:rFonts w:ascii="Times New Roman" w:hAnsi="Times New Roman" w:cs="Times New Roman"/>
          <w:sz w:val="28"/>
          <w:szCs w:val="28"/>
        </w:rPr>
        <w:t>му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339B6" w:rsidRPr="00D17F67">
        <w:rPr>
          <w:rFonts w:ascii="Times New Roman" w:hAnsi="Times New Roman" w:cs="Times New Roman"/>
          <w:sz w:val="28"/>
          <w:szCs w:val="28"/>
        </w:rPr>
        <w:t>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 Российской Федерации </w:t>
      </w:r>
      <w:r w:rsidRPr="00D17F67">
        <w:rPr>
          <w:rFonts w:ascii="Times New Roman" w:hAnsi="Times New Roman" w:cs="Times New Roman"/>
          <w:sz w:val="28"/>
          <w:szCs w:val="28"/>
        </w:rPr>
        <w:t>и находятся под постоянным контролем.</w:t>
      </w:r>
    </w:p>
    <w:p w:rsidR="004C67E1" w:rsidRPr="004F5839" w:rsidRDefault="00350C97" w:rsidP="004C6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7E1" w:rsidRPr="004F5839">
        <w:rPr>
          <w:rFonts w:ascii="Times New Roman" w:hAnsi="Times New Roman" w:cs="Times New Roman"/>
          <w:b/>
          <w:sz w:val="28"/>
          <w:szCs w:val="28"/>
        </w:rPr>
        <w:t>Имущественные и земельные отношения</w:t>
      </w:r>
    </w:p>
    <w:p w:rsidR="004C67E1" w:rsidRPr="004F5839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839">
        <w:rPr>
          <w:rFonts w:ascii="Times New Roman" w:hAnsi="Times New Roman" w:cs="Times New Roman"/>
          <w:sz w:val="28"/>
          <w:szCs w:val="28"/>
        </w:rPr>
        <w:tab/>
        <w:t>В области земельных и имущественных отношений осуществлялись следующие мероприятия:</w:t>
      </w:r>
    </w:p>
    <w:p w:rsidR="004C67E1" w:rsidRPr="004F5839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839">
        <w:rPr>
          <w:rFonts w:ascii="Times New Roman" w:hAnsi="Times New Roman" w:cs="Times New Roman"/>
          <w:sz w:val="28"/>
          <w:szCs w:val="28"/>
        </w:rPr>
        <w:t>- уточняется налогооблагаемая база по объектам недвижимости и земельным участкам для начисления налогов в местный бюджет;</w:t>
      </w:r>
    </w:p>
    <w:p w:rsidR="004C67E1" w:rsidRPr="004F5839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839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проводится работа по выявлению и внесению сведений в </w:t>
      </w:r>
      <w:proofErr w:type="spellStart"/>
      <w:r w:rsidRPr="004F583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F5839">
        <w:rPr>
          <w:rFonts w:ascii="Times New Roman" w:hAnsi="Times New Roman" w:cs="Times New Roman"/>
          <w:sz w:val="28"/>
          <w:szCs w:val="28"/>
        </w:rPr>
        <w:t xml:space="preserve"> правообладателей объектов недвижимости, поставленных на кадастровый учет, но не зарегистрировавших свои права в </w:t>
      </w:r>
      <w:proofErr w:type="spellStart"/>
      <w:r w:rsidRPr="004F5839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4F5839">
        <w:rPr>
          <w:rFonts w:ascii="Times New Roman" w:hAnsi="Times New Roman" w:cs="Times New Roman"/>
          <w:sz w:val="28"/>
          <w:szCs w:val="28"/>
        </w:rPr>
        <w:t>;</w:t>
      </w:r>
    </w:p>
    <w:p w:rsidR="004C67E1" w:rsidRPr="004F5839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839">
        <w:rPr>
          <w:rFonts w:ascii="Times New Roman" w:hAnsi="Times New Roman" w:cs="Times New Roman"/>
          <w:sz w:val="28"/>
          <w:szCs w:val="28"/>
        </w:rPr>
        <w:t>- постоянно ведется информационно-разъяснительная работа с сельхозпроизводителями, проводится сбор информации по посевным площадям;</w:t>
      </w:r>
    </w:p>
    <w:p w:rsidR="004C67E1" w:rsidRPr="004F5839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839">
        <w:rPr>
          <w:rFonts w:ascii="Times New Roman" w:hAnsi="Times New Roman" w:cs="Times New Roman"/>
          <w:sz w:val="28"/>
          <w:szCs w:val="28"/>
        </w:rPr>
        <w:t xml:space="preserve">- по заявлениям граждан и организаций аннулируются и присваиваются адреса объектам </w:t>
      </w:r>
      <w:r w:rsidR="00C92AAF">
        <w:rPr>
          <w:rFonts w:ascii="Times New Roman" w:hAnsi="Times New Roman" w:cs="Times New Roman"/>
          <w:sz w:val="28"/>
          <w:szCs w:val="28"/>
        </w:rPr>
        <w:t>и</w:t>
      </w:r>
      <w:r w:rsidRPr="004F5839">
        <w:rPr>
          <w:rFonts w:ascii="Times New Roman" w:hAnsi="Times New Roman" w:cs="Times New Roman"/>
          <w:sz w:val="28"/>
          <w:szCs w:val="28"/>
        </w:rPr>
        <w:t xml:space="preserve"> земельным участкам</w:t>
      </w:r>
      <w:r w:rsidR="00C92AAF">
        <w:rPr>
          <w:rFonts w:ascii="Times New Roman" w:hAnsi="Times New Roman" w:cs="Times New Roman"/>
          <w:sz w:val="28"/>
          <w:szCs w:val="28"/>
        </w:rPr>
        <w:t>. В</w:t>
      </w:r>
      <w:r w:rsidRPr="004F5839">
        <w:rPr>
          <w:rFonts w:ascii="Times New Roman" w:hAnsi="Times New Roman" w:cs="Times New Roman"/>
          <w:sz w:val="28"/>
          <w:szCs w:val="28"/>
        </w:rPr>
        <w:t xml:space="preserve">носятся изменения в </w:t>
      </w:r>
      <w:proofErr w:type="spellStart"/>
      <w:r w:rsidRPr="004F583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F5839">
        <w:rPr>
          <w:rFonts w:ascii="Times New Roman" w:hAnsi="Times New Roman" w:cs="Times New Roman"/>
          <w:sz w:val="28"/>
          <w:szCs w:val="28"/>
        </w:rPr>
        <w:t xml:space="preserve"> и в адресную систему ФИАС;</w:t>
      </w:r>
    </w:p>
    <w:p w:rsidR="004C67E1" w:rsidRDefault="004C67E1" w:rsidP="004C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839">
        <w:rPr>
          <w:rFonts w:ascii="Times New Roman" w:hAnsi="Times New Roman" w:cs="Times New Roman"/>
          <w:sz w:val="28"/>
          <w:szCs w:val="28"/>
        </w:rPr>
        <w:t>- обновляются данные по муниципальному</w:t>
      </w:r>
      <w:r w:rsidR="004119BA" w:rsidRPr="004F5839">
        <w:rPr>
          <w:rFonts w:ascii="Times New Roman" w:hAnsi="Times New Roman" w:cs="Times New Roman"/>
          <w:sz w:val="28"/>
          <w:szCs w:val="28"/>
        </w:rPr>
        <w:t xml:space="preserve"> имуществу в программе «ГИС РО».</w:t>
      </w:r>
    </w:p>
    <w:p w:rsidR="004119BA" w:rsidRPr="00CA043D" w:rsidRDefault="00CA043D" w:rsidP="006652F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78C">
        <w:rPr>
          <w:rFonts w:ascii="Times New Roman" w:hAnsi="Times New Roman"/>
          <w:sz w:val="28"/>
          <w:szCs w:val="28"/>
        </w:rPr>
        <w:t xml:space="preserve"> </w:t>
      </w:r>
      <w:r w:rsidR="004119BA" w:rsidRPr="00CA043D">
        <w:rPr>
          <w:rFonts w:ascii="Times New Roman" w:hAnsi="Times New Roman" w:cs="Times New Roman"/>
          <w:b/>
          <w:color w:val="000000"/>
          <w:sz w:val="28"/>
          <w:szCs w:val="28"/>
        </w:rPr>
        <w:t>Воинский учет</w:t>
      </w:r>
    </w:p>
    <w:p w:rsidR="00303DE9" w:rsidRPr="00A718BD" w:rsidRDefault="002A278C" w:rsidP="002A278C">
      <w:pPr>
        <w:spacing w:after="0"/>
        <w:jc w:val="both"/>
        <w:rPr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15E3" w:rsidRPr="00D17F67">
        <w:rPr>
          <w:rFonts w:ascii="Times New Roman" w:hAnsi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  <w:r w:rsidR="0051248C">
        <w:rPr>
          <w:rFonts w:ascii="Times New Roman" w:hAnsi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/>
          <w:sz w:val="28"/>
          <w:szCs w:val="28"/>
        </w:rPr>
        <w:t>Учет граждан, пребывающих в запасе, и граждан, подлежащих   призыву на военную службу в Вооруженные Силы РФ, в администрации организован и ведется в соответствии с требованиями закона РФ «О воинской обязанности и военной службе»</w:t>
      </w:r>
      <w:r w:rsidR="0051248C">
        <w:rPr>
          <w:rFonts w:ascii="Times New Roman" w:hAnsi="Times New Roman"/>
          <w:sz w:val="28"/>
          <w:szCs w:val="28"/>
        </w:rPr>
        <w:t>,</w:t>
      </w:r>
      <w:r w:rsidR="0051248C" w:rsidRPr="0051248C">
        <w:rPr>
          <w:color w:val="000000"/>
          <w:sz w:val="28"/>
          <w:szCs w:val="28"/>
        </w:rPr>
        <w:t xml:space="preserve"> </w:t>
      </w:r>
      <w:r w:rsidR="0051248C" w:rsidRPr="0051248C">
        <w:rPr>
          <w:rFonts w:ascii="Times New Roman" w:hAnsi="Times New Roman"/>
          <w:color w:val="000000"/>
          <w:sz w:val="28"/>
          <w:szCs w:val="28"/>
        </w:rPr>
        <w:t>Положением о воинском учете.</w:t>
      </w:r>
    </w:p>
    <w:p w:rsidR="007771B1" w:rsidRPr="007771B1" w:rsidRDefault="00303DE9" w:rsidP="000161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2A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124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61F5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0161F5" w:rsidRPr="00D17F67">
        <w:rPr>
          <w:rFonts w:ascii="Times New Roman" w:hAnsi="Times New Roman" w:cs="Times New Roman"/>
          <w:sz w:val="28"/>
          <w:szCs w:val="28"/>
        </w:rPr>
        <w:t>провод</w:t>
      </w:r>
      <w:r w:rsidR="00226C86">
        <w:rPr>
          <w:rFonts w:ascii="Times New Roman" w:hAnsi="Times New Roman" w:cs="Times New Roman"/>
          <w:sz w:val="28"/>
          <w:szCs w:val="28"/>
        </w:rPr>
        <w:t>ились</w:t>
      </w:r>
      <w:r w:rsidR="000161F5" w:rsidRPr="00D17F67">
        <w:rPr>
          <w:rFonts w:ascii="Times New Roman" w:hAnsi="Times New Roman" w:cs="Times New Roman"/>
          <w:sz w:val="28"/>
          <w:szCs w:val="28"/>
        </w:rPr>
        <w:t xml:space="preserve"> сверк</w:t>
      </w:r>
      <w:r w:rsidR="000161F5">
        <w:rPr>
          <w:rFonts w:ascii="Times New Roman" w:hAnsi="Times New Roman" w:cs="Times New Roman"/>
          <w:sz w:val="28"/>
          <w:szCs w:val="28"/>
        </w:rPr>
        <w:t>и</w:t>
      </w:r>
      <w:r w:rsidR="000161F5" w:rsidRPr="00D17F67">
        <w:rPr>
          <w:rFonts w:ascii="Times New Roman" w:hAnsi="Times New Roman" w:cs="Times New Roman"/>
          <w:sz w:val="28"/>
          <w:szCs w:val="28"/>
        </w:rPr>
        <w:t xml:space="preserve"> с Отделом Военного комиссариата, результаты сверки следующие:</w:t>
      </w:r>
      <w:r w:rsidR="000161F5" w:rsidRPr="0051248C">
        <w:rPr>
          <w:color w:val="000000"/>
          <w:sz w:val="28"/>
          <w:szCs w:val="28"/>
        </w:rPr>
        <w:t xml:space="preserve"> </w:t>
      </w:r>
      <w:r w:rsidR="000161F5" w:rsidRPr="00D17F67">
        <w:rPr>
          <w:rFonts w:ascii="Times New Roman" w:hAnsi="Times New Roman" w:cs="Times New Roman"/>
          <w:sz w:val="28"/>
          <w:szCs w:val="28"/>
        </w:rPr>
        <w:t xml:space="preserve">на общем воинском учете в сельском поселении </w:t>
      </w:r>
      <w:r w:rsidR="000161F5" w:rsidRPr="007771B1">
        <w:rPr>
          <w:rFonts w:ascii="Times New Roman" w:hAnsi="Times New Roman" w:cs="Times New Roman"/>
          <w:sz w:val="28"/>
          <w:szCs w:val="28"/>
        </w:rPr>
        <w:t>состоит 3</w:t>
      </w:r>
      <w:r w:rsidR="007771B1" w:rsidRPr="007771B1">
        <w:rPr>
          <w:rFonts w:ascii="Times New Roman" w:hAnsi="Times New Roman" w:cs="Times New Roman"/>
          <w:sz w:val="28"/>
          <w:szCs w:val="28"/>
        </w:rPr>
        <w:t>8</w:t>
      </w:r>
      <w:r w:rsidR="000161F5" w:rsidRPr="007771B1">
        <w:rPr>
          <w:rFonts w:ascii="Times New Roman" w:hAnsi="Times New Roman" w:cs="Times New Roman"/>
          <w:sz w:val="28"/>
          <w:szCs w:val="28"/>
        </w:rPr>
        <w:t xml:space="preserve">9 человек, в том числе: офицеры – </w:t>
      </w:r>
      <w:r w:rsidR="000161F5" w:rsidRPr="007771B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161F5" w:rsidRPr="007771B1">
        <w:rPr>
          <w:rFonts w:ascii="Times New Roman" w:hAnsi="Times New Roman" w:cs="Times New Roman"/>
          <w:sz w:val="28"/>
          <w:szCs w:val="28"/>
        </w:rPr>
        <w:t xml:space="preserve"> чел.; старшины, сержанты, солдаты, прапорщики, матросы –361 чел.; призывников – </w:t>
      </w:r>
      <w:r w:rsidR="007771B1" w:rsidRPr="007771B1">
        <w:rPr>
          <w:rFonts w:ascii="Times New Roman" w:hAnsi="Times New Roman" w:cs="Times New Roman"/>
          <w:sz w:val="28"/>
          <w:szCs w:val="28"/>
        </w:rPr>
        <w:t>2</w:t>
      </w:r>
      <w:r w:rsidR="000161F5" w:rsidRPr="007771B1">
        <w:rPr>
          <w:rFonts w:ascii="Times New Roman" w:hAnsi="Times New Roman" w:cs="Times New Roman"/>
          <w:sz w:val="28"/>
          <w:szCs w:val="28"/>
        </w:rPr>
        <w:t>3 чел.</w:t>
      </w:r>
      <w:r w:rsidR="00DB7ACB" w:rsidRPr="00777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161F5" w:rsidRPr="00C159AB" w:rsidRDefault="00DB7ACB" w:rsidP="007771B1">
      <w:pPr>
        <w:spacing w:after="0"/>
        <w:ind w:firstLine="708"/>
        <w:jc w:val="both"/>
        <w:rPr>
          <w:color w:val="000000"/>
          <w:sz w:val="28"/>
          <w:szCs w:val="28"/>
        </w:rPr>
      </w:pPr>
      <w:proofErr w:type="gramStart"/>
      <w:r w:rsidRPr="007771B1">
        <w:rPr>
          <w:rFonts w:ascii="Times New Roman" w:hAnsi="Times New Roman" w:cs="Times New Roman"/>
          <w:color w:val="000000"/>
          <w:sz w:val="28"/>
          <w:szCs w:val="28"/>
        </w:rPr>
        <w:t>В 2022году с нашего поселения призваны на военную службу по мобилизации 8 человек.</w:t>
      </w:r>
      <w:proofErr w:type="gramEnd"/>
    </w:p>
    <w:p w:rsidR="00CA043D" w:rsidRPr="00CA043D" w:rsidRDefault="00CA043D" w:rsidP="00B008F3">
      <w:pPr>
        <w:spacing w:after="0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043D">
        <w:rPr>
          <w:rFonts w:ascii="Times New Roman" w:eastAsia="Times New Roman" w:hAnsi="Times New Roman"/>
          <w:b/>
          <w:sz w:val="28"/>
          <w:szCs w:val="28"/>
          <w:lang w:eastAsia="ru-RU"/>
        </w:rPr>
        <w:t>МФЦ</w:t>
      </w:r>
    </w:p>
    <w:p w:rsidR="00A51006" w:rsidRDefault="00CA043D" w:rsidP="00A51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1006">
        <w:rPr>
          <w:rFonts w:ascii="Times New Roman" w:hAnsi="Times New Roman" w:cs="Times New Roman"/>
          <w:sz w:val="28"/>
          <w:szCs w:val="28"/>
        </w:rPr>
        <w:t>Администрация взаимодействует  с многофункциональным центром (МФЦ) Миллеровского района. Специалист МФЦ ведет прием один раз в неделю по вторникам с 9-00 до 12-00 часов. Специалистом во втором полугодии  202</w:t>
      </w:r>
      <w:r w:rsidR="00D37A72">
        <w:rPr>
          <w:rFonts w:ascii="Times New Roman" w:hAnsi="Times New Roman" w:cs="Times New Roman"/>
          <w:sz w:val="28"/>
          <w:szCs w:val="28"/>
        </w:rPr>
        <w:t>4</w:t>
      </w:r>
      <w:r w:rsidR="00A51006">
        <w:rPr>
          <w:rFonts w:ascii="Times New Roman" w:hAnsi="Times New Roman" w:cs="Times New Roman"/>
          <w:sz w:val="28"/>
          <w:szCs w:val="28"/>
        </w:rPr>
        <w:t xml:space="preserve"> года оказано </w:t>
      </w:r>
      <w:r w:rsidR="00A31FBB">
        <w:rPr>
          <w:rFonts w:ascii="Times New Roman" w:hAnsi="Times New Roman" w:cs="Times New Roman"/>
          <w:sz w:val="28"/>
          <w:szCs w:val="28"/>
        </w:rPr>
        <w:t>услуг населению -</w:t>
      </w:r>
      <w:r w:rsidR="00A51006">
        <w:rPr>
          <w:rFonts w:ascii="Times New Roman" w:hAnsi="Times New Roman" w:cs="Times New Roman"/>
          <w:sz w:val="28"/>
          <w:szCs w:val="28"/>
        </w:rPr>
        <w:t xml:space="preserve"> </w:t>
      </w:r>
      <w:r w:rsidR="00D37A72">
        <w:rPr>
          <w:rFonts w:ascii="Times New Roman" w:hAnsi="Times New Roman" w:cs="Times New Roman"/>
          <w:sz w:val="28"/>
          <w:szCs w:val="28"/>
        </w:rPr>
        <w:t>59, из них всего льготы -17, информация о трудовой деятельности -14, справки о размере пенсии – 10, информация о Едином  лицевом счете  -7,гос</w:t>
      </w:r>
      <w:proofErr w:type="gramStart"/>
      <w:r w:rsidR="00D37A7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37A72">
        <w:rPr>
          <w:rFonts w:ascii="Times New Roman" w:hAnsi="Times New Roman" w:cs="Times New Roman"/>
          <w:sz w:val="28"/>
          <w:szCs w:val="28"/>
        </w:rPr>
        <w:t xml:space="preserve">слуги -3, субсидии -2, </w:t>
      </w:r>
      <w:r w:rsidR="00A51006">
        <w:rPr>
          <w:rFonts w:ascii="Times New Roman" w:hAnsi="Times New Roman" w:cs="Times New Roman"/>
          <w:sz w:val="28"/>
          <w:szCs w:val="28"/>
        </w:rPr>
        <w:t>де</w:t>
      </w:r>
      <w:r w:rsidR="00D37A72">
        <w:rPr>
          <w:rFonts w:ascii="Times New Roman" w:hAnsi="Times New Roman" w:cs="Times New Roman"/>
          <w:sz w:val="28"/>
          <w:szCs w:val="28"/>
        </w:rPr>
        <w:t>тские пособия-1, прописка-1,</w:t>
      </w:r>
      <w:r w:rsidR="00A51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A72"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 w:rsidR="00D37A72">
        <w:rPr>
          <w:rFonts w:ascii="Times New Roman" w:hAnsi="Times New Roman" w:cs="Times New Roman"/>
          <w:sz w:val="28"/>
          <w:szCs w:val="28"/>
        </w:rPr>
        <w:t xml:space="preserve"> -1,единое пособие-1)</w:t>
      </w:r>
      <w:r w:rsidR="00A51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2F1" w:rsidRPr="00CA043D" w:rsidRDefault="006652F1" w:rsidP="006652F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43D">
        <w:rPr>
          <w:rFonts w:ascii="Times New Roman" w:hAnsi="Times New Roman" w:cs="Times New Roman"/>
          <w:b/>
          <w:sz w:val="28"/>
          <w:szCs w:val="28"/>
        </w:rPr>
        <w:t>Отопительный сезон</w:t>
      </w:r>
    </w:p>
    <w:p w:rsidR="006652F1" w:rsidRDefault="006652F1" w:rsidP="006652F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1FBB">
        <w:rPr>
          <w:rFonts w:ascii="Times New Roman" w:hAnsi="Times New Roman" w:cs="Times New Roman"/>
          <w:sz w:val="28"/>
          <w:szCs w:val="28"/>
        </w:rPr>
        <w:t>Во втором полугодии о</w:t>
      </w:r>
      <w:r w:rsidRPr="005F7917">
        <w:rPr>
          <w:rFonts w:ascii="Times New Roman" w:hAnsi="Times New Roman"/>
          <w:sz w:val="28"/>
          <w:szCs w:val="28"/>
        </w:rPr>
        <w:t>существлялись мероприятия по</w:t>
      </w:r>
      <w:r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 к отопительному сезону объектов социального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(школы, садики,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ФАПы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Дома Культуры)</w:t>
      </w:r>
      <w:r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63891">
        <w:rPr>
          <w:rFonts w:ascii="Times New Roman" w:eastAsia="Times New Roman" w:hAnsi="Times New Roman"/>
          <w:sz w:val="28"/>
          <w:szCs w:val="28"/>
          <w:lang w:eastAsia="ru-RU"/>
        </w:rPr>
        <w:t>Комиссия по проверке готовности объектов к отопительному сезону проверила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подтвердила</w:t>
      </w:r>
      <w:r w:rsidRPr="00663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266C">
        <w:rPr>
          <w:rFonts w:ascii="Times New Roman" w:eastAsia="Times New Roman" w:hAnsi="Times New Roman"/>
          <w:sz w:val="28"/>
          <w:szCs w:val="28"/>
          <w:lang w:eastAsia="ru-RU"/>
        </w:rPr>
        <w:t>готовность вышеназванных объектов к началу отопительного сезона.</w:t>
      </w:r>
    </w:p>
    <w:p w:rsidR="006652F1" w:rsidRPr="00CA043D" w:rsidRDefault="006652F1" w:rsidP="006652F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043D">
        <w:rPr>
          <w:rFonts w:ascii="Times New Roman" w:eastAsia="Times New Roman" w:hAnsi="Times New Roman"/>
          <w:b/>
          <w:sz w:val="28"/>
          <w:szCs w:val="28"/>
          <w:lang w:eastAsia="ru-RU"/>
        </w:rPr>
        <w:t>Пожарная безопасность</w:t>
      </w:r>
    </w:p>
    <w:p w:rsidR="006652F1" w:rsidRDefault="006652F1" w:rsidP="00665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</w:t>
      </w:r>
      <w:r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воды, 2 пожарных бассейна с оборудованным подъездом, имеется пожарная помпа, легковой прицеп  с 500 л емкостью для воды,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1F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ранцевых огнетушителей, работает система оповещения</w:t>
      </w:r>
      <w:r w:rsidRPr="000C4486">
        <w:rPr>
          <w:rFonts w:ascii="Times New Roman" w:hAnsi="Times New Roman" w:cs="Times New Roman"/>
          <w:sz w:val="28"/>
          <w:szCs w:val="28"/>
        </w:rPr>
        <w:t>.</w:t>
      </w:r>
    </w:p>
    <w:p w:rsidR="006652F1" w:rsidRDefault="006652F1" w:rsidP="006652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жизни и здоровья жителей поселения на водных объектах, постоянно проводились рейды, распространялись агитационные материалы и устанавливались аншлаги в местах купания. </w:t>
      </w:r>
    </w:p>
    <w:p w:rsidR="0004745A" w:rsidRDefault="0004745A" w:rsidP="0004745A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полугодии 2024 </w:t>
      </w:r>
      <w:r w:rsidRPr="00D17F67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произошел один пожара в жилом секторе</w:t>
      </w:r>
      <w:r w:rsidR="00A31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сл. </w:t>
      </w:r>
      <w:proofErr w:type="spellStart"/>
      <w:r>
        <w:rPr>
          <w:rFonts w:ascii="Times New Roman" w:hAnsi="Times New Roman"/>
          <w:sz w:val="28"/>
          <w:szCs w:val="28"/>
        </w:rPr>
        <w:t>Мальчевско-Полненская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пожаре сгорел жилой дом). Просим жителей поселения соблюдать правила пожарной безопасности, нарушение которых может привести к большой беде. </w:t>
      </w:r>
    </w:p>
    <w:p w:rsidR="006652F1" w:rsidRDefault="006652F1" w:rsidP="006652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В Треневском  сельском поселении ведется профилактическая работа с семьями, находящимися в социально-опасном положении. Специалистами проводились беседы с выдачей памяток о пожарной безопасности, безопасности на водных объектах. </w:t>
      </w:r>
    </w:p>
    <w:p w:rsidR="006652F1" w:rsidRDefault="006652F1" w:rsidP="006652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</w:rPr>
        <w:t xml:space="preserve">росим жителей поселения соблюдать правила пожарной безопасности, нарушение которых может привести к большой беде. Напоминаем, что лица, виновные в нарушении правил пожарной безопасности, привлекаются к административной ответственности. </w:t>
      </w:r>
    </w:p>
    <w:p w:rsidR="00DB7ACB" w:rsidRDefault="00DB7ACB" w:rsidP="00DB7AC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лагоустройство</w:t>
      </w:r>
    </w:p>
    <w:p w:rsidR="001B772E" w:rsidRDefault="00DB7ACB" w:rsidP="00DB7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D17F67">
        <w:rPr>
          <w:rFonts w:ascii="Times New Roman" w:hAnsi="Times New Roman" w:cs="Times New Roman"/>
          <w:sz w:val="28"/>
          <w:szCs w:val="28"/>
        </w:rPr>
        <w:t>остоянн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17F6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 ведется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1B772E">
        <w:rPr>
          <w:rFonts w:ascii="Times New Roman" w:hAnsi="Times New Roman" w:cs="Times New Roman"/>
          <w:sz w:val="28"/>
          <w:szCs w:val="28"/>
        </w:rPr>
        <w:t xml:space="preserve">объектов социальной инфраструктуры, в том числе </w:t>
      </w:r>
      <w:r w:rsidRPr="00D17F67">
        <w:rPr>
          <w:rFonts w:ascii="Times New Roman" w:hAnsi="Times New Roman" w:cs="Times New Roman"/>
          <w:sz w:val="28"/>
          <w:szCs w:val="28"/>
        </w:rPr>
        <w:t xml:space="preserve">памятников и обелисков. На территории сельского поселения их пять, все они </w:t>
      </w:r>
      <w:r w:rsidR="001B772E">
        <w:rPr>
          <w:rFonts w:ascii="Times New Roman" w:hAnsi="Times New Roman" w:cs="Times New Roman"/>
          <w:sz w:val="28"/>
          <w:szCs w:val="28"/>
        </w:rPr>
        <w:t>ухоже</w:t>
      </w:r>
      <w:r w:rsidRPr="00D17F67">
        <w:rPr>
          <w:rFonts w:ascii="Times New Roman" w:hAnsi="Times New Roman" w:cs="Times New Roman"/>
          <w:sz w:val="28"/>
          <w:szCs w:val="28"/>
        </w:rPr>
        <w:t xml:space="preserve">ны, имеются клумбы, </w:t>
      </w:r>
      <w:r>
        <w:rPr>
          <w:rFonts w:ascii="Times New Roman" w:hAnsi="Times New Roman" w:cs="Times New Roman"/>
          <w:sz w:val="28"/>
          <w:szCs w:val="28"/>
        </w:rPr>
        <w:t>на которых высаж</w:t>
      </w:r>
      <w:r w:rsidR="001B772E">
        <w:rPr>
          <w:rFonts w:ascii="Times New Roman" w:hAnsi="Times New Roman" w:cs="Times New Roman"/>
          <w:sz w:val="28"/>
          <w:szCs w:val="28"/>
        </w:rPr>
        <w:t>иваются</w:t>
      </w:r>
      <w:r>
        <w:rPr>
          <w:rFonts w:ascii="Times New Roman" w:hAnsi="Times New Roman" w:cs="Times New Roman"/>
          <w:sz w:val="28"/>
          <w:szCs w:val="28"/>
        </w:rPr>
        <w:t xml:space="preserve"> цветы,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B772E">
        <w:rPr>
          <w:rFonts w:ascii="Times New Roman" w:hAnsi="Times New Roman" w:cs="Times New Roman"/>
          <w:sz w:val="28"/>
          <w:szCs w:val="28"/>
        </w:rPr>
        <w:t xml:space="preserve">что </w:t>
      </w:r>
      <w:r w:rsidRPr="00D17F67">
        <w:rPr>
          <w:rFonts w:ascii="Times New Roman" w:hAnsi="Times New Roman" w:cs="Times New Roman"/>
          <w:sz w:val="28"/>
          <w:szCs w:val="28"/>
        </w:rPr>
        <w:t>требу</w:t>
      </w:r>
      <w:r w:rsidR="001B772E">
        <w:rPr>
          <w:rFonts w:ascii="Times New Roman" w:hAnsi="Times New Roman" w:cs="Times New Roman"/>
          <w:sz w:val="28"/>
          <w:szCs w:val="28"/>
        </w:rPr>
        <w:t>ет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постоянн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17F67">
        <w:rPr>
          <w:rFonts w:ascii="Times New Roman" w:hAnsi="Times New Roman" w:cs="Times New Roman"/>
          <w:sz w:val="28"/>
          <w:szCs w:val="28"/>
        </w:rPr>
        <w:t xml:space="preserve"> уход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772E">
        <w:rPr>
          <w:rFonts w:ascii="Times New Roman" w:hAnsi="Times New Roman" w:cs="Times New Roman"/>
          <w:sz w:val="28"/>
          <w:szCs w:val="28"/>
        </w:rPr>
        <w:t xml:space="preserve"> и внимания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7F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72E" w:rsidRDefault="00DB7ACB" w:rsidP="001B7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B772E">
        <w:rPr>
          <w:rFonts w:ascii="Times New Roman" w:hAnsi="Times New Roman" w:cs="Times New Roman"/>
          <w:sz w:val="28"/>
          <w:szCs w:val="28"/>
        </w:rPr>
        <w:tab/>
        <w:t>Совместно  с ООО «Альянс» проводились субботники (спил деревьев,  пололи, косили траву и убирали мусор). ООО «Альянс» в течени</w:t>
      </w:r>
      <w:proofErr w:type="gramStart"/>
      <w:r w:rsidR="001B77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B772E">
        <w:rPr>
          <w:rFonts w:ascii="Times New Roman" w:hAnsi="Times New Roman" w:cs="Times New Roman"/>
          <w:sz w:val="28"/>
          <w:szCs w:val="28"/>
        </w:rPr>
        <w:t xml:space="preserve"> всего сезона подвозил воду и поливал цветы на клумбах в сквере памяти в х. </w:t>
      </w:r>
      <w:proofErr w:type="spellStart"/>
      <w:r w:rsidR="001B772E"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1B77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ACB" w:rsidRDefault="00DB7ACB" w:rsidP="00DB7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Кладбищ на территории поселения восемь, из них шесть огорожены металлическими изгородями. На четырех кладбищах, расположенных в черте населенных пунктов, устан</w:t>
      </w:r>
      <w:r w:rsidR="001B772E">
        <w:rPr>
          <w:rFonts w:ascii="Times New Roman" w:hAnsi="Times New Roman" w:cs="Times New Roman"/>
          <w:sz w:val="28"/>
          <w:szCs w:val="28"/>
        </w:rPr>
        <w:t xml:space="preserve">овлены площадки по сбору мусора. Территории кладбищ регулярно приводятся в порядок, </w:t>
      </w:r>
      <w:r w:rsidR="00BF4208">
        <w:rPr>
          <w:rFonts w:ascii="Times New Roman" w:hAnsi="Times New Roman" w:cs="Times New Roman"/>
          <w:sz w:val="28"/>
          <w:szCs w:val="28"/>
        </w:rPr>
        <w:t>обрабатываются</w:t>
      </w:r>
      <w:r w:rsidR="00A31FBB">
        <w:rPr>
          <w:rFonts w:ascii="Times New Roman" w:hAnsi="Times New Roman" w:cs="Times New Roman"/>
          <w:sz w:val="28"/>
          <w:szCs w:val="28"/>
        </w:rPr>
        <w:t xml:space="preserve"> от клещей.</w:t>
      </w:r>
    </w:p>
    <w:p w:rsidR="004D20FE" w:rsidRDefault="00DB7ACB" w:rsidP="001B7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20FE" w:rsidRPr="00D17F6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D20F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D20FE" w:rsidRPr="00D17F67">
        <w:rPr>
          <w:rFonts w:ascii="Times New Roman" w:hAnsi="Times New Roman" w:cs="Times New Roman"/>
          <w:sz w:val="28"/>
          <w:szCs w:val="28"/>
        </w:rPr>
        <w:t>име</w:t>
      </w:r>
      <w:r w:rsidR="004D20FE">
        <w:rPr>
          <w:rFonts w:ascii="Times New Roman" w:hAnsi="Times New Roman" w:cs="Times New Roman"/>
          <w:sz w:val="28"/>
          <w:szCs w:val="28"/>
        </w:rPr>
        <w:t>ю</w:t>
      </w:r>
      <w:r w:rsidR="004D20FE" w:rsidRPr="00D17F67">
        <w:rPr>
          <w:rFonts w:ascii="Times New Roman" w:hAnsi="Times New Roman" w:cs="Times New Roman"/>
          <w:sz w:val="28"/>
          <w:szCs w:val="28"/>
        </w:rPr>
        <w:t xml:space="preserve">тся </w:t>
      </w:r>
      <w:r w:rsidR="001B772E">
        <w:rPr>
          <w:rFonts w:ascii="Times New Roman" w:hAnsi="Times New Roman" w:cs="Times New Roman"/>
          <w:sz w:val="28"/>
          <w:szCs w:val="28"/>
        </w:rPr>
        <w:t>восемь</w:t>
      </w:r>
      <w:r w:rsidR="004D20FE" w:rsidRPr="00D17F67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1B772E">
        <w:rPr>
          <w:rFonts w:ascii="Times New Roman" w:hAnsi="Times New Roman" w:cs="Times New Roman"/>
          <w:sz w:val="28"/>
          <w:szCs w:val="28"/>
        </w:rPr>
        <w:t>х</w:t>
      </w:r>
      <w:r w:rsidR="004D20FE" w:rsidRPr="00D17F67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B772E">
        <w:rPr>
          <w:rFonts w:ascii="Times New Roman" w:hAnsi="Times New Roman" w:cs="Times New Roman"/>
          <w:sz w:val="28"/>
          <w:szCs w:val="28"/>
        </w:rPr>
        <w:t>о</w:t>
      </w:r>
      <w:r w:rsidR="004D20FE" w:rsidRPr="00D17F67">
        <w:rPr>
          <w:rFonts w:ascii="Times New Roman" w:hAnsi="Times New Roman" w:cs="Times New Roman"/>
          <w:sz w:val="28"/>
          <w:szCs w:val="28"/>
        </w:rPr>
        <w:t>к</w:t>
      </w:r>
      <w:r w:rsidR="004D20FE">
        <w:rPr>
          <w:rFonts w:ascii="Times New Roman" w:hAnsi="Times New Roman" w:cs="Times New Roman"/>
          <w:sz w:val="28"/>
          <w:szCs w:val="28"/>
        </w:rPr>
        <w:t>, на которых регулярно проводятся субботники.</w:t>
      </w:r>
    </w:p>
    <w:p w:rsidR="00DB7ACB" w:rsidRDefault="00DB7ACB" w:rsidP="00DB7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Большую работу проводят</w:t>
      </w:r>
      <w:r w:rsidR="00C16FD6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жители по уборке  </w:t>
      </w:r>
      <w:proofErr w:type="spellStart"/>
      <w:r w:rsidR="00BF4208">
        <w:rPr>
          <w:rFonts w:ascii="Times New Roman" w:hAnsi="Times New Roman" w:cs="Times New Roman"/>
          <w:sz w:val="28"/>
          <w:szCs w:val="28"/>
        </w:rPr>
        <w:t>п</w:t>
      </w:r>
      <w:r w:rsidR="00BF4208" w:rsidRPr="00D17F67">
        <w:rPr>
          <w:rFonts w:ascii="Times New Roman" w:hAnsi="Times New Roman" w:cs="Times New Roman"/>
          <w:sz w:val="28"/>
          <w:szCs w:val="28"/>
        </w:rPr>
        <w:t>ридворовых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 территорий</w:t>
      </w:r>
      <w:r>
        <w:rPr>
          <w:rFonts w:ascii="Times New Roman" w:hAnsi="Times New Roman" w:cs="Times New Roman"/>
          <w:sz w:val="28"/>
          <w:szCs w:val="28"/>
        </w:rPr>
        <w:t xml:space="preserve">. Благодаря неравнодушным жителям многоквартирных домов </w:t>
      </w:r>
      <w:proofErr w:type="spellStart"/>
      <w:r w:rsidR="00BF4208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содержатся в образцовом порядке. </w:t>
      </w:r>
    </w:p>
    <w:p w:rsidR="001B772E" w:rsidRPr="001B772E" w:rsidRDefault="001B772E" w:rsidP="001B77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7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Нужно сказать, что санитарное состояние улиц зависит от нас самих, от воспитания и ответственности каждого жителя поселения. </w:t>
      </w:r>
    </w:p>
    <w:p w:rsidR="00B55BEB" w:rsidRDefault="00DB7ACB" w:rsidP="00DB7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5B3B" w:rsidRPr="00683618">
        <w:rPr>
          <w:rFonts w:ascii="Times New Roman" w:hAnsi="Times New Roman" w:cs="Times New Roman"/>
          <w:sz w:val="28"/>
          <w:szCs w:val="28"/>
        </w:rPr>
        <w:t>Что касается у</w:t>
      </w:r>
      <w:r w:rsidRPr="00683618">
        <w:rPr>
          <w:rFonts w:ascii="Times New Roman" w:hAnsi="Times New Roman" w:cs="Times New Roman"/>
          <w:sz w:val="28"/>
          <w:szCs w:val="28"/>
        </w:rPr>
        <w:t>личн</w:t>
      </w:r>
      <w:r w:rsidR="000C5B3B" w:rsidRPr="00683618">
        <w:rPr>
          <w:rFonts w:ascii="Times New Roman" w:hAnsi="Times New Roman" w:cs="Times New Roman"/>
          <w:sz w:val="28"/>
          <w:szCs w:val="28"/>
        </w:rPr>
        <w:t>ого</w:t>
      </w:r>
      <w:r w:rsidRPr="00683618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0C5B3B" w:rsidRPr="00683618">
        <w:rPr>
          <w:rFonts w:ascii="Times New Roman" w:hAnsi="Times New Roman" w:cs="Times New Roman"/>
          <w:sz w:val="28"/>
          <w:szCs w:val="28"/>
        </w:rPr>
        <w:t>я</w:t>
      </w:r>
      <w:r w:rsidR="004D20FE" w:rsidRPr="00683618">
        <w:rPr>
          <w:rFonts w:ascii="Times New Roman" w:hAnsi="Times New Roman" w:cs="Times New Roman"/>
          <w:sz w:val="28"/>
          <w:szCs w:val="28"/>
        </w:rPr>
        <w:t>,</w:t>
      </w:r>
      <w:r w:rsidR="00C0191B" w:rsidRPr="00683618">
        <w:rPr>
          <w:rFonts w:ascii="Times New Roman" w:hAnsi="Times New Roman" w:cs="Times New Roman"/>
          <w:sz w:val="28"/>
          <w:szCs w:val="28"/>
        </w:rPr>
        <w:t xml:space="preserve"> </w:t>
      </w:r>
      <w:r w:rsidR="004D20FE" w:rsidRPr="00683618">
        <w:rPr>
          <w:rFonts w:ascii="Times New Roman" w:hAnsi="Times New Roman" w:cs="Times New Roman"/>
          <w:sz w:val="28"/>
          <w:szCs w:val="28"/>
        </w:rPr>
        <w:t xml:space="preserve">то </w:t>
      </w:r>
      <w:r w:rsidR="00C16FD6" w:rsidRPr="00683618">
        <w:rPr>
          <w:rFonts w:ascii="Times New Roman" w:hAnsi="Times New Roman" w:cs="Times New Roman"/>
          <w:sz w:val="28"/>
          <w:szCs w:val="28"/>
        </w:rPr>
        <w:t>о</w:t>
      </w:r>
      <w:r w:rsidR="002914E0" w:rsidRPr="00683618">
        <w:rPr>
          <w:rFonts w:ascii="Times New Roman" w:hAnsi="Times New Roman" w:cs="Times New Roman"/>
          <w:sz w:val="28"/>
          <w:szCs w:val="28"/>
        </w:rPr>
        <w:t xml:space="preserve">сенью </w:t>
      </w:r>
      <w:r w:rsidRPr="00683618">
        <w:rPr>
          <w:rFonts w:ascii="Times New Roman" w:hAnsi="Times New Roman" w:cs="Times New Roman"/>
          <w:sz w:val="28"/>
          <w:szCs w:val="28"/>
        </w:rPr>
        <w:t xml:space="preserve">сотрудниками районных электросетей </w:t>
      </w:r>
      <w:r w:rsidR="00C16FD6" w:rsidRPr="00683618">
        <w:rPr>
          <w:rFonts w:ascii="Times New Roman" w:hAnsi="Times New Roman" w:cs="Times New Roman"/>
          <w:sz w:val="28"/>
          <w:szCs w:val="28"/>
        </w:rPr>
        <w:t xml:space="preserve">был </w:t>
      </w:r>
      <w:r w:rsidRPr="00683618">
        <w:rPr>
          <w:rFonts w:ascii="Times New Roman" w:hAnsi="Times New Roman" w:cs="Times New Roman"/>
          <w:sz w:val="28"/>
          <w:szCs w:val="28"/>
        </w:rPr>
        <w:t>произведен ремонт уличного освещения в</w:t>
      </w:r>
      <w:r w:rsidR="00B56109">
        <w:rPr>
          <w:rFonts w:ascii="Times New Roman" w:hAnsi="Times New Roman" w:cs="Times New Roman"/>
          <w:sz w:val="28"/>
          <w:szCs w:val="28"/>
        </w:rPr>
        <w:t xml:space="preserve"> населенных пунктах </w:t>
      </w:r>
      <w:r w:rsidR="00B56109">
        <w:rPr>
          <w:rFonts w:ascii="Times New Roman" w:hAnsi="Times New Roman" w:cs="Times New Roman"/>
          <w:sz w:val="28"/>
          <w:szCs w:val="28"/>
        </w:rPr>
        <w:lastRenderedPageBreak/>
        <w:t xml:space="preserve">сл. </w:t>
      </w:r>
      <w:proofErr w:type="spellStart"/>
      <w:r w:rsidR="00B56109">
        <w:rPr>
          <w:rFonts w:ascii="Times New Roman" w:hAnsi="Times New Roman" w:cs="Times New Roman"/>
          <w:sz w:val="28"/>
          <w:szCs w:val="28"/>
        </w:rPr>
        <w:t>Мальчевско-Полненская</w:t>
      </w:r>
      <w:proofErr w:type="spellEnd"/>
      <w:r w:rsidR="00B56109">
        <w:rPr>
          <w:rFonts w:ascii="Times New Roman" w:hAnsi="Times New Roman" w:cs="Times New Roman"/>
          <w:sz w:val="28"/>
          <w:szCs w:val="28"/>
        </w:rPr>
        <w:t xml:space="preserve">, х. </w:t>
      </w:r>
      <w:r w:rsidR="00A31FBB">
        <w:rPr>
          <w:rFonts w:ascii="Times New Roman" w:hAnsi="Times New Roman" w:cs="Times New Roman"/>
          <w:sz w:val="28"/>
          <w:szCs w:val="28"/>
        </w:rPr>
        <w:t>Имени Ленина</w:t>
      </w:r>
      <w:r w:rsidRPr="006836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72E">
        <w:rPr>
          <w:rFonts w:ascii="Times New Roman" w:hAnsi="Times New Roman" w:cs="Times New Roman"/>
          <w:sz w:val="28"/>
          <w:szCs w:val="28"/>
        </w:rPr>
        <w:t>Но не смотря на это, по</w:t>
      </w:r>
      <w:r w:rsidR="00B55BEB">
        <w:rPr>
          <w:rFonts w:ascii="Times New Roman" w:hAnsi="Times New Roman" w:cs="Times New Roman"/>
          <w:sz w:val="28"/>
          <w:szCs w:val="28"/>
        </w:rPr>
        <w:t>-</w:t>
      </w:r>
      <w:r w:rsidR="001B772E">
        <w:rPr>
          <w:rFonts w:ascii="Times New Roman" w:hAnsi="Times New Roman" w:cs="Times New Roman"/>
          <w:sz w:val="28"/>
          <w:szCs w:val="28"/>
        </w:rPr>
        <w:t>прежнему поступает много нареканий</w:t>
      </w:r>
      <w:r w:rsidR="00B55BEB">
        <w:rPr>
          <w:rFonts w:ascii="Times New Roman" w:hAnsi="Times New Roman" w:cs="Times New Roman"/>
          <w:sz w:val="28"/>
          <w:szCs w:val="28"/>
        </w:rPr>
        <w:t xml:space="preserve"> и недовольства от жителей поселения на перебои в </w:t>
      </w:r>
      <w:proofErr w:type="gramStart"/>
      <w:r w:rsidR="00B55BEB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="00B55BEB">
        <w:rPr>
          <w:rFonts w:ascii="Times New Roman" w:hAnsi="Times New Roman" w:cs="Times New Roman"/>
          <w:sz w:val="28"/>
          <w:szCs w:val="28"/>
        </w:rPr>
        <w:t xml:space="preserve"> как уличного освящения, так и энергоснабжения населения в целом.</w:t>
      </w:r>
      <w:r w:rsidR="00A31FBB">
        <w:rPr>
          <w:rFonts w:ascii="Times New Roman" w:hAnsi="Times New Roman" w:cs="Times New Roman"/>
          <w:sz w:val="28"/>
          <w:szCs w:val="28"/>
        </w:rPr>
        <w:t xml:space="preserve"> </w:t>
      </w:r>
      <w:r w:rsidR="00B55BEB">
        <w:rPr>
          <w:rFonts w:ascii="Times New Roman" w:hAnsi="Times New Roman" w:cs="Times New Roman"/>
          <w:sz w:val="28"/>
          <w:szCs w:val="28"/>
        </w:rPr>
        <w:t>И</w:t>
      </w:r>
      <w:r w:rsidR="00C16FD6">
        <w:rPr>
          <w:rFonts w:ascii="Times New Roman" w:hAnsi="Times New Roman" w:cs="Times New Roman"/>
          <w:sz w:val="28"/>
          <w:szCs w:val="28"/>
        </w:rPr>
        <w:t xml:space="preserve">з-за погодных условий </w:t>
      </w:r>
      <w:r w:rsidR="00B55BEB">
        <w:rPr>
          <w:rFonts w:ascii="Times New Roman" w:hAnsi="Times New Roman" w:cs="Times New Roman"/>
          <w:sz w:val="28"/>
          <w:szCs w:val="28"/>
        </w:rPr>
        <w:t xml:space="preserve">изношенности линий электропередач, замыканий, перепадов напряжения, а так же отсутствия планового обслуживания систем уличного освещения со стороны </w:t>
      </w:r>
      <w:proofErr w:type="spellStart"/>
      <w:r w:rsidR="00B55BEB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="00B55BEB">
        <w:rPr>
          <w:rFonts w:ascii="Times New Roman" w:hAnsi="Times New Roman" w:cs="Times New Roman"/>
          <w:sz w:val="28"/>
          <w:szCs w:val="28"/>
        </w:rPr>
        <w:t xml:space="preserve"> организаций без конца выходят из строя пускатели, таймеры, фонари, лампы, на замену которых мы тратим</w:t>
      </w:r>
      <w:r w:rsidR="00EA6C86">
        <w:rPr>
          <w:rFonts w:ascii="Times New Roman" w:hAnsi="Times New Roman" w:cs="Times New Roman"/>
          <w:sz w:val="28"/>
          <w:szCs w:val="28"/>
        </w:rPr>
        <w:t xml:space="preserve"> </w:t>
      </w:r>
      <w:r w:rsidR="00B55BEB">
        <w:rPr>
          <w:rFonts w:ascii="Times New Roman" w:hAnsi="Times New Roman" w:cs="Times New Roman"/>
          <w:sz w:val="28"/>
          <w:szCs w:val="28"/>
        </w:rPr>
        <w:t>значительные бюджетные средства.</w:t>
      </w:r>
    </w:p>
    <w:p w:rsidR="004D20FE" w:rsidRDefault="00B55BEB" w:rsidP="00EA6C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тем не менее, даже имея эти электротовары, но при недостатках денежных средств на оплату вызова ремонтной бригады, а это не менее 50 тыс.рублей и учитывая загруженность этих работников основной работой, не всегда удается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быстро решить данную проблему</w:t>
      </w:r>
      <w:r w:rsidR="00A31FBB">
        <w:rPr>
          <w:rFonts w:ascii="Times New Roman" w:hAnsi="Times New Roman" w:cs="Times New Roman"/>
          <w:sz w:val="28"/>
          <w:szCs w:val="28"/>
        </w:rPr>
        <w:t>.</w:t>
      </w:r>
      <w:r w:rsidR="00EA6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C86" w:rsidRDefault="00EA6C86" w:rsidP="00EA6C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можем решить сами, своими силами – делаем, а что нет – просим местных специалистов, обращаемся в районные электросети, ждем. Такова реальность! </w:t>
      </w:r>
    </w:p>
    <w:p w:rsidR="00DB7ACB" w:rsidRDefault="00DB7ACB" w:rsidP="00DB7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7F67">
        <w:rPr>
          <w:rFonts w:ascii="Times New Roman" w:hAnsi="Times New Roman" w:cs="Times New Roman"/>
          <w:sz w:val="28"/>
          <w:szCs w:val="28"/>
        </w:rPr>
        <w:t xml:space="preserve">ся система водоснабжения передана в </w:t>
      </w:r>
      <w:r w:rsidRPr="007771B1">
        <w:rPr>
          <w:rFonts w:ascii="Times New Roman" w:hAnsi="Times New Roman" w:cs="Times New Roman"/>
          <w:sz w:val="28"/>
          <w:szCs w:val="28"/>
        </w:rPr>
        <w:t>МУП « ЖКХ Миллеровского района»</w:t>
      </w:r>
      <w:r w:rsidRPr="00267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организация добросовестно ее эксплуатирует. </w:t>
      </w:r>
      <w:r w:rsidRPr="005F7917">
        <w:rPr>
          <w:rFonts w:ascii="Times New Roman" w:hAnsi="Times New Roman"/>
          <w:sz w:val="28"/>
          <w:szCs w:val="28"/>
        </w:rPr>
        <w:t>Случаи порывов, аварийные ситуации устранялись оперативно.</w:t>
      </w:r>
    </w:p>
    <w:p w:rsidR="00DB7ACB" w:rsidRDefault="00DB7ACB" w:rsidP="00DB7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много замечаний по дорогам, так как в основном дороги</w:t>
      </w:r>
      <w:r w:rsidR="003360E2">
        <w:rPr>
          <w:rFonts w:ascii="Times New Roman" w:hAnsi="Times New Roman" w:cs="Times New Roman"/>
          <w:sz w:val="28"/>
          <w:szCs w:val="28"/>
        </w:rPr>
        <w:t xml:space="preserve"> на нашей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разбиваются военной техникой</w:t>
      </w:r>
      <w:r w:rsidR="000C5B3B">
        <w:rPr>
          <w:rFonts w:ascii="Times New Roman" w:hAnsi="Times New Roman" w:cs="Times New Roman"/>
          <w:sz w:val="28"/>
          <w:szCs w:val="28"/>
        </w:rPr>
        <w:t>, одн</w:t>
      </w:r>
      <w:r w:rsidR="001157AB">
        <w:rPr>
          <w:rFonts w:ascii="Times New Roman" w:hAnsi="Times New Roman" w:cs="Times New Roman"/>
          <w:sz w:val="28"/>
          <w:szCs w:val="28"/>
        </w:rPr>
        <w:t>а</w:t>
      </w:r>
      <w:r w:rsidR="000C5B3B">
        <w:rPr>
          <w:rFonts w:ascii="Times New Roman" w:hAnsi="Times New Roman" w:cs="Times New Roman"/>
          <w:sz w:val="28"/>
          <w:szCs w:val="28"/>
        </w:rPr>
        <w:t>ко может и не всегда вовремя, но д</w:t>
      </w:r>
      <w:r w:rsidRPr="005F7917">
        <w:rPr>
          <w:rFonts w:ascii="Times New Roman" w:hAnsi="Times New Roman"/>
          <w:sz w:val="28"/>
          <w:szCs w:val="28"/>
        </w:rPr>
        <w:t>орожными службами проводил</w:t>
      </w:r>
      <w:r>
        <w:rPr>
          <w:rFonts w:ascii="Times New Roman" w:hAnsi="Times New Roman"/>
          <w:sz w:val="28"/>
          <w:szCs w:val="28"/>
        </w:rPr>
        <w:t>о</w:t>
      </w:r>
      <w:r w:rsidRPr="005F7917">
        <w:rPr>
          <w:rFonts w:ascii="Times New Roman" w:hAnsi="Times New Roman"/>
          <w:sz w:val="28"/>
          <w:szCs w:val="28"/>
        </w:rPr>
        <w:t>сь</w:t>
      </w:r>
      <w:r w:rsidR="0053543B">
        <w:rPr>
          <w:rFonts w:ascii="Times New Roman" w:hAnsi="Times New Roman"/>
          <w:sz w:val="28"/>
          <w:szCs w:val="28"/>
        </w:rPr>
        <w:t xml:space="preserve"> работы по</w:t>
      </w:r>
      <w:r w:rsidRPr="005F7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17">
        <w:rPr>
          <w:rFonts w:ascii="Times New Roman" w:hAnsi="Times New Roman"/>
          <w:sz w:val="28"/>
          <w:szCs w:val="28"/>
        </w:rPr>
        <w:t>грейдировани</w:t>
      </w:r>
      <w:r w:rsidR="0053543B"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B3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покос</w:t>
      </w:r>
      <w:r w:rsidR="000C5B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травы</w:t>
      </w:r>
      <w:r w:rsidR="0053543B">
        <w:rPr>
          <w:rFonts w:ascii="Times New Roman" w:hAnsi="Times New Roman" w:cs="Times New Roman"/>
          <w:sz w:val="28"/>
          <w:szCs w:val="28"/>
        </w:rPr>
        <w:t xml:space="preserve">, в зимнее время </w:t>
      </w:r>
      <w:r w:rsidR="00B56109">
        <w:rPr>
          <w:rFonts w:ascii="Times New Roman" w:hAnsi="Times New Roman" w:cs="Times New Roman"/>
          <w:sz w:val="28"/>
          <w:szCs w:val="28"/>
        </w:rPr>
        <w:t xml:space="preserve">один раз проводилась </w:t>
      </w:r>
      <w:r w:rsidR="0053543B">
        <w:rPr>
          <w:rFonts w:ascii="Times New Roman" w:hAnsi="Times New Roman" w:cs="Times New Roman"/>
          <w:sz w:val="28"/>
          <w:szCs w:val="28"/>
        </w:rPr>
        <w:t xml:space="preserve">чистка снега и посыпка  </w:t>
      </w:r>
      <w:proofErr w:type="spellStart"/>
      <w:r w:rsidR="000C5B3B">
        <w:rPr>
          <w:rFonts w:ascii="Times New Roman" w:hAnsi="Times New Roman" w:cs="Times New Roman"/>
          <w:sz w:val="28"/>
          <w:szCs w:val="28"/>
        </w:rPr>
        <w:t>противогололедн</w:t>
      </w:r>
      <w:r w:rsidR="001157A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1157AB">
        <w:rPr>
          <w:rFonts w:ascii="Times New Roman" w:hAnsi="Times New Roman" w:cs="Times New Roman"/>
          <w:sz w:val="28"/>
          <w:szCs w:val="28"/>
        </w:rPr>
        <w:t xml:space="preserve"> средством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FD6" w:rsidRDefault="00DB7ACB" w:rsidP="009D3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Услугу по сбору ТКО оказыва</w:t>
      </w:r>
      <w:r w:rsidR="00B5610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-Дон». Сбор</w:t>
      </w:r>
      <w:r w:rsidR="00B56109">
        <w:rPr>
          <w:rFonts w:ascii="Times New Roman" w:hAnsi="Times New Roman" w:cs="Times New Roman"/>
          <w:sz w:val="28"/>
          <w:szCs w:val="28"/>
        </w:rPr>
        <w:t xml:space="preserve"> мусора должен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5C9">
        <w:rPr>
          <w:rFonts w:ascii="Times New Roman" w:hAnsi="Times New Roman" w:cs="Times New Roman"/>
          <w:sz w:val="28"/>
          <w:szCs w:val="28"/>
        </w:rPr>
        <w:t>вывозит</w:t>
      </w:r>
      <w:r w:rsidR="00A31FB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1 раз в неделю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по средам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6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BE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416BE2">
        <w:rPr>
          <w:rFonts w:ascii="Times New Roman" w:hAnsi="Times New Roman" w:cs="Times New Roman"/>
          <w:sz w:val="28"/>
          <w:szCs w:val="28"/>
        </w:rPr>
        <w:t xml:space="preserve"> к сожалению не всегда, часто вывозился мусор один раз в две недели, что создавало определенные неудобства, так как образовывались свалочные очаги. С первого февраля</w:t>
      </w:r>
      <w:r w:rsidR="009D35C9" w:rsidRPr="009D35C9">
        <w:rPr>
          <w:rFonts w:ascii="Times New Roman" w:hAnsi="Times New Roman" w:cs="Times New Roman"/>
          <w:sz w:val="28"/>
          <w:szCs w:val="28"/>
        </w:rPr>
        <w:t xml:space="preserve"> </w:t>
      </w:r>
      <w:r w:rsidR="009D35C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D35C9"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 w:rsidR="009D35C9">
        <w:rPr>
          <w:rFonts w:ascii="Times New Roman" w:hAnsi="Times New Roman" w:cs="Times New Roman"/>
          <w:sz w:val="28"/>
          <w:szCs w:val="28"/>
        </w:rPr>
        <w:t>-Дон» лишено статуса регионального оператор</w:t>
      </w:r>
      <w:bookmarkStart w:id="0" w:name="_GoBack"/>
      <w:bookmarkEnd w:id="0"/>
      <w:r w:rsidR="009D35C9">
        <w:rPr>
          <w:rFonts w:ascii="Times New Roman" w:hAnsi="Times New Roman" w:cs="Times New Roman"/>
          <w:sz w:val="28"/>
          <w:szCs w:val="28"/>
        </w:rPr>
        <w:t>а по обращению с твердыми коммунальными отходами. С</w:t>
      </w:r>
      <w:r w:rsidR="009D35C9" w:rsidRPr="009D35C9">
        <w:rPr>
          <w:rFonts w:ascii="Times New Roman" w:hAnsi="Times New Roman" w:cs="Times New Roman"/>
          <w:sz w:val="28"/>
          <w:szCs w:val="28"/>
        </w:rPr>
        <w:t xml:space="preserve">татус регионального оператора по обращению с твердыми коммунальными отходами </w:t>
      </w:r>
      <w:r w:rsidR="009D35C9">
        <w:rPr>
          <w:rFonts w:ascii="Times New Roman" w:hAnsi="Times New Roman" w:cs="Times New Roman"/>
          <w:sz w:val="28"/>
          <w:szCs w:val="28"/>
        </w:rPr>
        <w:t xml:space="preserve">в зоне деятельности Миллеровского </w:t>
      </w:r>
      <w:proofErr w:type="spellStart"/>
      <w:r w:rsidR="009D35C9">
        <w:rPr>
          <w:rFonts w:ascii="Times New Roman" w:hAnsi="Times New Roman" w:cs="Times New Roman"/>
          <w:sz w:val="28"/>
          <w:szCs w:val="28"/>
        </w:rPr>
        <w:t>МЭОКа</w:t>
      </w:r>
      <w:proofErr w:type="spellEnd"/>
      <w:r w:rsidR="009D35C9">
        <w:rPr>
          <w:rFonts w:ascii="Times New Roman" w:hAnsi="Times New Roman" w:cs="Times New Roman"/>
          <w:sz w:val="28"/>
          <w:szCs w:val="28"/>
        </w:rPr>
        <w:t xml:space="preserve"> присвоен</w:t>
      </w:r>
      <w:r w:rsidR="009D35C9" w:rsidRPr="009D35C9">
        <w:t xml:space="preserve"> </w:t>
      </w:r>
      <w:r w:rsidR="009D35C9" w:rsidRPr="009D35C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D35C9" w:rsidRPr="009D35C9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="009D35C9" w:rsidRPr="009D35C9">
        <w:rPr>
          <w:rFonts w:ascii="Times New Roman" w:hAnsi="Times New Roman" w:cs="Times New Roman"/>
          <w:sz w:val="28"/>
          <w:szCs w:val="28"/>
        </w:rPr>
        <w:t>»</w:t>
      </w:r>
      <w:r w:rsidR="009D35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A588B" w:rsidRPr="00A718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CBC" w:rsidRPr="00A718BD" w:rsidRDefault="00AA588B" w:rsidP="00B008F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BD">
        <w:rPr>
          <w:rFonts w:ascii="Times New Roman" w:hAnsi="Times New Roman" w:cs="Times New Roman"/>
          <w:b/>
          <w:sz w:val="28"/>
          <w:szCs w:val="28"/>
        </w:rPr>
        <w:t>Р</w:t>
      </w:r>
      <w:r w:rsidR="00B008F3">
        <w:rPr>
          <w:rFonts w:ascii="Times New Roman" w:hAnsi="Times New Roman" w:cs="Times New Roman"/>
          <w:b/>
          <w:sz w:val="28"/>
          <w:szCs w:val="28"/>
        </w:rPr>
        <w:t>АБОТА</w:t>
      </w:r>
      <w:r w:rsidRPr="00A718BD">
        <w:rPr>
          <w:rFonts w:ascii="Times New Roman" w:hAnsi="Times New Roman" w:cs="Times New Roman"/>
          <w:b/>
          <w:sz w:val="28"/>
          <w:szCs w:val="28"/>
        </w:rPr>
        <w:t xml:space="preserve"> МБУК «Т</w:t>
      </w:r>
      <w:r w:rsidR="00A718BD" w:rsidRPr="00A718BD">
        <w:rPr>
          <w:rFonts w:ascii="Times New Roman" w:hAnsi="Times New Roman" w:cs="Times New Roman"/>
          <w:b/>
          <w:sz w:val="28"/>
          <w:szCs w:val="28"/>
        </w:rPr>
        <w:t xml:space="preserve">РЕНЕВСКИЙ </w:t>
      </w:r>
      <w:r w:rsidRPr="00A718BD">
        <w:rPr>
          <w:rFonts w:ascii="Times New Roman" w:hAnsi="Times New Roman" w:cs="Times New Roman"/>
          <w:b/>
          <w:sz w:val="28"/>
          <w:szCs w:val="28"/>
        </w:rPr>
        <w:t>ИКЦ»</w:t>
      </w:r>
    </w:p>
    <w:p w:rsidR="00BA5FAB" w:rsidRDefault="00BA5FAB" w:rsidP="00B008F3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в  </w:t>
      </w:r>
      <w:proofErr w:type="spellStart"/>
      <w:r w:rsidRPr="00BA5FAB">
        <w:rPr>
          <w:rFonts w:ascii="Times New Roman" w:hAnsi="Times New Roman" w:cs="Times New Roman"/>
          <w:sz w:val="28"/>
          <w:szCs w:val="28"/>
        </w:rPr>
        <w:t>Мальчевско-Полненском</w:t>
      </w:r>
      <w:proofErr w:type="spellEnd"/>
      <w:r w:rsidRPr="00BA5FAB">
        <w:rPr>
          <w:rFonts w:ascii="Times New Roman" w:hAnsi="Times New Roman" w:cs="Times New Roman"/>
          <w:sz w:val="28"/>
          <w:szCs w:val="28"/>
        </w:rPr>
        <w:t xml:space="preserve"> СДК </w:t>
      </w:r>
      <w:r>
        <w:rPr>
          <w:rFonts w:ascii="Times New Roman" w:hAnsi="Times New Roman" w:cs="Times New Roman"/>
          <w:sz w:val="28"/>
          <w:szCs w:val="28"/>
        </w:rPr>
        <w:t>была отремонтирована комната для создания музея. Создан сквер в честь 1</w:t>
      </w:r>
      <w:r w:rsidR="003133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C96EBD">
        <w:rPr>
          <w:rFonts w:ascii="Times New Roman" w:hAnsi="Times New Roman" w:cs="Times New Roman"/>
          <w:sz w:val="28"/>
          <w:szCs w:val="28"/>
        </w:rPr>
        <w:t xml:space="preserve">-той годовщины со дня </w:t>
      </w:r>
      <w:proofErr w:type="gramStart"/>
      <w:r w:rsidR="00C96EBD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Героев Советского Союза Склярова Максима Гавриловича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Георгия Васильевича</w:t>
      </w:r>
      <w:r w:rsidR="003133D4">
        <w:rPr>
          <w:rFonts w:ascii="Times New Roman" w:hAnsi="Times New Roman" w:cs="Times New Roman"/>
          <w:sz w:val="28"/>
          <w:szCs w:val="28"/>
        </w:rPr>
        <w:t xml:space="preserve">, где </w:t>
      </w:r>
      <w:r w:rsidR="00C96EBD">
        <w:rPr>
          <w:rFonts w:ascii="Times New Roman" w:hAnsi="Times New Roman" w:cs="Times New Roman"/>
          <w:sz w:val="28"/>
          <w:szCs w:val="28"/>
        </w:rPr>
        <w:t xml:space="preserve">установили клумбу, </w:t>
      </w:r>
      <w:r w:rsidR="003133D4">
        <w:rPr>
          <w:rFonts w:ascii="Times New Roman" w:hAnsi="Times New Roman" w:cs="Times New Roman"/>
          <w:sz w:val="28"/>
          <w:szCs w:val="28"/>
        </w:rPr>
        <w:t xml:space="preserve">посадили </w:t>
      </w:r>
      <w:r w:rsidR="00C96EBD">
        <w:rPr>
          <w:rFonts w:ascii="Times New Roman" w:hAnsi="Times New Roman" w:cs="Times New Roman"/>
          <w:sz w:val="28"/>
          <w:szCs w:val="28"/>
        </w:rPr>
        <w:t xml:space="preserve">ели, можжевельник и цветы. </w:t>
      </w:r>
      <w:r w:rsidR="003133D4">
        <w:rPr>
          <w:rFonts w:ascii="Times New Roman" w:hAnsi="Times New Roman" w:cs="Times New Roman"/>
          <w:sz w:val="28"/>
          <w:szCs w:val="28"/>
        </w:rPr>
        <w:t>Администрация Миллеровского района  выделила кресла,</w:t>
      </w:r>
      <w:r w:rsidR="003133D4" w:rsidRPr="003133D4">
        <w:t xml:space="preserve"> </w:t>
      </w:r>
      <w:r w:rsidR="003133D4" w:rsidRPr="003133D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3133D4">
        <w:rPr>
          <w:rFonts w:ascii="Times New Roman" w:hAnsi="Times New Roman" w:cs="Times New Roman"/>
          <w:sz w:val="28"/>
          <w:szCs w:val="28"/>
        </w:rPr>
        <w:t xml:space="preserve">мы </w:t>
      </w:r>
      <w:r w:rsidR="003133D4" w:rsidRPr="003133D4">
        <w:rPr>
          <w:rFonts w:ascii="Times New Roman" w:hAnsi="Times New Roman" w:cs="Times New Roman"/>
          <w:sz w:val="28"/>
          <w:szCs w:val="28"/>
        </w:rPr>
        <w:t>установили</w:t>
      </w:r>
      <w:r w:rsidR="003133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33D4" w:rsidRPr="003133D4">
        <w:rPr>
          <w:rFonts w:ascii="Times New Roman" w:hAnsi="Times New Roman" w:cs="Times New Roman"/>
          <w:sz w:val="28"/>
          <w:szCs w:val="28"/>
        </w:rPr>
        <w:t>Мальчевско-Полненском</w:t>
      </w:r>
      <w:proofErr w:type="spellEnd"/>
      <w:r w:rsidR="003133D4" w:rsidRPr="003133D4">
        <w:rPr>
          <w:rFonts w:ascii="Times New Roman" w:hAnsi="Times New Roman" w:cs="Times New Roman"/>
          <w:sz w:val="28"/>
          <w:szCs w:val="28"/>
        </w:rPr>
        <w:t xml:space="preserve"> Д</w:t>
      </w:r>
      <w:r w:rsidR="003133D4">
        <w:rPr>
          <w:rFonts w:ascii="Times New Roman" w:hAnsi="Times New Roman" w:cs="Times New Roman"/>
          <w:sz w:val="28"/>
          <w:szCs w:val="28"/>
        </w:rPr>
        <w:t xml:space="preserve">оме </w:t>
      </w:r>
      <w:r w:rsidR="003133D4" w:rsidRPr="003133D4">
        <w:rPr>
          <w:rFonts w:ascii="Times New Roman" w:hAnsi="Times New Roman" w:cs="Times New Roman"/>
          <w:sz w:val="28"/>
          <w:szCs w:val="28"/>
        </w:rPr>
        <w:t>К</w:t>
      </w:r>
      <w:r w:rsidR="003133D4">
        <w:rPr>
          <w:rFonts w:ascii="Times New Roman" w:hAnsi="Times New Roman" w:cs="Times New Roman"/>
          <w:sz w:val="28"/>
          <w:szCs w:val="28"/>
        </w:rPr>
        <w:t xml:space="preserve">ультуры. </w:t>
      </w:r>
    </w:p>
    <w:p w:rsidR="00782AF6" w:rsidRDefault="00BA5FAB" w:rsidP="00782AF6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FAB">
        <w:rPr>
          <w:rFonts w:ascii="Times New Roman" w:hAnsi="Times New Roman" w:cs="Times New Roman"/>
          <w:sz w:val="28"/>
          <w:szCs w:val="28"/>
        </w:rPr>
        <w:lastRenderedPageBreak/>
        <w:t>Все дома культуры требуют постоянного должного внимания, заботы и ухода.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C86">
        <w:rPr>
          <w:rFonts w:ascii="Times New Roman" w:hAnsi="Times New Roman" w:cs="Times New Roman"/>
          <w:sz w:val="28"/>
          <w:szCs w:val="28"/>
        </w:rPr>
        <w:t>В</w:t>
      </w:r>
      <w:r w:rsidR="008F7B5B">
        <w:rPr>
          <w:rFonts w:ascii="Times New Roman" w:hAnsi="Times New Roman" w:cs="Times New Roman"/>
          <w:sz w:val="28"/>
          <w:szCs w:val="28"/>
        </w:rPr>
        <w:t>се они укомплектованы кадрами</w:t>
      </w:r>
      <w:r w:rsidR="001157AB">
        <w:rPr>
          <w:rFonts w:ascii="Times New Roman" w:hAnsi="Times New Roman" w:cs="Times New Roman"/>
          <w:sz w:val="28"/>
          <w:szCs w:val="28"/>
        </w:rPr>
        <w:t xml:space="preserve"> </w:t>
      </w:r>
      <w:r w:rsidR="00EA6C86">
        <w:rPr>
          <w:rFonts w:ascii="Times New Roman" w:hAnsi="Times New Roman" w:cs="Times New Roman"/>
          <w:sz w:val="28"/>
          <w:szCs w:val="28"/>
        </w:rPr>
        <w:t>культработников.</w:t>
      </w:r>
      <w:r w:rsidR="00D52323">
        <w:rPr>
          <w:rFonts w:ascii="Times New Roman" w:hAnsi="Times New Roman" w:cs="Times New Roman"/>
          <w:sz w:val="28"/>
          <w:szCs w:val="28"/>
        </w:rPr>
        <w:t xml:space="preserve"> </w:t>
      </w:r>
      <w:r w:rsidR="00782AF6">
        <w:rPr>
          <w:rFonts w:ascii="Times New Roman" w:hAnsi="Times New Roman" w:cs="Times New Roman"/>
          <w:sz w:val="28"/>
          <w:szCs w:val="28"/>
        </w:rPr>
        <w:t>Территории домов культуры содержатся в чистоте, производился регулярный покос травы,</w:t>
      </w:r>
      <w:r w:rsidR="001157AB">
        <w:rPr>
          <w:rFonts w:ascii="Times New Roman" w:hAnsi="Times New Roman" w:cs="Times New Roman"/>
          <w:sz w:val="28"/>
          <w:szCs w:val="28"/>
        </w:rPr>
        <w:t xml:space="preserve"> стрижка </w:t>
      </w:r>
      <w:r w:rsidR="00F2776B">
        <w:rPr>
          <w:rFonts w:ascii="Times New Roman" w:hAnsi="Times New Roman" w:cs="Times New Roman"/>
          <w:sz w:val="28"/>
          <w:szCs w:val="28"/>
        </w:rPr>
        <w:t>живой изгороди,</w:t>
      </w:r>
      <w:r w:rsidR="00782AF6">
        <w:rPr>
          <w:rFonts w:ascii="Times New Roman" w:hAnsi="Times New Roman" w:cs="Times New Roman"/>
          <w:sz w:val="28"/>
          <w:szCs w:val="28"/>
        </w:rPr>
        <w:t xml:space="preserve"> прополка травы на клумбах, полив цветов и деревьев.</w:t>
      </w:r>
      <w:r w:rsidR="00782AF6" w:rsidRPr="008A1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86">
        <w:rPr>
          <w:rFonts w:ascii="Times New Roman" w:hAnsi="Times New Roman" w:cs="Times New Roman"/>
          <w:sz w:val="28"/>
          <w:szCs w:val="28"/>
        </w:rPr>
        <w:t xml:space="preserve">  По осени в </w:t>
      </w:r>
      <w:proofErr w:type="spellStart"/>
      <w:r w:rsidR="00EA6C86">
        <w:rPr>
          <w:rFonts w:ascii="Times New Roman" w:hAnsi="Times New Roman" w:cs="Times New Roman"/>
          <w:sz w:val="28"/>
          <w:szCs w:val="28"/>
        </w:rPr>
        <w:t>Мальчевско-Полненском</w:t>
      </w:r>
      <w:proofErr w:type="spellEnd"/>
      <w:r w:rsidR="00EA6C86">
        <w:rPr>
          <w:rFonts w:ascii="Times New Roman" w:hAnsi="Times New Roman" w:cs="Times New Roman"/>
          <w:sz w:val="28"/>
          <w:szCs w:val="28"/>
        </w:rPr>
        <w:t xml:space="preserve"> СДК спилили и убрали сухие деревья, сделали декоративные лавочки.</w:t>
      </w:r>
    </w:p>
    <w:p w:rsidR="00A13227" w:rsidRPr="00713916" w:rsidRDefault="00E05AEE" w:rsidP="00A13227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 Дома культуры в настоящее время оснащены музыкальной аппаратурой, новыми ноутбуками, имеются бильярдные и теннисные столы. </w:t>
      </w:r>
      <w:r w:rsidR="003406DF">
        <w:rPr>
          <w:rFonts w:ascii="Times New Roman" w:hAnsi="Times New Roman" w:cs="Times New Roman"/>
          <w:color w:val="000000"/>
          <w:sz w:val="28"/>
          <w:szCs w:val="28"/>
        </w:rPr>
        <w:t>Во всех Домах культуры действует самодеятельность, работают кружки.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3666" w:rsidRDefault="001F3BBC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Своим творчеством и любовью к своей профессии наши работники культуры</w:t>
      </w:r>
      <w:r w:rsidR="00870A8F">
        <w:rPr>
          <w:rFonts w:ascii="Times New Roman" w:hAnsi="Times New Roman" w:cs="Times New Roman"/>
          <w:color w:val="000000"/>
          <w:sz w:val="28"/>
          <w:szCs w:val="28"/>
        </w:rPr>
        <w:t xml:space="preserve"> зажигают сердца, дарят людям радость и хорошее настроение. </w:t>
      </w:r>
      <w:r w:rsidR="00DB615F">
        <w:rPr>
          <w:rFonts w:ascii="Times New Roman" w:hAnsi="Times New Roman" w:cs="Times New Roman"/>
          <w:color w:val="000000"/>
          <w:sz w:val="28"/>
          <w:szCs w:val="28"/>
        </w:rPr>
        <w:t>Основное внимание в работе СДК уделяется работе с детьми. Для этого мы используем разноплановые мероприятия</w:t>
      </w:r>
      <w:r w:rsidR="00870A8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B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>праздн</w:t>
      </w:r>
      <w:r w:rsidR="00870A8F">
        <w:rPr>
          <w:rFonts w:ascii="Times New Roman" w:hAnsi="Times New Roman" w:cs="Times New Roman"/>
          <w:color w:val="000000"/>
          <w:sz w:val="28"/>
          <w:szCs w:val="28"/>
        </w:rPr>
        <w:t>ичные и</w:t>
      </w:r>
      <w:r w:rsidR="00DB615F">
        <w:rPr>
          <w:rFonts w:ascii="Times New Roman" w:hAnsi="Times New Roman" w:cs="Times New Roman"/>
          <w:color w:val="000000"/>
          <w:sz w:val="28"/>
          <w:szCs w:val="28"/>
        </w:rPr>
        <w:t xml:space="preserve"> патри</w:t>
      </w:r>
      <w:r w:rsidR="009F51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B615F">
        <w:rPr>
          <w:rFonts w:ascii="Times New Roman" w:hAnsi="Times New Roman" w:cs="Times New Roman"/>
          <w:color w:val="000000"/>
          <w:sz w:val="28"/>
          <w:szCs w:val="28"/>
        </w:rPr>
        <w:t xml:space="preserve">тические, спортивные, экологические, поисковые. </w:t>
      </w:r>
    </w:p>
    <w:p w:rsidR="00350C97" w:rsidRDefault="00A961A7" w:rsidP="00350C97">
      <w:pPr>
        <w:spacing w:after="0"/>
        <w:ind w:left="-4" w:firstLine="7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917">
        <w:rPr>
          <w:rFonts w:ascii="Times New Roman" w:eastAsia="Times New Roman" w:hAnsi="Times New Roman"/>
          <w:sz w:val="28"/>
          <w:szCs w:val="28"/>
          <w:lang w:eastAsia="ru-RU"/>
        </w:rPr>
        <w:t>Учреждениями культуры организовывались и проводились мероприятия</w:t>
      </w:r>
      <w:r w:rsidRPr="005F7917">
        <w:rPr>
          <w:rFonts w:ascii="Times New Roman" w:hAnsi="Times New Roman"/>
          <w:sz w:val="28"/>
          <w:szCs w:val="28"/>
        </w:rPr>
        <w:t xml:space="preserve"> в соответствии планом работы</w:t>
      </w:r>
      <w:r w:rsidR="00350C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79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5513D" w:rsidRDefault="000C651F" w:rsidP="00350C97">
      <w:pPr>
        <w:spacing w:after="0"/>
        <w:ind w:left="-4" w:firstLine="7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 месяцев во всех домах культуры было проведено более 150 мероприятий с охватом всего населения от детей и молодежи до людей преклонного возраста. Домами ку</w:t>
      </w:r>
      <w:r w:rsidR="00C16FD6">
        <w:rPr>
          <w:rFonts w:ascii="Times New Roman" w:eastAsia="Times New Roman" w:hAnsi="Times New Roman"/>
          <w:sz w:val="28"/>
          <w:szCs w:val="28"/>
          <w:lang w:eastAsia="ru-RU"/>
        </w:rPr>
        <w:t xml:space="preserve">льтуры были проведены </w:t>
      </w:r>
      <w:r w:rsidR="0075293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праздничные концерты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массовые мероприятия к</w:t>
      </w:r>
      <w:r w:rsidR="00A31F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дню семьи, любви и верности</w:t>
      </w:r>
      <w:r w:rsidR="00A551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87CF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87CF6" w:rsidRPr="00D87CF6">
        <w:rPr>
          <w:rFonts w:ascii="Times New Roman" w:eastAsia="Times New Roman" w:hAnsi="Times New Roman"/>
          <w:sz w:val="28"/>
          <w:szCs w:val="28"/>
          <w:lang w:eastAsia="ru-RU"/>
        </w:rPr>
        <w:t>ероприятия в поддержку военнослужащих, участвующих в зоне СВО: концерт «Время быть вместе!», «Мы вместе, мы едины» (концерт</w:t>
      </w:r>
      <w:r w:rsidR="00D87CF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87CF6" w:rsidRPr="00D87CF6">
        <w:rPr>
          <w:rFonts w:ascii="Times New Roman" w:eastAsia="Times New Roman" w:hAnsi="Times New Roman"/>
          <w:sz w:val="28"/>
          <w:szCs w:val="28"/>
          <w:lang w:eastAsia="ru-RU"/>
        </w:rPr>
        <w:t xml:space="preserve"> в эвакогоспитале),</w:t>
      </w:r>
      <w:r w:rsidR="00D87CF6" w:rsidRPr="00D87CF6">
        <w:t xml:space="preserve"> </w:t>
      </w:r>
      <w:r w:rsidR="00D87CF6" w:rsidRPr="00D87CF6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тематические концерты: «На страже мира и добра», «Отчизны гордость боевая», «Моя малая родина», «Мы — будущее России»,</w:t>
      </w:r>
      <w:r w:rsidR="008B66EF" w:rsidRPr="008B66EF">
        <w:t xml:space="preserve"> </w:t>
      </w:r>
      <w:r w:rsidR="008B66EF" w:rsidRPr="008B66EF">
        <w:rPr>
          <w:rFonts w:ascii="Times New Roman" w:eastAsia="Times New Roman" w:hAnsi="Times New Roman"/>
          <w:sz w:val="28"/>
          <w:szCs w:val="28"/>
          <w:lang w:eastAsia="ru-RU"/>
        </w:rPr>
        <w:t>концерт ко д</w:t>
      </w:r>
      <w:r w:rsidR="008B66EF">
        <w:rPr>
          <w:rFonts w:ascii="Times New Roman" w:eastAsia="Times New Roman" w:hAnsi="Times New Roman"/>
          <w:sz w:val="28"/>
          <w:szCs w:val="28"/>
          <w:lang w:eastAsia="ru-RU"/>
        </w:rPr>
        <w:t>ню матери «Я свяжу тебе жизнь»,</w:t>
      </w:r>
      <w:r w:rsidR="00D87CF6" w:rsidRPr="00D87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38F" w:rsidRPr="003C238F">
        <w:rPr>
          <w:rFonts w:ascii="Times New Roman" w:eastAsia="Times New Roman" w:hAnsi="Times New Roman"/>
          <w:sz w:val="28"/>
          <w:szCs w:val="28"/>
          <w:lang w:eastAsia="ru-RU"/>
        </w:rPr>
        <w:t>концерт ко дню сельского работ</w:t>
      </w:r>
      <w:r w:rsidR="003C238F">
        <w:rPr>
          <w:rFonts w:ascii="Times New Roman" w:eastAsia="Times New Roman" w:hAnsi="Times New Roman"/>
          <w:sz w:val="28"/>
          <w:szCs w:val="28"/>
          <w:lang w:eastAsia="ru-RU"/>
        </w:rPr>
        <w:t>ника «Труженикам земли русской»</w:t>
      </w:r>
      <w:r w:rsidR="00D87CF6" w:rsidRPr="00D87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551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A5513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 же</w:t>
      </w:r>
      <w:r w:rsidR="003C238F" w:rsidRPr="003C238F">
        <w:t xml:space="preserve"> </w:t>
      </w:r>
      <w:r w:rsidR="003C238F" w:rsidRPr="003C238F">
        <w:rPr>
          <w:rFonts w:ascii="Times New Roman" w:eastAsia="Times New Roman" w:hAnsi="Times New Roman"/>
          <w:sz w:val="28"/>
          <w:szCs w:val="28"/>
          <w:lang w:eastAsia="ru-RU"/>
        </w:rPr>
        <w:t>театрализованн</w:t>
      </w:r>
      <w:r w:rsidR="003C238F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3C238F" w:rsidRPr="003C2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13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Новогодние представления. На детских новогодних представлениях ни один ребенок не ушел без новогоднего подарка. Подарки для детей предоставил заместитель </w:t>
      </w:r>
      <w:r w:rsidR="007529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</w:t>
      </w:r>
      <w:r w:rsidR="00A5513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 Депутатов </w:t>
      </w:r>
      <w:r w:rsidR="0075293F">
        <w:rPr>
          <w:rFonts w:ascii="Times New Roman" w:eastAsia="Times New Roman" w:hAnsi="Times New Roman"/>
          <w:sz w:val="28"/>
          <w:szCs w:val="28"/>
          <w:lang w:eastAsia="ru-RU"/>
        </w:rPr>
        <w:t xml:space="preserve">Миллеровского района </w:t>
      </w:r>
      <w:r w:rsidR="00A5513D">
        <w:rPr>
          <w:rFonts w:ascii="Times New Roman" w:eastAsia="Times New Roman" w:hAnsi="Times New Roman"/>
          <w:sz w:val="28"/>
          <w:szCs w:val="28"/>
          <w:lang w:eastAsia="ru-RU"/>
        </w:rPr>
        <w:t>-  Гончаров Василий Федорович.</w:t>
      </w:r>
      <w:r w:rsidR="008F7B5B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Каждый год </w:t>
      </w:r>
      <w:r w:rsidR="00CB43E7">
        <w:rPr>
          <w:rFonts w:ascii="Times New Roman" w:eastAsia="Times New Roman" w:hAnsi="Times New Roman"/>
          <w:sz w:val="28"/>
          <w:szCs w:val="28"/>
          <w:lang w:eastAsia="ru-RU"/>
        </w:rPr>
        <w:t>и в этом году очень организованно, памятно прошли митинги в честь дня освобождения нашей территории от немецко-фашистских захватчиков с активнейшим участием молодежи, школьниками. И мне хотелось бы поблагодарить все педагогические коллективы школ их руководителей и организаторов за эту большую и так необходимую, учитывая текущую ситуацию</w:t>
      </w:r>
      <w:r w:rsidR="00A06F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по патриотическому воспитанию молодежи.</w:t>
      </w:r>
    </w:p>
    <w:p w:rsidR="00B44E50" w:rsidRDefault="0061320C" w:rsidP="004E5748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8"/>
        </w:rPr>
        <w:tab/>
      </w:r>
      <w:r w:rsidRPr="0061320C">
        <w:rPr>
          <w:rFonts w:ascii="Times New Roman" w:hAnsi="Times New Roman" w:cs="Times New Roman"/>
          <w:sz w:val="28"/>
        </w:rPr>
        <w:t xml:space="preserve">Участники художественной самодеятельности и специалисты учреждения приняли участие в поселенческих, </w:t>
      </w:r>
      <w:proofErr w:type="spellStart"/>
      <w:r w:rsidRPr="0061320C">
        <w:rPr>
          <w:rFonts w:ascii="Times New Roman" w:hAnsi="Times New Roman" w:cs="Times New Roman"/>
          <w:sz w:val="28"/>
        </w:rPr>
        <w:t>межпоселенческих</w:t>
      </w:r>
      <w:proofErr w:type="spellEnd"/>
      <w:r w:rsidRPr="0061320C">
        <w:rPr>
          <w:rFonts w:ascii="Times New Roman" w:hAnsi="Times New Roman" w:cs="Times New Roman"/>
          <w:sz w:val="28"/>
        </w:rPr>
        <w:t xml:space="preserve">, районных, городских, зональных, Региональных, Всероссийских </w:t>
      </w:r>
      <w:r w:rsidR="0017643E">
        <w:rPr>
          <w:rFonts w:ascii="Times New Roman" w:hAnsi="Times New Roman" w:cs="Times New Roman"/>
          <w:sz w:val="28"/>
        </w:rPr>
        <w:t>и</w:t>
      </w:r>
      <w:r w:rsidR="0017643E" w:rsidRPr="0017643E">
        <w:t xml:space="preserve"> </w:t>
      </w:r>
      <w:r w:rsidR="0017643E">
        <w:rPr>
          <w:rFonts w:ascii="Times New Roman" w:hAnsi="Times New Roman" w:cs="Times New Roman"/>
          <w:sz w:val="28"/>
        </w:rPr>
        <w:t xml:space="preserve">Международных </w:t>
      </w:r>
      <w:r w:rsidRPr="0061320C">
        <w:rPr>
          <w:rFonts w:ascii="Times New Roman" w:hAnsi="Times New Roman" w:cs="Times New Roman"/>
          <w:sz w:val="28"/>
        </w:rPr>
        <w:t>конкурсах и фестивалях</w:t>
      </w:r>
      <w:r w:rsidR="003C238F" w:rsidRPr="003C238F">
        <w:rPr>
          <w:rFonts w:ascii="Times New Roman" w:hAnsi="Times New Roman" w:cs="Times New Roman"/>
          <w:sz w:val="28"/>
        </w:rPr>
        <w:t xml:space="preserve">, а также на федеральном телеканале </w:t>
      </w:r>
      <w:r w:rsidR="00B44E50">
        <w:rPr>
          <w:rFonts w:ascii="Times New Roman" w:hAnsi="Times New Roman" w:cs="Times New Roman"/>
          <w:sz w:val="28"/>
        </w:rPr>
        <w:t>«</w:t>
      </w:r>
      <w:r w:rsidR="003C238F" w:rsidRPr="003C238F">
        <w:rPr>
          <w:rFonts w:ascii="Times New Roman" w:hAnsi="Times New Roman" w:cs="Times New Roman"/>
          <w:sz w:val="28"/>
        </w:rPr>
        <w:t>Россия</w:t>
      </w:r>
      <w:r w:rsidR="003C238F">
        <w:rPr>
          <w:rFonts w:ascii="Times New Roman" w:hAnsi="Times New Roman" w:cs="Times New Roman"/>
          <w:sz w:val="28"/>
        </w:rPr>
        <w:t>-1</w:t>
      </w:r>
      <w:r w:rsidR="00B44E50">
        <w:rPr>
          <w:rFonts w:ascii="Times New Roman" w:hAnsi="Times New Roman" w:cs="Times New Roman"/>
          <w:sz w:val="28"/>
        </w:rPr>
        <w:t>»</w:t>
      </w:r>
      <w:r w:rsidR="003C238F">
        <w:rPr>
          <w:rFonts w:ascii="Times New Roman" w:hAnsi="Times New Roman" w:cs="Times New Roman"/>
          <w:sz w:val="28"/>
        </w:rPr>
        <w:t xml:space="preserve"> программа «Привет, </w:t>
      </w:r>
      <w:r w:rsidR="003C238F">
        <w:rPr>
          <w:rFonts w:ascii="Times New Roman" w:hAnsi="Times New Roman" w:cs="Times New Roman"/>
          <w:sz w:val="28"/>
        </w:rPr>
        <w:lastRenderedPageBreak/>
        <w:t>Андрей!»</w:t>
      </w:r>
      <w:r w:rsidR="008B66EF">
        <w:rPr>
          <w:rFonts w:ascii="Times New Roman" w:hAnsi="Times New Roman" w:cs="Times New Roman"/>
          <w:sz w:val="28"/>
        </w:rPr>
        <w:t xml:space="preserve">, </w:t>
      </w:r>
      <w:r w:rsidR="008B66EF" w:rsidRPr="004E5748">
        <w:rPr>
          <w:rFonts w:ascii="Times New Roman" w:hAnsi="Times New Roman" w:cs="Times New Roman"/>
          <w:sz w:val="28"/>
        </w:rPr>
        <w:t>где</w:t>
      </w:r>
      <w:r w:rsidR="003C238F" w:rsidRPr="004E5748">
        <w:rPr>
          <w:rFonts w:ascii="Times New Roman" w:hAnsi="Times New Roman" w:cs="Times New Roman"/>
          <w:sz w:val="28"/>
        </w:rPr>
        <w:t xml:space="preserve"> Лопаткина Наталья</w:t>
      </w:r>
      <w:r w:rsidR="00DD1D6B" w:rsidRPr="004E5748">
        <w:rPr>
          <w:rFonts w:ascii="Times New Roman" w:hAnsi="Times New Roman" w:cs="Times New Roman"/>
          <w:sz w:val="28"/>
        </w:rPr>
        <w:t xml:space="preserve"> приняла участие в тематической программе посвященной казачьим песням</w:t>
      </w:r>
      <w:r w:rsidRPr="004E5748">
        <w:rPr>
          <w:rFonts w:ascii="Times New Roman" w:hAnsi="Times New Roman" w:cs="Times New Roman"/>
          <w:sz w:val="28"/>
        </w:rPr>
        <w:t>.</w:t>
      </w:r>
      <w:r w:rsidR="00DD1D6B">
        <w:rPr>
          <w:rFonts w:ascii="Times New Roman" w:hAnsi="Times New Roman" w:cs="Times New Roman"/>
          <w:sz w:val="28"/>
        </w:rPr>
        <w:t xml:space="preserve"> </w:t>
      </w:r>
      <w:proofErr w:type="gramStart"/>
      <w:r w:rsidR="00DD1D6B">
        <w:rPr>
          <w:rFonts w:ascii="Times New Roman" w:hAnsi="Times New Roman" w:cs="Times New Roman"/>
          <w:sz w:val="28"/>
        </w:rPr>
        <w:t>Видео</w:t>
      </w:r>
      <w:r w:rsidR="008B50EA">
        <w:rPr>
          <w:rFonts w:ascii="Times New Roman" w:hAnsi="Times New Roman" w:cs="Times New Roman"/>
          <w:sz w:val="28"/>
        </w:rPr>
        <w:t>-</w:t>
      </w:r>
      <w:r w:rsidR="00DD1D6B">
        <w:rPr>
          <w:rFonts w:ascii="Times New Roman" w:hAnsi="Times New Roman" w:cs="Times New Roman"/>
          <w:sz w:val="28"/>
        </w:rPr>
        <w:t>съемка</w:t>
      </w:r>
      <w:proofErr w:type="gramEnd"/>
      <w:r w:rsidR="00DD1D6B">
        <w:rPr>
          <w:rFonts w:ascii="Times New Roman" w:hAnsi="Times New Roman" w:cs="Times New Roman"/>
          <w:sz w:val="28"/>
        </w:rPr>
        <w:t xml:space="preserve"> для сюжета проходила в Миллеровским конном взводе.  </w:t>
      </w:r>
      <w:r w:rsidR="0075293F" w:rsidRPr="0061320C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</w:p>
    <w:p w:rsidR="00B44E50" w:rsidRPr="00B44E50" w:rsidRDefault="00DD1D6B" w:rsidP="004E5748">
      <w:pPr>
        <w:spacing w:after="0"/>
        <w:ind w:firstLine="708"/>
        <w:rPr>
          <w:rFonts w:ascii="Times New Roman" w:eastAsia="Tahoma" w:hAnsi="Times New Roman" w:cs="Droid Sans Devanagari"/>
          <w:color w:val="000000"/>
          <w:sz w:val="28"/>
          <w:szCs w:val="28"/>
          <w:lang w:eastAsia="zh-CN" w:bidi="hi-IN"/>
        </w:rPr>
      </w:pPr>
      <w:r w:rsidRPr="00B44E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</w:t>
      </w:r>
      <w:r w:rsidR="00B4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№2</w:t>
      </w:r>
      <w:r w:rsidR="00B008F3">
        <w:rPr>
          <w:rFonts w:ascii="Times New Roman" w:eastAsia="Times New Roman" w:hAnsi="Times New Roman" w:cs="Times New Roman"/>
          <w:sz w:val="28"/>
          <w:szCs w:val="28"/>
          <w:lang w:eastAsia="zh-CN"/>
        </w:rPr>
        <w:t>3/01-01/383</w:t>
      </w:r>
      <w:r w:rsidRPr="00B4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44E50" w:rsidRPr="00B44E50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</w:t>
      </w:r>
      <w:r w:rsidR="00B008F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B44E50" w:rsidRPr="00B44E50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.12.2024</w:t>
      </w:r>
      <w:r w:rsidR="00B4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44E50" w:rsidRPr="00B44E50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 культуры Ростовской области</w:t>
      </w:r>
      <w:r w:rsidR="00B44E50" w:rsidRPr="00B44E50">
        <w:rPr>
          <w:rFonts w:ascii="Times New Roman" w:eastAsia="Tahoma" w:hAnsi="Times New Roman" w:cs="Droid Sans Devanagari"/>
          <w:color w:val="000000"/>
          <w:sz w:val="28"/>
          <w:szCs w:val="28"/>
          <w:lang w:eastAsia="zh-CN" w:bidi="hi-IN"/>
        </w:rPr>
        <w:t xml:space="preserve">  присвоено звание лучший работник сельских учреждений культуры по итогам 2024 года с присуждением денежного поощрения </w:t>
      </w:r>
      <w:r w:rsidR="004E5748">
        <w:rPr>
          <w:rFonts w:ascii="Times New Roman" w:eastAsia="Tahoma" w:hAnsi="Times New Roman" w:cs="Droid Sans Devanagari"/>
          <w:color w:val="000000"/>
          <w:sz w:val="28"/>
          <w:szCs w:val="28"/>
          <w:lang w:eastAsia="zh-CN" w:bidi="hi-IN"/>
        </w:rPr>
        <w:t xml:space="preserve">в размере </w:t>
      </w:r>
      <w:r w:rsidR="004E5748" w:rsidRPr="004E5748">
        <w:rPr>
          <w:rFonts w:ascii="Times New Roman" w:eastAsia="Tahoma" w:hAnsi="Times New Roman" w:cs="Droid Sans Devanagari"/>
          <w:color w:val="000000"/>
          <w:sz w:val="28"/>
          <w:szCs w:val="28"/>
          <w:lang w:eastAsia="zh-CN" w:bidi="hi-IN"/>
        </w:rPr>
        <w:t>60 240,97</w:t>
      </w:r>
      <w:r w:rsidR="00B44E50" w:rsidRPr="00B44E50">
        <w:rPr>
          <w:rFonts w:ascii="Times New Roman" w:eastAsia="Tahoma" w:hAnsi="Times New Roman" w:cs="Droid Sans Devanagari"/>
          <w:color w:val="000000"/>
          <w:sz w:val="28"/>
          <w:szCs w:val="28"/>
          <w:lang w:eastAsia="zh-CN" w:bidi="hi-IN"/>
        </w:rPr>
        <w:t xml:space="preserve"> Лопаткиной Наталье Александровне</w:t>
      </w:r>
      <w:r w:rsidR="004E5748">
        <w:rPr>
          <w:rFonts w:ascii="Times New Roman" w:eastAsia="Tahoma" w:hAnsi="Times New Roman" w:cs="Droid Sans Devanagari"/>
          <w:color w:val="000000"/>
          <w:sz w:val="28"/>
          <w:szCs w:val="28"/>
          <w:lang w:eastAsia="zh-CN" w:bidi="hi-IN"/>
        </w:rPr>
        <w:t>.</w:t>
      </w:r>
    </w:p>
    <w:p w:rsidR="0075293F" w:rsidRDefault="0061320C" w:rsidP="00B063CC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="0075293F" w:rsidRPr="0075293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Участие в районных мероприятиях: фестиваль-конкурс </w:t>
      </w:r>
      <w:r w:rsidR="0075293F" w:rsidRPr="0075293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«Белые журавли»</w:t>
      </w:r>
      <w:r w:rsidR="0075293F" w:rsidRPr="0075293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- Диплом </w:t>
      </w:r>
      <w:r w:rsidR="0075293F" w:rsidRPr="0075293F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I</w:t>
      </w:r>
      <w:r w:rsidR="0075293F" w:rsidRPr="0075293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степени. </w:t>
      </w:r>
      <w:proofErr w:type="gramStart"/>
      <w:r w:rsidR="00B063CC" w:rsidRPr="00B063CC">
        <w:rPr>
          <w:rFonts w:ascii="Times New Roman" w:eastAsia="Times New Roman" w:hAnsi="Times New Roman" w:cs="Times New Roman"/>
          <w:sz w:val="28"/>
          <w:szCs w:val="24"/>
          <w:lang w:eastAsia="zh-CN"/>
        </w:rPr>
        <w:t>Всероссийский фестиваль-конкурс детского и юношеского творчества «Звездный дождь» (г. Новочеркасск) - Диплом  I степени,</w:t>
      </w:r>
      <w:r w:rsidR="00B063C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B063CC" w:rsidRPr="00B063CC">
        <w:rPr>
          <w:rFonts w:ascii="Times New Roman" w:eastAsia="Times New Roman" w:hAnsi="Times New Roman" w:cs="Times New Roman"/>
          <w:sz w:val="28"/>
          <w:szCs w:val="24"/>
          <w:lang w:eastAsia="zh-CN"/>
        </w:rPr>
        <w:t>Международный фестиваль-конкурс искусств «Восхождение» и «Северный ветер»  (г. Санкт-Петербург) — 2 Диплома Лауреата I степени.</w:t>
      </w:r>
      <w:proofErr w:type="gramEnd"/>
      <w:r w:rsidR="00BF4208" w:rsidRPr="00BF4208">
        <w:t xml:space="preserve"> </w:t>
      </w:r>
      <w:r w:rsidR="00BF4208" w:rsidRPr="00BF4208">
        <w:rPr>
          <w:rFonts w:ascii="Times New Roman" w:eastAsia="Times New Roman" w:hAnsi="Times New Roman" w:cs="Times New Roman"/>
          <w:sz w:val="28"/>
          <w:szCs w:val="24"/>
          <w:lang w:eastAsia="zh-CN"/>
        </w:rPr>
        <w:t>В рамках года Добра в Ростовской области приняли участие в тематическом концерте «Быть добру на Дону» - г. Новочеркасск.</w:t>
      </w:r>
    </w:p>
    <w:p w:rsidR="0017643E" w:rsidRDefault="0075293F" w:rsidP="0075293F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5293F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="003C238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Провели </w:t>
      </w:r>
      <w:r w:rsidR="003C238F" w:rsidRPr="003C238F">
        <w:rPr>
          <w:rFonts w:ascii="Times New Roman" w:eastAsia="Times New Roman" w:hAnsi="Times New Roman" w:cs="Times New Roman"/>
          <w:sz w:val="28"/>
          <w:szCs w:val="24"/>
          <w:lang w:eastAsia="zh-CN"/>
        </w:rPr>
        <w:t>11-й все</w:t>
      </w:r>
      <w:r w:rsidR="003C238F">
        <w:rPr>
          <w:rFonts w:ascii="Times New Roman" w:eastAsia="Times New Roman" w:hAnsi="Times New Roman" w:cs="Times New Roman"/>
          <w:sz w:val="28"/>
          <w:szCs w:val="24"/>
          <w:lang w:eastAsia="zh-CN"/>
        </w:rPr>
        <w:t>мирный фестиваль «Уличное кино»,</w:t>
      </w:r>
      <w:r w:rsidR="00B063CC" w:rsidRPr="00B063CC">
        <w:t xml:space="preserve"> </w:t>
      </w:r>
      <w:r w:rsidR="00B063CC" w:rsidRPr="00B063CC">
        <w:rPr>
          <w:rFonts w:ascii="Times New Roman" w:eastAsia="Times New Roman" w:hAnsi="Times New Roman" w:cs="Times New Roman"/>
          <w:sz w:val="28"/>
          <w:szCs w:val="24"/>
          <w:lang w:eastAsia="zh-CN"/>
        </w:rPr>
        <w:t>9-я Всеро</w:t>
      </w:r>
      <w:r w:rsidR="00B063CC">
        <w:rPr>
          <w:rFonts w:ascii="Times New Roman" w:eastAsia="Times New Roman" w:hAnsi="Times New Roman" w:cs="Times New Roman"/>
          <w:sz w:val="28"/>
          <w:szCs w:val="24"/>
          <w:lang w:eastAsia="zh-CN"/>
        </w:rPr>
        <w:t>ссийская акция «Ночь кино-2024»</w:t>
      </w:r>
      <w:r w:rsidR="0017643E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75293F" w:rsidRDefault="0017643E" w:rsidP="0075293F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  <w:t>М</w:t>
      </w:r>
      <w:r w:rsidR="003C238F" w:rsidRPr="003C238F">
        <w:rPr>
          <w:rFonts w:ascii="Times New Roman" w:eastAsia="Times New Roman" w:hAnsi="Times New Roman" w:cs="Times New Roman"/>
          <w:sz w:val="28"/>
          <w:szCs w:val="24"/>
          <w:lang w:eastAsia="zh-CN"/>
        </w:rPr>
        <w:t>ероприятия в рамках реализации программы «Пушкинская карта»: «А мы в кино», «Молодежь за ЗОЖ», «В гостях у чая»,</w:t>
      </w:r>
      <w:r w:rsidR="00B063CC" w:rsidRPr="00B063CC">
        <w:t xml:space="preserve"> </w:t>
      </w:r>
      <w:r w:rsidR="00B063CC" w:rsidRPr="00B063C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информационные часы: </w:t>
      </w:r>
      <w:proofErr w:type="gramStart"/>
      <w:r w:rsidR="00B063CC" w:rsidRPr="00B063CC">
        <w:rPr>
          <w:rFonts w:ascii="Times New Roman" w:eastAsia="Times New Roman" w:hAnsi="Times New Roman" w:cs="Times New Roman"/>
          <w:sz w:val="28"/>
          <w:szCs w:val="24"/>
          <w:lang w:eastAsia="zh-CN"/>
        </w:rPr>
        <w:t>«Мы волонтеры» (совместно с активистами «Молодая гвардия» и от</w:t>
      </w:r>
      <w:r w:rsidR="00DD1D6B">
        <w:rPr>
          <w:rFonts w:ascii="Times New Roman" w:eastAsia="Times New Roman" w:hAnsi="Times New Roman" w:cs="Times New Roman"/>
          <w:sz w:val="28"/>
          <w:szCs w:val="24"/>
          <w:lang w:eastAsia="zh-CN"/>
        </w:rPr>
        <w:t>делением партии «Единая Россия».</w:t>
      </w:r>
      <w:proofErr w:type="gramEnd"/>
    </w:p>
    <w:p w:rsidR="008B66EF" w:rsidRDefault="0061320C" w:rsidP="005525B1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="008B66EF" w:rsidRPr="008B66EF">
        <w:rPr>
          <w:rFonts w:ascii="Times New Roman" w:eastAsia="Times New Roman" w:hAnsi="Times New Roman" w:cs="Times New Roman"/>
          <w:sz w:val="28"/>
          <w:szCs w:val="24"/>
          <w:lang w:eastAsia="zh-CN"/>
        </w:rPr>
        <w:t>Прин</w:t>
      </w:r>
      <w:r w:rsidR="00DD1D6B">
        <w:rPr>
          <w:rFonts w:ascii="Times New Roman" w:eastAsia="Times New Roman" w:hAnsi="Times New Roman" w:cs="Times New Roman"/>
          <w:sz w:val="28"/>
          <w:szCs w:val="24"/>
          <w:lang w:eastAsia="zh-CN"/>
        </w:rPr>
        <w:t>имали</w:t>
      </w:r>
      <w:r w:rsidR="008B66EF" w:rsidRPr="008B66E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участие в праздничных концертах – сл. </w:t>
      </w:r>
      <w:proofErr w:type="spellStart"/>
      <w:r w:rsidR="008B66EF" w:rsidRPr="008B66EF">
        <w:rPr>
          <w:rFonts w:ascii="Times New Roman" w:eastAsia="Times New Roman" w:hAnsi="Times New Roman" w:cs="Times New Roman"/>
          <w:sz w:val="28"/>
          <w:szCs w:val="24"/>
          <w:lang w:eastAsia="zh-CN"/>
        </w:rPr>
        <w:t>Нижнекамышинская</w:t>
      </w:r>
      <w:proofErr w:type="spellEnd"/>
      <w:r w:rsidR="008B66EF" w:rsidRPr="008B66E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 сл. </w:t>
      </w:r>
      <w:proofErr w:type="spellStart"/>
      <w:r w:rsidR="008B66EF" w:rsidRPr="008B66EF">
        <w:rPr>
          <w:rFonts w:ascii="Times New Roman" w:eastAsia="Times New Roman" w:hAnsi="Times New Roman" w:cs="Times New Roman"/>
          <w:sz w:val="28"/>
          <w:szCs w:val="24"/>
          <w:lang w:eastAsia="zh-CN"/>
        </w:rPr>
        <w:t>Верхнеталовская</w:t>
      </w:r>
      <w:proofErr w:type="spellEnd"/>
      <w:r w:rsidR="008B66EF" w:rsidRPr="008B66EF">
        <w:rPr>
          <w:rFonts w:ascii="Times New Roman" w:eastAsia="Times New Roman" w:hAnsi="Times New Roman" w:cs="Times New Roman"/>
          <w:sz w:val="28"/>
          <w:szCs w:val="24"/>
          <w:lang w:eastAsia="zh-CN"/>
        </w:rPr>
        <w:t>, сл. Титовка</w:t>
      </w:r>
      <w:r w:rsidR="008B66EF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="00DD1D6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</w:p>
    <w:p w:rsidR="00B008F3" w:rsidRDefault="008B66EF" w:rsidP="00B008F3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50C97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выездных концертах</w:t>
      </w:r>
      <w:r w:rsidR="00B063C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госпиталь жители нашего поселения принимали</w:t>
      </w:r>
      <w:r w:rsidR="00B063CC">
        <w:rPr>
          <w:rFonts w:ascii="Times New Roman" w:hAnsi="Times New Roman" w:cs="Times New Roman"/>
          <w:color w:val="000000"/>
          <w:sz w:val="28"/>
          <w:szCs w:val="28"/>
        </w:rPr>
        <w:t xml:space="preserve"> активное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 (напекли пирожки, котлеты, сладости, приготовили одноразовую посуду, салфетки, подушки, одеяла, постельное белье и др. помощь)</w:t>
      </w:r>
      <w:r w:rsidR="00B063CC">
        <w:rPr>
          <w:rFonts w:ascii="Times New Roman" w:hAnsi="Times New Roman" w:cs="Times New Roman"/>
          <w:color w:val="000000"/>
          <w:sz w:val="28"/>
          <w:szCs w:val="28"/>
        </w:rPr>
        <w:t xml:space="preserve"> за что всем огромное спасибо</w:t>
      </w:r>
      <w:r w:rsidR="00350C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8F3" w:rsidRDefault="00B008F3" w:rsidP="00B008F3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600C" w:rsidRPr="00D17F6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008F3" w:rsidRDefault="008A639C" w:rsidP="00B008F3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242AE">
        <w:rPr>
          <w:rFonts w:ascii="Times New Roman" w:hAnsi="Times New Roman" w:cs="Times New Roman"/>
          <w:sz w:val="28"/>
          <w:szCs w:val="28"/>
        </w:rPr>
        <w:t xml:space="preserve">Прошедший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0242AE">
        <w:rPr>
          <w:rFonts w:ascii="Times New Roman" w:hAnsi="Times New Roman" w:cs="Times New Roman"/>
          <w:sz w:val="28"/>
          <w:szCs w:val="28"/>
        </w:rPr>
        <w:t xml:space="preserve"> был непростым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2AE">
        <w:rPr>
          <w:rFonts w:ascii="Times New Roman" w:hAnsi="Times New Roman" w:cs="Times New Roman"/>
          <w:sz w:val="28"/>
          <w:szCs w:val="28"/>
        </w:rPr>
        <w:t>напряженным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2AE">
        <w:rPr>
          <w:rFonts w:ascii="Times New Roman" w:hAnsi="Times New Roman" w:cs="Times New Roman"/>
          <w:sz w:val="28"/>
          <w:szCs w:val="28"/>
        </w:rPr>
        <w:t xml:space="preserve"> решении социально-экономических, так и финансовых задач.</w:t>
      </w:r>
    </w:p>
    <w:p w:rsidR="00B008F3" w:rsidRDefault="00CB67EC" w:rsidP="00B008F3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A639C">
        <w:rPr>
          <w:rFonts w:ascii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hAnsi="Times New Roman" w:cs="Times New Roman"/>
          <w:color w:val="000000"/>
          <w:sz w:val="28"/>
          <w:szCs w:val="28"/>
        </w:rPr>
        <w:t>чется сказать</w:t>
      </w:r>
      <w:r w:rsidR="008A63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6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благодарности за поддержку в нашей работе главе Администрации Миллеровского района О.А. Коваленко, всему депутатскому корпусу,  руководителям учреждений и организаций за конструктивное взаимодействие и помощь в решении повседневных вопросов, ну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 же всем  неравнодушным жителям, которые принимают активное участие в </w:t>
      </w:r>
      <w:r w:rsidR="00DE1854">
        <w:rPr>
          <w:rFonts w:ascii="Times New Roman" w:eastAsia="Times New Roman" w:hAnsi="Times New Roman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нашего поселения. </w:t>
      </w:r>
    </w:p>
    <w:p w:rsidR="00350C97" w:rsidRPr="00B008F3" w:rsidRDefault="0066132B" w:rsidP="00B008F3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5350" w:rsidRPr="000242AE">
        <w:rPr>
          <w:rFonts w:ascii="Times New Roman" w:hAnsi="Times New Roman" w:cs="Times New Roman"/>
          <w:sz w:val="28"/>
          <w:szCs w:val="28"/>
        </w:rPr>
        <w:t xml:space="preserve">Желаю вам успехов в труде, хорошего настроения, </w:t>
      </w:r>
      <w:r>
        <w:rPr>
          <w:rFonts w:ascii="Times New Roman" w:hAnsi="Times New Roman" w:cs="Times New Roman"/>
          <w:sz w:val="28"/>
          <w:szCs w:val="28"/>
        </w:rPr>
        <w:t>здоровья и мирного неба.</w:t>
      </w:r>
      <w:r w:rsidRPr="000242AE">
        <w:rPr>
          <w:rFonts w:ascii="Times New Roman" w:hAnsi="Times New Roman" w:cs="Times New Roman"/>
          <w:sz w:val="28"/>
          <w:szCs w:val="28"/>
        </w:rPr>
        <w:t xml:space="preserve"> </w:t>
      </w:r>
      <w:r w:rsidR="00B008F3">
        <w:rPr>
          <w:rFonts w:ascii="Times New Roman" w:hAnsi="Times New Roman" w:cs="Times New Roman"/>
          <w:sz w:val="28"/>
          <w:szCs w:val="28"/>
        </w:rPr>
        <w:t xml:space="preserve">    </w:t>
      </w:r>
      <w:r w:rsidR="00813FA4" w:rsidRPr="000242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67EC">
        <w:rPr>
          <w:rFonts w:ascii="Times New Roman" w:eastAsia="Times New Roman" w:hAnsi="Times New Roman"/>
          <w:sz w:val="28"/>
          <w:szCs w:val="28"/>
          <w:lang w:eastAsia="ru-RU"/>
        </w:rPr>
        <w:t>Благодарю Вас за внимание.  </w:t>
      </w:r>
    </w:p>
    <w:p w:rsidR="00D87CF6" w:rsidRDefault="00D87CF6" w:rsidP="00A9310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CF6" w:rsidRDefault="00D87CF6" w:rsidP="00A9310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CF6" w:rsidRPr="00D87CF6" w:rsidRDefault="00D87CF6" w:rsidP="00D87CF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CF6" w:rsidRPr="00EA6C86" w:rsidRDefault="00D87CF6" w:rsidP="00BF420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CF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D87CF6" w:rsidRPr="00EA6C86" w:rsidSect="00740392">
      <w:footerReference w:type="default" r:id="rId9"/>
      <w:pgSz w:w="11906" w:h="16838"/>
      <w:pgMar w:top="1021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48" w:rsidRDefault="004E5748" w:rsidP="0081433A">
      <w:pPr>
        <w:spacing w:after="0" w:line="240" w:lineRule="auto"/>
      </w:pPr>
      <w:r>
        <w:separator/>
      </w:r>
    </w:p>
  </w:endnote>
  <w:endnote w:type="continuationSeparator" w:id="0">
    <w:p w:rsidR="004E5748" w:rsidRDefault="004E5748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48" w:rsidRDefault="004E574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08F3">
      <w:rPr>
        <w:noProof/>
      </w:rPr>
      <w:t>10</w:t>
    </w:r>
    <w:r>
      <w:rPr>
        <w:noProof/>
      </w:rPr>
      <w:fldChar w:fldCharType="end"/>
    </w:r>
  </w:p>
  <w:p w:rsidR="004E5748" w:rsidRDefault="004E57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48" w:rsidRDefault="004E5748" w:rsidP="0081433A">
      <w:pPr>
        <w:spacing w:after="0" w:line="240" w:lineRule="auto"/>
      </w:pPr>
      <w:r>
        <w:separator/>
      </w:r>
    </w:p>
  </w:footnote>
  <w:footnote w:type="continuationSeparator" w:id="0">
    <w:p w:rsidR="004E5748" w:rsidRDefault="004E5748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0A488C"/>
    <w:multiLevelType w:val="multilevel"/>
    <w:tmpl w:val="C27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D51CD"/>
    <w:multiLevelType w:val="hybridMultilevel"/>
    <w:tmpl w:val="DE90C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0660243"/>
    <w:multiLevelType w:val="hybridMultilevel"/>
    <w:tmpl w:val="1ECAB6BC"/>
    <w:lvl w:ilvl="0" w:tplc="435457B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435687E"/>
    <w:multiLevelType w:val="hybridMultilevel"/>
    <w:tmpl w:val="A3D6EEC4"/>
    <w:lvl w:ilvl="0" w:tplc="CE70431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084491"/>
    <w:multiLevelType w:val="hybridMultilevel"/>
    <w:tmpl w:val="0C22D09A"/>
    <w:lvl w:ilvl="0" w:tplc="5B14A81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24E063C"/>
    <w:multiLevelType w:val="multilevel"/>
    <w:tmpl w:val="96B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76849"/>
    <w:multiLevelType w:val="hybridMultilevel"/>
    <w:tmpl w:val="7BC4A38A"/>
    <w:lvl w:ilvl="0" w:tplc="86F61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2768D"/>
    <w:multiLevelType w:val="hybridMultilevel"/>
    <w:tmpl w:val="9C308DFE"/>
    <w:lvl w:ilvl="0" w:tplc="58182CC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E32151"/>
    <w:multiLevelType w:val="multilevel"/>
    <w:tmpl w:val="C25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96D9C"/>
    <w:multiLevelType w:val="hybridMultilevel"/>
    <w:tmpl w:val="5A529244"/>
    <w:lvl w:ilvl="0" w:tplc="A9F804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496FCE"/>
    <w:multiLevelType w:val="multilevel"/>
    <w:tmpl w:val="051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33A"/>
    <w:rsid w:val="00000EDD"/>
    <w:rsid w:val="00006EEE"/>
    <w:rsid w:val="0001568E"/>
    <w:rsid w:val="000161F5"/>
    <w:rsid w:val="0001709B"/>
    <w:rsid w:val="00017310"/>
    <w:rsid w:val="000242AE"/>
    <w:rsid w:val="00025CBF"/>
    <w:rsid w:val="00026B0B"/>
    <w:rsid w:val="00027393"/>
    <w:rsid w:val="00030340"/>
    <w:rsid w:val="000322A5"/>
    <w:rsid w:val="00032642"/>
    <w:rsid w:val="000337B9"/>
    <w:rsid w:val="000359B8"/>
    <w:rsid w:val="0003716E"/>
    <w:rsid w:val="00042090"/>
    <w:rsid w:val="00042B54"/>
    <w:rsid w:val="000432E3"/>
    <w:rsid w:val="0004745A"/>
    <w:rsid w:val="00051632"/>
    <w:rsid w:val="000535C4"/>
    <w:rsid w:val="00057967"/>
    <w:rsid w:val="00063E01"/>
    <w:rsid w:val="0007319A"/>
    <w:rsid w:val="00074911"/>
    <w:rsid w:val="00075A47"/>
    <w:rsid w:val="00076AC0"/>
    <w:rsid w:val="00080240"/>
    <w:rsid w:val="000910FB"/>
    <w:rsid w:val="00092B40"/>
    <w:rsid w:val="00092D15"/>
    <w:rsid w:val="00094A53"/>
    <w:rsid w:val="000A013F"/>
    <w:rsid w:val="000A7317"/>
    <w:rsid w:val="000A74EB"/>
    <w:rsid w:val="000B439A"/>
    <w:rsid w:val="000B43B7"/>
    <w:rsid w:val="000B4A5F"/>
    <w:rsid w:val="000B4F8E"/>
    <w:rsid w:val="000C1091"/>
    <w:rsid w:val="000C4486"/>
    <w:rsid w:val="000C5200"/>
    <w:rsid w:val="000C5B3B"/>
    <w:rsid w:val="000C5F73"/>
    <w:rsid w:val="000C600C"/>
    <w:rsid w:val="000C651F"/>
    <w:rsid w:val="000C74E4"/>
    <w:rsid w:val="000C7F53"/>
    <w:rsid w:val="000D1F97"/>
    <w:rsid w:val="000F1CE1"/>
    <w:rsid w:val="000F7760"/>
    <w:rsid w:val="001018A0"/>
    <w:rsid w:val="0010304A"/>
    <w:rsid w:val="00103926"/>
    <w:rsid w:val="001157AB"/>
    <w:rsid w:val="00115D7E"/>
    <w:rsid w:val="00123D39"/>
    <w:rsid w:val="0012673B"/>
    <w:rsid w:val="00127F36"/>
    <w:rsid w:val="00131378"/>
    <w:rsid w:val="00133070"/>
    <w:rsid w:val="00135301"/>
    <w:rsid w:val="0013656C"/>
    <w:rsid w:val="00136605"/>
    <w:rsid w:val="0013704B"/>
    <w:rsid w:val="00140085"/>
    <w:rsid w:val="00140E61"/>
    <w:rsid w:val="0014131E"/>
    <w:rsid w:val="00146073"/>
    <w:rsid w:val="001500D1"/>
    <w:rsid w:val="0015013C"/>
    <w:rsid w:val="0015072F"/>
    <w:rsid w:val="001519A1"/>
    <w:rsid w:val="001620A6"/>
    <w:rsid w:val="0016484D"/>
    <w:rsid w:val="001756D4"/>
    <w:rsid w:val="001760BD"/>
    <w:rsid w:val="0017643E"/>
    <w:rsid w:val="0018662A"/>
    <w:rsid w:val="0019060D"/>
    <w:rsid w:val="001A119C"/>
    <w:rsid w:val="001A2081"/>
    <w:rsid w:val="001A3D82"/>
    <w:rsid w:val="001A5600"/>
    <w:rsid w:val="001A57C9"/>
    <w:rsid w:val="001B16B9"/>
    <w:rsid w:val="001B2855"/>
    <w:rsid w:val="001B4E6C"/>
    <w:rsid w:val="001B772E"/>
    <w:rsid w:val="001C2B59"/>
    <w:rsid w:val="001C5B1F"/>
    <w:rsid w:val="001D0AD2"/>
    <w:rsid w:val="001D15E3"/>
    <w:rsid w:val="001D2372"/>
    <w:rsid w:val="001D304E"/>
    <w:rsid w:val="001D3AA5"/>
    <w:rsid w:val="001E131C"/>
    <w:rsid w:val="001E1C4C"/>
    <w:rsid w:val="001E2FEA"/>
    <w:rsid w:val="001E7198"/>
    <w:rsid w:val="001F2697"/>
    <w:rsid w:val="001F2CDB"/>
    <w:rsid w:val="001F3BBC"/>
    <w:rsid w:val="001F4D65"/>
    <w:rsid w:val="002024C2"/>
    <w:rsid w:val="002105F6"/>
    <w:rsid w:val="002137AB"/>
    <w:rsid w:val="00215CB5"/>
    <w:rsid w:val="0022289B"/>
    <w:rsid w:val="0022409A"/>
    <w:rsid w:val="002259D0"/>
    <w:rsid w:val="00226C86"/>
    <w:rsid w:val="00227860"/>
    <w:rsid w:val="00234662"/>
    <w:rsid w:val="00244295"/>
    <w:rsid w:val="00244934"/>
    <w:rsid w:val="00246E03"/>
    <w:rsid w:val="00246E17"/>
    <w:rsid w:val="002509AA"/>
    <w:rsid w:val="00254D72"/>
    <w:rsid w:val="00257F1C"/>
    <w:rsid w:val="0026278E"/>
    <w:rsid w:val="00267252"/>
    <w:rsid w:val="002676BC"/>
    <w:rsid w:val="00270FE0"/>
    <w:rsid w:val="00272A42"/>
    <w:rsid w:val="00275539"/>
    <w:rsid w:val="002832B1"/>
    <w:rsid w:val="00283CEA"/>
    <w:rsid w:val="00284B09"/>
    <w:rsid w:val="00285754"/>
    <w:rsid w:val="00285FA9"/>
    <w:rsid w:val="002871E6"/>
    <w:rsid w:val="002914E0"/>
    <w:rsid w:val="0029495B"/>
    <w:rsid w:val="002A0FFE"/>
    <w:rsid w:val="002A125C"/>
    <w:rsid w:val="002A278C"/>
    <w:rsid w:val="002A366D"/>
    <w:rsid w:val="002A3B57"/>
    <w:rsid w:val="002A561E"/>
    <w:rsid w:val="002C01FB"/>
    <w:rsid w:val="002C020E"/>
    <w:rsid w:val="002C25AE"/>
    <w:rsid w:val="002C7BAB"/>
    <w:rsid w:val="002D5F5D"/>
    <w:rsid w:val="002D7194"/>
    <w:rsid w:val="002E6981"/>
    <w:rsid w:val="002F17E9"/>
    <w:rsid w:val="002F37A4"/>
    <w:rsid w:val="002F7420"/>
    <w:rsid w:val="00300CE1"/>
    <w:rsid w:val="00301C3F"/>
    <w:rsid w:val="00303DE9"/>
    <w:rsid w:val="003049BE"/>
    <w:rsid w:val="00312A0F"/>
    <w:rsid w:val="00312AA2"/>
    <w:rsid w:val="003133D4"/>
    <w:rsid w:val="00315EE2"/>
    <w:rsid w:val="0032025F"/>
    <w:rsid w:val="00322119"/>
    <w:rsid w:val="003340B0"/>
    <w:rsid w:val="0033441B"/>
    <w:rsid w:val="003360E2"/>
    <w:rsid w:val="003406DF"/>
    <w:rsid w:val="003448B6"/>
    <w:rsid w:val="00350175"/>
    <w:rsid w:val="003506C2"/>
    <w:rsid w:val="00350C97"/>
    <w:rsid w:val="00351B76"/>
    <w:rsid w:val="003545F7"/>
    <w:rsid w:val="00354F28"/>
    <w:rsid w:val="00356188"/>
    <w:rsid w:val="00360B94"/>
    <w:rsid w:val="003648B4"/>
    <w:rsid w:val="003653DE"/>
    <w:rsid w:val="00370D94"/>
    <w:rsid w:val="00375C73"/>
    <w:rsid w:val="0038026A"/>
    <w:rsid w:val="00380534"/>
    <w:rsid w:val="003849F9"/>
    <w:rsid w:val="003877CC"/>
    <w:rsid w:val="0039592F"/>
    <w:rsid w:val="003A26D0"/>
    <w:rsid w:val="003A6308"/>
    <w:rsid w:val="003A68A2"/>
    <w:rsid w:val="003A6A13"/>
    <w:rsid w:val="003A7667"/>
    <w:rsid w:val="003A78D3"/>
    <w:rsid w:val="003B1457"/>
    <w:rsid w:val="003B32AF"/>
    <w:rsid w:val="003B45C6"/>
    <w:rsid w:val="003B5A02"/>
    <w:rsid w:val="003B6182"/>
    <w:rsid w:val="003C0791"/>
    <w:rsid w:val="003C184E"/>
    <w:rsid w:val="003C1A73"/>
    <w:rsid w:val="003C238F"/>
    <w:rsid w:val="003C4B6C"/>
    <w:rsid w:val="003D1810"/>
    <w:rsid w:val="003D36BE"/>
    <w:rsid w:val="003D5A69"/>
    <w:rsid w:val="003E0138"/>
    <w:rsid w:val="003E1ACC"/>
    <w:rsid w:val="003E1B17"/>
    <w:rsid w:val="003E20E2"/>
    <w:rsid w:val="003E40C6"/>
    <w:rsid w:val="003E4D30"/>
    <w:rsid w:val="003F2180"/>
    <w:rsid w:val="003F3F3A"/>
    <w:rsid w:val="003F4551"/>
    <w:rsid w:val="003F7293"/>
    <w:rsid w:val="00400C5E"/>
    <w:rsid w:val="0040370E"/>
    <w:rsid w:val="00403F86"/>
    <w:rsid w:val="004119BA"/>
    <w:rsid w:val="00416BE2"/>
    <w:rsid w:val="00421BB2"/>
    <w:rsid w:val="00421F8D"/>
    <w:rsid w:val="00422EF6"/>
    <w:rsid w:val="00430662"/>
    <w:rsid w:val="00435C3D"/>
    <w:rsid w:val="00436426"/>
    <w:rsid w:val="00441681"/>
    <w:rsid w:val="00443347"/>
    <w:rsid w:val="00444E71"/>
    <w:rsid w:val="00445839"/>
    <w:rsid w:val="00446B14"/>
    <w:rsid w:val="0044751E"/>
    <w:rsid w:val="004506A7"/>
    <w:rsid w:val="00450CFB"/>
    <w:rsid w:val="004510B4"/>
    <w:rsid w:val="0045131C"/>
    <w:rsid w:val="00452804"/>
    <w:rsid w:val="0046545D"/>
    <w:rsid w:val="00472503"/>
    <w:rsid w:val="00473148"/>
    <w:rsid w:val="00473B28"/>
    <w:rsid w:val="004749A6"/>
    <w:rsid w:val="0047572F"/>
    <w:rsid w:val="00483A10"/>
    <w:rsid w:val="00484CB0"/>
    <w:rsid w:val="00492235"/>
    <w:rsid w:val="00496E14"/>
    <w:rsid w:val="004A0B0B"/>
    <w:rsid w:val="004B66FF"/>
    <w:rsid w:val="004C61D6"/>
    <w:rsid w:val="004C67E1"/>
    <w:rsid w:val="004C71FD"/>
    <w:rsid w:val="004D0DCA"/>
    <w:rsid w:val="004D20FE"/>
    <w:rsid w:val="004E4615"/>
    <w:rsid w:val="004E5748"/>
    <w:rsid w:val="004F1BA7"/>
    <w:rsid w:val="004F5839"/>
    <w:rsid w:val="004F6F48"/>
    <w:rsid w:val="0050155B"/>
    <w:rsid w:val="00504A6C"/>
    <w:rsid w:val="00512104"/>
    <w:rsid w:val="0051248C"/>
    <w:rsid w:val="0051647E"/>
    <w:rsid w:val="00516D7E"/>
    <w:rsid w:val="00517CBC"/>
    <w:rsid w:val="00520446"/>
    <w:rsid w:val="00520B54"/>
    <w:rsid w:val="00520D35"/>
    <w:rsid w:val="00521BC1"/>
    <w:rsid w:val="00522444"/>
    <w:rsid w:val="00524732"/>
    <w:rsid w:val="00526336"/>
    <w:rsid w:val="00530963"/>
    <w:rsid w:val="00531004"/>
    <w:rsid w:val="00531844"/>
    <w:rsid w:val="00531968"/>
    <w:rsid w:val="00532E32"/>
    <w:rsid w:val="0053543B"/>
    <w:rsid w:val="00535F9B"/>
    <w:rsid w:val="00536612"/>
    <w:rsid w:val="00536897"/>
    <w:rsid w:val="005435F2"/>
    <w:rsid w:val="00546691"/>
    <w:rsid w:val="005525B1"/>
    <w:rsid w:val="005536E0"/>
    <w:rsid w:val="005549AA"/>
    <w:rsid w:val="00556FDB"/>
    <w:rsid w:val="00566D0C"/>
    <w:rsid w:val="00570CFB"/>
    <w:rsid w:val="00571C27"/>
    <w:rsid w:val="00580C00"/>
    <w:rsid w:val="00581D21"/>
    <w:rsid w:val="00584DFC"/>
    <w:rsid w:val="00586430"/>
    <w:rsid w:val="00590918"/>
    <w:rsid w:val="00595E11"/>
    <w:rsid w:val="00597448"/>
    <w:rsid w:val="005A0BF5"/>
    <w:rsid w:val="005A1BAC"/>
    <w:rsid w:val="005A5E64"/>
    <w:rsid w:val="005A6CAE"/>
    <w:rsid w:val="005B0A41"/>
    <w:rsid w:val="005B12A4"/>
    <w:rsid w:val="005B648D"/>
    <w:rsid w:val="005C1033"/>
    <w:rsid w:val="005C5967"/>
    <w:rsid w:val="005C6431"/>
    <w:rsid w:val="005C6B3D"/>
    <w:rsid w:val="005C7095"/>
    <w:rsid w:val="005D1D4D"/>
    <w:rsid w:val="005E1E64"/>
    <w:rsid w:val="005E35EB"/>
    <w:rsid w:val="005E5D78"/>
    <w:rsid w:val="005F0F50"/>
    <w:rsid w:val="005F167F"/>
    <w:rsid w:val="005F7444"/>
    <w:rsid w:val="006002C0"/>
    <w:rsid w:val="006036AA"/>
    <w:rsid w:val="00604FB7"/>
    <w:rsid w:val="00605350"/>
    <w:rsid w:val="0060538D"/>
    <w:rsid w:val="0061320C"/>
    <w:rsid w:val="00622F05"/>
    <w:rsid w:val="00623A0F"/>
    <w:rsid w:val="00627B30"/>
    <w:rsid w:val="00627C4A"/>
    <w:rsid w:val="0063262E"/>
    <w:rsid w:val="006425A6"/>
    <w:rsid w:val="00644058"/>
    <w:rsid w:val="0065369C"/>
    <w:rsid w:val="00655AA8"/>
    <w:rsid w:val="0066132B"/>
    <w:rsid w:val="006652F1"/>
    <w:rsid w:val="0067466D"/>
    <w:rsid w:val="00676DEA"/>
    <w:rsid w:val="006775CD"/>
    <w:rsid w:val="0068221F"/>
    <w:rsid w:val="00683618"/>
    <w:rsid w:val="0068437C"/>
    <w:rsid w:val="006870C3"/>
    <w:rsid w:val="00690A88"/>
    <w:rsid w:val="006926AE"/>
    <w:rsid w:val="00694FEA"/>
    <w:rsid w:val="006952FB"/>
    <w:rsid w:val="00697EE5"/>
    <w:rsid w:val="006A18C6"/>
    <w:rsid w:val="006A27F6"/>
    <w:rsid w:val="006A2DF7"/>
    <w:rsid w:val="006A69FF"/>
    <w:rsid w:val="006B0491"/>
    <w:rsid w:val="006B2046"/>
    <w:rsid w:val="006B2FA5"/>
    <w:rsid w:val="006B74A7"/>
    <w:rsid w:val="006C1590"/>
    <w:rsid w:val="006C1B4F"/>
    <w:rsid w:val="006C2F9A"/>
    <w:rsid w:val="006C4951"/>
    <w:rsid w:val="006D4A96"/>
    <w:rsid w:val="006D5A84"/>
    <w:rsid w:val="006D69CA"/>
    <w:rsid w:val="006E15B1"/>
    <w:rsid w:val="006E4A45"/>
    <w:rsid w:val="006F28E0"/>
    <w:rsid w:val="006F403D"/>
    <w:rsid w:val="006F5A9E"/>
    <w:rsid w:val="006F6EEC"/>
    <w:rsid w:val="00701236"/>
    <w:rsid w:val="00704F03"/>
    <w:rsid w:val="00711842"/>
    <w:rsid w:val="00713916"/>
    <w:rsid w:val="00715E00"/>
    <w:rsid w:val="00716BCA"/>
    <w:rsid w:val="00717618"/>
    <w:rsid w:val="00721B82"/>
    <w:rsid w:val="00724E18"/>
    <w:rsid w:val="00724E85"/>
    <w:rsid w:val="00730DDB"/>
    <w:rsid w:val="0073338B"/>
    <w:rsid w:val="00733477"/>
    <w:rsid w:val="00736FAD"/>
    <w:rsid w:val="00737E49"/>
    <w:rsid w:val="00740392"/>
    <w:rsid w:val="00742091"/>
    <w:rsid w:val="00742ABE"/>
    <w:rsid w:val="007433EC"/>
    <w:rsid w:val="007450E7"/>
    <w:rsid w:val="00750703"/>
    <w:rsid w:val="0075293F"/>
    <w:rsid w:val="0075329A"/>
    <w:rsid w:val="007537ED"/>
    <w:rsid w:val="00760211"/>
    <w:rsid w:val="0076162C"/>
    <w:rsid w:val="00766B5E"/>
    <w:rsid w:val="007725C1"/>
    <w:rsid w:val="00774EA2"/>
    <w:rsid w:val="007771B1"/>
    <w:rsid w:val="00780FAA"/>
    <w:rsid w:val="0078237A"/>
    <w:rsid w:val="00782AF6"/>
    <w:rsid w:val="00787861"/>
    <w:rsid w:val="007930E0"/>
    <w:rsid w:val="0079354E"/>
    <w:rsid w:val="007952E5"/>
    <w:rsid w:val="00795489"/>
    <w:rsid w:val="007A0E5C"/>
    <w:rsid w:val="007A359D"/>
    <w:rsid w:val="007A562A"/>
    <w:rsid w:val="007B0AC3"/>
    <w:rsid w:val="007B1B5F"/>
    <w:rsid w:val="007B2AFC"/>
    <w:rsid w:val="007B3FE2"/>
    <w:rsid w:val="007B50C9"/>
    <w:rsid w:val="007B66F4"/>
    <w:rsid w:val="007C3B4E"/>
    <w:rsid w:val="007D6F5B"/>
    <w:rsid w:val="007D6FDF"/>
    <w:rsid w:val="007E34B3"/>
    <w:rsid w:val="007E4799"/>
    <w:rsid w:val="007E5B8C"/>
    <w:rsid w:val="007E66BE"/>
    <w:rsid w:val="007E69BB"/>
    <w:rsid w:val="007E713D"/>
    <w:rsid w:val="007F1675"/>
    <w:rsid w:val="007F46F3"/>
    <w:rsid w:val="008006BE"/>
    <w:rsid w:val="00800DDF"/>
    <w:rsid w:val="00801B6D"/>
    <w:rsid w:val="008050F6"/>
    <w:rsid w:val="0080757F"/>
    <w:rsid w:val="008115E2"/>
    <w:rsid w:val="00813FA4"/>
    <w:rsid w:val="0081433A"/>
    <w:rsid w:val="00815859"/>
    <w:rsid w:val="00816E43"/>
    <w:rsid w:val="00817C4D"/>
    <w:rsid w:val="008225CB"/>
    <w:rsid w:val="00822832"/>
    <w:rsid w:val="00823534"/>
    <w:rsid w:val="008311EE"/>
    <w:rsid w:val="00837032"/>
    <w:rsid w:val="00842827"/>
    <w:rsid w:val="00843577"/>
    <w:rsid w:val="008508F3"/>
    <w:rsid w:val="00850C62"/>
    <w:rsid w:val="00851414"/>
    <w:rsid w:val="00852095"/>
    <w:rsid w:val="00852E2E"/>
    <w:rsid w:val="0085443B"/>
    <w:rsid w:val="00857FC1"/>
    <w:rsid w:val="00857FD9"/>
    <w:rsid w:val="00861924"/>
    <w:rsid w:val="00861B53"/>
    <w:rsid w:val="0086430E"/>
    <w:rsid w:val="00870A8F"/>
    <w:rsid w:val="0087424C"/>
    <w:rsid w:val="00876040"/>
    <w:rsid w:val="00880742"/>
    <w:rsid w:val="00884917"/>
    <w:rsid w:val="00890A59"/>
    <w:rsid w:val="00890C05"/>
    <w:rsid w:val="0089283D"/>
    <w:rsid w:val="008929A7"/>
    <w:rsid w:val="008A04A4"/>
    <w:rsid w:val="008A13A3"/>
    <w:rsid w:val="008A172E"/>
    <w:rsid w:val="008A2782"/>
    <w:rsid w:val="008A2C2F"/>
    <w:rsid w:val="008A56F6"/>
    <w:rsid w:val="008A639C"/>
    <w:rsid w:val="008B1F61"/>
    <w:rsid w:val="008B3664"/>
    <w:rsid w:val="008B50EA"/>
    <w:rsid w:val="008B546A"/>
    <w:rsid w:val="008B66EF"/>
    <w:rsid w:val="008B71CD"/>
    <w:rsid w:val="008B7A0B"/>
    <w:rsid w:val="008C0B56"/>
    <w:rsid w:val="008C0C45"/>
    <w:rsid w:val="008C2674"/>
    <w:rsid w:val="008C2B3E"/>
    <w:rsid w:val="008C3DA2"/>
    <w:rsid w:val="008D087B"/>
    <w:rsid w:val="008D2BEE"/>
    <w:rsid w:val="008D2CAC"/>
    <w:rsid w:val="008D3D8D"/>
    <w:rsid w:val="008D51FC"/>
    <w:rsid w:val="008D628D"/>
    <w:rsid w:val="008D63C2"/>
    <w:rsid w:val="008D7C42"/>
    <w:rsid w:val="008E1116"/>
    <w:rsid w:val="008E4816"/>
    <w:rsid w:val="008E52D1"/>
    <w:rsid w:val="008E7ACF"/>
    <w:rsid w:val="008F2FC7"/>
    <w:rsid w:val="008F3E75"/>
    <w:rsid w:val="008F4DCA"/>
    <w:rsid w:val="008F7B5B"/>
    <w:rsid w:val="00902315"/>
    <w:rsid w:val="00902973"/>
    <w:rsid w:val="0090489F"/>
    <w:rsid w:val="009104BF"/>
    <w:rsid w:val="00914D4B"/>
    <w:rsid w:val="00922CE3"/>
    <w:rsid w:val="00923C8A"/>
    <w:rsid w:val="0092511D"/>
    <w:rsid w:val="00926B20"/>
    <w:rsid w:val="009339B6"/>
    <w:rsid w:val="009345C3"/>
    <w:rsid w:val="00935236"/>
    <w:rsid w:val="009354E7"/>
    <w:rsid w:val="009373B9"/>
    <w:rsid w:val="009425D5"/>
    <w:rsid w:val="00945CB6"/>
    <w:rsid w:val="009504AD"/>
    <w:rsid w:val="009542A9"/>
    <w:rsid w:val="009625DC"/>
    <w:rsid w:val="00962D7F"/>
    <w:rsid w:val="0096436F"/>
    <w:rsid w:val="00964ECF"/>
    <w:rsid w:val="0097365D"/>
    <w:rsid w:val="00975F59"/>
    <w:rsid w:val="00980916"/>
    <w:rsid w:val="00980DDB"/>
    <w:rsid w:val="00983C5E"/>
    <w:rsid w:val="00984904"/>
    <w:rsid w:val="00992639"/>
    <w:rsid w:val="009930A1"/>
    <w:rsid w:val="009953EE"/>
    <w:rsid w:val="00996060"/>
    <w:rsid w:val="009967AE"/>
    <w:rsid w:val="009967F7"/>
    <w:rsid w:val="00997343"/>
    <w:rsid w:val="009A2257"/>
    <w:rsid w:val="009A538D"/>
    <w:rsid w:val="009A5516"/>
    <w:rsid w:val="009B0113"/>
    <w:rsid w:val="009B11D6"/>
    <w:rsid w:val="009B19C2"/>
    <w:rsid w:val="009B6468"/>
    <w:rsid w:val="009B725E"/>
    <w:rsid w:val="009C5A01"/>
    <w:rsid w:val="009C5F98"/>
    <w:rsid w:val="009D13E6"/>
    <w:rsid w:val="009D35C9"/>
    <w:rsid w:val="009D389F"/>
    <w:rsid w:val="009D4D4B"/>
    <w:rsid w:val="009D64AB"/>
    <w:rsid w:val="009E040B"/>
    <w:rsid w:val="009E1960"/>
    <w:rsid w:val="009E19CC"/>
    <w:rsid w:val="009E4464"/>
    <w:rsid w:val="009F5169"/>
    <w:rsid w:val="009F5660"/>
    <w:rsid w:val="00A00583"/>
    <w:rsid w:val="00A011F0"/>
    <w:rsid w:val="00A027D9"/>
    <w:rsid w:val="00A03CED"/>
    <w:rsid w:val="00A056CE"/>
    <w:rsid w:val="00A06F16"/>
    <w:rsid w:val="00A13227"/>
    <w:rsid w:val="00A139E0"/>
    <w:rsid w:val="00A1540A"/>
    <w:rsid w:val="00A229A6"/>
    <w:rsid w:val="00A238B3"/>
    <w:rsid w:val="00A31FBB"/>
    <w:rsid w:val="00A3570B"/>
    <w:rsid w:val="00A36B92"/>
    <w:rsid w:val="00A43662"/>
    <w:rsid w:val="00A456F6"/>
    <w:rsid w:val="00A50A20"/>
    <w:rsid w:val="00A51006"/>
    <w:rsid w:val="00A5513D"/>
    <w:rsid w:val="00A60193"/>
    <w:rsid w:val="00A6478D"/>
    <w:rsid w:val="00A672D5"/>
    <w:rsid w:val="00A67B87"/>
    <w:rsid w:val="00A718BD"/>
    <w:rsid w:val="00A747A5"/>
    <w:rsid w:val="00A804A2"/>
    <w:rsid w:val="00A805F1"/>
    <w:rsid w:val="00A82DFD"/>
    <w:rsid w:val="00A84179"/>
    <w:rsid w:val="00A918FC"/>
    <w:rsid w:val="00A93103"/>
    <w:rsid w:val="00A961A7"/>
    <w:rsid w:val="00A97E01"/>
    <w:rsid w:val="00AA0EE0"/>
    <w:rsid w:val="00AA4622"/>
    <w:rsid w:val="00AA588B"/>
    <w:rsid w:val="00AA6918"/>
    <w:rsid w:val="00AA6D69"/>
    <w:rsid w:val="00AB1617"/>
    <w:rsid w:val="00AB2677"/>
    <w:rsid w:val="00AB7B9A"/>
    <w:rsid w:val="00AC13DE"/>
    <w:rsid w:val="00AC20B6"/>
    <w:rsid w:val="00AC3280"/>
    <w:rsid w:val="00AC381E"/>
    <w:rsid w:val="00AC44A3"/>
    <w:rsid w:val="00AC630A"/>
    <w:rsid w:val="00AC680B"/>
    <w:rsid w:val="00AD2976"/>
    <w:rsid w:val="00AD3956"/>
    <w:rsid w:val="00AD639E"/>
    <w:rsid w:val="00AD7772"/>
    <w:rsid w:val="00AD7C5C"/>
    <w:rsid w:val="00AE156F"/>
    <w:rsid w:val="00AE3804"/>
    <w:rsid w:val="00AE3F19"/>
    <w:rsid w:val="00AF43A5"/>
    <w:rsid w:val="00B0001D"/>
    <w:rsid w:val="00B00171"/>
    <w:rsid w:val="00B008F3"/>
    <w:rsid w:val="00B01FD3"/>
    <w:rsid w:val="00B063CC"/>
    <w:rsid w:val="00B10B8D"/>
    <w:rsid w:val="00B10E35"/>
    <w:rsid w:val="00B14901"/>
    <w:rsid w:val="00B14A65"/>
    <w:rsid w:val="00B15811"/>
    <w:rsid w:val="00B30F84"/>
    <w:rsid w:val="00B32727"/>
    <w:rsid w:val="00B3335F"/>
    <w:rsid w:val="00B34726"/>
    <w:rsid w:val="00B41CDE"/>
    <w:rsid w:val="00B42B17"/>
    <w:rsid w:val="00B4386E"/>
    <w:rsid w:val="00B44E50"/>
    <w:rsid w:val="00B47BCD"/>
    <w:rsid w:val="00B54229"/>
    <w:rsid w:val="00B54EE7"/>
    <w:rsid w:val="00B55BEB"/>
    <w:rsid w:val="00B56109"/>
    <w:rsid w:val="00B57139"/>
    <w:rsid w:val="00B645C2"/>
    <w:rsid w:val="00B647A0"/>
    <w:rsid w:val="00B75B68"/>
    <w:rsid w:val="00B75FE1"/>
    <w:rsid w:val="00B87A36"/>
    <w:rsid w:val="00BA31A3"/>
    <w:rsid w:val="00BA484A"/>
    <w:rsid w:val="00BA5FAB"/>
    <w:rsid w:val="00BB03FA"/>
    <w:rsid w:val="00BB5021"/>
    <w:rsid w:val="00BB5716"/>
    <w:rsid w:val="00BB7BA6"/>
    <w:rsid w:val="00BC1E12"/>
    <w:rsid w:val="00BC20A2"/>
    <w:rsid w:val="00BC2D05"/>
    <w:rsid w:val="00BD0000"/>
    <w:rsid w:val="00BD58CD"/>
    <w:rsid w:val="00BD6FD3"/>
    <w:rsid w:val="00BE01E4"/>
    <w:rsid w:val="00BE75F2"/>
    <w:rsid w:val="00BF0F4C"/>
    <w:rsid w:val="00BF1363"/>
    <w:rsid w:val="00BF25E1"/>
    <w:rsid w:val="00BF2B2B"/>
    <w:rsid w:val="00BF4208"/>
    <w:rsid w:val="00BF5A68"/>
    <w:rsid w:val="00BF6F02"/>
    <w:rsid w:val="00BF75EB"/>
    <w:rsid w:val="00C0191B"/>
    <w:rsid w:val="00C06987"/>
    <w:rsid w:val="00C10779"/>
    <w:rsid w:val="00C126BD"/>
    <w:rsid w:val="00C13F38"/>
    <w:rsid w:val="00C159AB"/>
    <w:rsid w:val="00C16FD6"/>
    <w:rsid w:val="00C217CE"/>
    <w:rsid w:val="00C268CB"/>
    <w:rsid w:val="00C3574B"/>
    <w:rsid w:val="00C35D46"/>
    <w:rsid w:val="00C368FD"/>
    <w:rsid w:val="00C36DF1"/>
    <w:rsid w:val="00C40045"/>
    <w:rsid w:val="00C40AC1"/>
    <w:rsid w:val="00C424F7"/>
    <w:rsid w:val="00C479F1"/>
    <w:rsid w:val="00C50B65"/>
    <w:rsid w:val="00C52B9A"/>
    <w:rsid w:val="00C5397A"/>
    <w:rsid w:val="00C56EDF"/>
    <w:rsid w:val="00C57FC0"/>
    <w:rsid w:val="00C666EC"/>
    <w:rsid w:val="00C668F6"/>
    <w:rsid w:val="00C66CEE"/>
    <w:rsid w:val="00C71C2D"/>
    <w:rsid w:val="00C75094"/>
    <w:rsid w:val="00C768F6"/>
    <w:rsid w:val="00C77A1C"/>
    <w:rsid w:val="00C80717"/>
    <w:rsid w:val="00C813F3"/>
    <w:rsid w:val="00C865DF"/>
    <w:rsid w:val="00C92AAF"/>
    <w:rsid w:val="00C93A1C"/>
    <w:rsid w:val="00C96EBD"/>
    <w:rsid w:val="00CA043D"/>
    <w:rsid w:val="00CA1048"/>
    <w:rsid w:val="00CA2FC8"/>
    <w:rsid w:val="00CA5467"/>
    <w:rsid w:val="00CB0DAE"/>
    <w:rsid w:val="00CB43E7"/>
    <w:rsid w:val="00CB67EC"/>
    <w:rsid w:val="00CC6924"/>
    <w:rsid w:val="00CC738E"/>
    <w:rsid w:val="00CD6939"/>
    <w:rsid w:val="00CD6C45"/>
    <w:rsid w:val="00CE5AB4"/>
    <w:rsid w:val="00CF3EF1"/>
    <w:rsid w:val="00CF6053"/>
    <w:rsid w:val="00CF62B5"/>
    <w:rsid w:val="00CF7728"/>
    <w:rsid w:val="00CF7EA1"/>
    <w:rsid w:val="00D01539"/>
    <w:rsid w:val="00D10426"/>
    <w:rsid w:val="00D105D3"/>
    <w:rsid w:val="00D14699"/>
    <w:rsid w:val="00D17420"/>
    <w:rsid w:val="00D17F67"/>
    <w:rsid w:val="00D2446B"/>
    <w:rsid w:val="00D2567B"/>
    <w:rsid w:val="00D265AD"/>
    <w:rsid w:val="00D30223"/>
    <w:rsid w:val="00D30334"/>
    <w:rsid w:val="00D30627"/>
    <w:rsid w:val="00D30FEF"/>
    <w:rsid w:val="00D37A72"/>
    <w:rsid w:val="00D4164F"/>
    <w:rsid w:val="00D45089"/>
    <w:rsid w:val="00D45F1B"/>
    <w:rsid w:val="00D52323"/>
    <w:rsid w:val="00D5358B"/>
    <w:rsid w:val="00D53B8D"/>
    <w:rsid w:val="00D54376"/>
    <w:rsid w:val="00D61DC3"/>
    <w:rsid w:val="00D65C6A"/>
    <w:rsid w:val="00D7225D"/>
    <w:rsid w:val="00D73559"/>
    <w:rsid w:val="00D75DC7"/>
    <w:rsid w:val="00D7647B"/>
    <w:rsid w:val="00D77823"/>
    <w:rsid w:val="00D81912"/>
    <w:rsid w:val="00D845BE"/>
    <w:rsid w:val="00D87CF6"/>
    <w:rsid w:val="00D91AA2"/>
    <w:rsid w:val="00D93C07"/>
    <w:rsid w:val="00D9419B"/>
    <w:rsid w:val="00D95A86"/>
    <w:rsid w:val="00D96FBC"/>
    <w:rsid w:val="00DA26C2"/>
    <w:rsid w:val="00DA3265"/>
    <w:rsid w:val="00DA3BE5"/>
    <w:rsid w:val="00DA4D6B"/>
    <w:rsid w:val="00DA4E58"/>
    <w:rsid w:val="00DA4E7C"/>
    <w:rsid w:val="00DA75F2"/>
    <w:rsid w:val="00DB2613"/>
    <w:rsid w:val="00DB4E9A"/>
    <w:rsid w:val="00DB615F"/>
    <w:rsid w:val="00DB7ACB"/>
    <w:rsid w:val="00DD1D6B"/>
    <w:rsid w:val="00DD249B"/>
    <w:rsid w:val="00DD33FB"/>
    <w:rsid w:val="00DD4C3C"/>
    <w:rsid w:val="00DD7467"/>
    <w:rsid w:val="00DE1854"/>
    <w:rsid w:val="00DE256D"/>
    <w:rsid w:val="00DE3414"/>
    <w:rsid w:val="00DE49E6"/>
    <w:rsid w:val="00DF3281"/>
    <w:rsid w:val="00E02432"/>
    <w:rsid w:val="00E04E0B"/>
    <w:rsid w:val="00E05AEE"/>
    <w:rsid w:val="00E05EEC"/>
    <w:rsid w:val="00E06EBF"/>
    <w:rsid w:val="00E12769"/>
    <w:rsid w:val="00E23C94"/>
    <w:rsid w:val="00E2608F"/>
    <w:rsid w:val="00E27D02"/>
    <w:rsid w:val="00E3454A"/>
    <w:rsid w:val="00E3561C"/>
    <w:rsid w:val="00E3650B"/>
    <w:rsid w:val="00E40ACA"/>
    <w:rsid w:val="00E428F0"/>
    <w:rsid w:val="00E42C40"/>
    <w:rsid w:val="00E43384"/>
    <w:rsid w:val="00E44D00"/>
    <w:rsid w:val="00E45F33"/>
    <w:rsid w:val="00E47D8B"/>
    <w:rsid w:val="00E53937"/>
    <w:rsid w:val="00E552FB"/>
    <w:rsid w:val="00E55CDA"/>
    <w:rsid w:val="00E61572"/>
    <w:rsid w:val="00E628D2"/>
    <w:rsid w:val="00E62D54"/>
    <w:rsid w:val="00E62F00"/>
    <w:rsid w:val="00E65AF5"/>
    <w:rsid w:val="00E758DB"/>
    <w:rsid w:val="00E82819"/>
    <w:rsid w:val="00E83299"/>
    <w:rsid w:val="00E83666"/>
    <w:rsid w:val="00E85993"/>
    <w:rsid w:val="00E8750F"/>
    <w:rsid w:val="00E93950"/>
    <w:rsid w:val="00E95EE7"/>
    <w:rsid w:val="00EA5887"/>
    <w:rsid w:val="00EA58F8"/>
    <w:rsid w:val="00EA6C86"/>
    <w:rsid w:val="00EB0EB6"/>
    <w:rsid w:val="00EB13D6"/>
    <w:rsid w:val="00EB62FB"/>
    <w:rsid w:val="00EC01B3"/>
    <w:rsid w:val="00EC4B5F"/>
    <w:rsid w:val="00ED5A98"/>
    <w:rsid w:val="00ED6BBF"/>
    <w:rsid w:val="00EE0CD9"/>
    <w:rsid w:val="00EE1E2B"/>
    <w:rsid w:val="00EE264D"/>
    <w:rsid w:val="00EE6841"/>
    <w:rsid w:val="00EE77B3"/>
    <w:rsid w:val="00EE7CF4"/>
    <w:rsid w:val="00EF0C4A"/>
    <w:rsid w:val="00EF4249"/>
    <w:rsid w:val="00F00ECD"/>
    <w:rsid w:val="00F014F0"/>
    <w:rsid w:val="00F10A72"/>
    <w:rsid w:val="00F11171"/>
    <w:rsid w:val="00F11619"/>
    <w:rsid w:val="00F1393A"/>
    <w:rsid w:val="00F15682"/>
    <w:rsid w:val="00F22522"/>
    <w:rsid w:val="00F23EC6"/>
    <w:rsid w:val="00F23EEB"/>
    <w:rsid w:val="00F25C04"/>
    <w:rsid w:val="00F25C3F"/>
    <w:rsid w:val="00F2776B"/>
    <w:rsid w:val="00F30414"/>
    <w:rsid w:val="00F34B20"/>
    <w:rsid w:val="00F35E47"/>
    <w:rsid w:val="00F4009B"/>
    <w:rsid w:val="00F43444"/>
    <w:rsid w:val="00F44E03"/>
    <w:rsid w:val="00F4576B"/>
    <w:rsid w:val="00F45941"/>
    <w:rsid w:val="00F5354B"/>
    <w:rsid w:val="00F56CD4"/>
    <w:rsid w:val="00F56EAC"/>
    <w:rsid w:val="00F6097D"/>
    <w:rsid w:val="00F620D1"/>
    <w:rsid w:val="00F650CB"/>
    <w:rsid w:val="00F679F2"/>
    <w:rsid w:val="00F752D0"/>
    <w:rsid w:val="00F84107"/>
    <w:rsid w:val="00F855A8"/>
    <w:rsid w:val="00F8600D"/>
    <w:rsid w:val="00F95492"/>
    <w:rsid w:val="00F9720F"/>
    <w:rsid w:val="00FA0221"/>
    <w:rsid w:val="00FA0C46"/>
    <w:rsid w:val="00FA13F7"/>
    <w:rsid w:val="00FA3FD5"/>
    <w:rsid w:val="00FA4793"/>
    <w:rsid w:val="00FA6C79"/>
    <w:rsid w:val="00FB0D1B"/>
    <w:rsid w:val="00FB3200"/>
    <w:rsid w:val="00FB3E88"/>
    <w:rsid w:val="00FB49B7"/>
    <w:rsid w:val="00FB680C"/>
    <w:rsid w:val="00FC5DBA"/>
    <w:rsid w:val="00FC616C"/>
    <w:rsid w:val="00FD05DC"/>
    <w:rsid w:val="00FD14C8"/>
    <w:rsid w:val="00FD3D94"/>
    <w:rsid w:val="00FD45D3"/>
    <w:rsid w:val="00FD5FBF"/>
    <w:rsid w:val="00FD7080"/>
    <w:rsid w:val="00FE1F84"/>
    <w:rsid w:val="00FE4BA9"/>
    <w:rsid w:val="00FE62D4"/>
    <w:rsid w:val="00FE698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1"/>
    <w:basedOn w:val="a0"/>
    <w:rsid w:val="00315EE2"/>
  </w:style>
  <w:style w:type="character" w:customStyle="1" w:styleId="time">
    <w:name w:val="time"/>
    <w:basedOn w:val="a0"/>
    <w:rsid w:val="00315EE2"/>
  </w:style>
  <w:style w:type="paragraph" w:styleId="ad">
    <w:name w:val="No Spacing"/>
    <w:uiPriority w:val="1"/>
    <w:qFormat/>
    <w:rsid w:val="0097365D"/>
    <w:pPr>
      <w:spacing w:after="0" w:line="240" w:lineRule="auto"/>
    </w:pPr>
    <w:rPr>
      <w:rFonts w:cs="Times New Roman"/>
    </w:rPr>
  </w:style>
  <w:style w:type="paragraph" w:styleId="ae">
    <w:name w:val="Body Text"/>
    <w:aliases w:val="bt"/>
    <w:basedOn w:val="a"/>
    <w:link w:val="af"/>
    <w:rsid w:val="003E1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aliases w:val="bt Знак"/>
    <w:basedOn w:val="a0"/>
    <w:link w:val="ae"/>
    <w:rsid w:val="003E1B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38">
          <w:marLeft w:val="0"/>
          <w:marRight w:val="27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60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986925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11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67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9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1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8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2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2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84540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714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739">
              <w:marLeft w:val="0"/>
              <w:marRight w:val="0"/>
              <w:marTop w:val="0"/>
              <w:marBottom w:val="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54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4407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5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0266">
              <w:marLeft w:val="0"/>
              <w:marRight w:val="0"/>
              <w:marTop w:val="0"/>
              <w:marBottom w:val="0"/>
              <w:divBdr>
                <w:top w:val="single" w:sz="2" w:space="0" w:color="888888"/>
                <w:left w:val="single" w:sz="2" w:space="0" w:color="888888"/>
                <w:bottom w:val="single" w:sz="2" w:space="0" w:color="888888"/>
                <w:right w:val="single" w:sz="2" w:space="0" w:color="888888"/>
              </w:divBdr>
              <w:divsChild>
                <w:div w:id="1959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3776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9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65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AEF6-B648-4446-8E38-33C8B310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11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ЧЕРНИЧЕНКИ</dc:creator>
  <cp:keywords/>
  <dc:description/>
  <cp:lastModifiedBy>Пользователь</cp:lastModifiedBy>
  <cp:revision>20</cp:revision>
  <cp:lastPrinted>2025-02-03T08:23:00Z</cp:lastPrinted>
  <dcterms:created xsi:type="dcterms:W3CDTF">2023-02-11T09:41:00Z</dcterms:created>
  <dcterms:modified xsi:type="dcterms:W3CDTF">2025-02-03T08:24:00Z</dcterms:modified>
</cp:coreProperties>
</file>