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</w:t>
            </w:r>
            <w:r w:rsidR="00AE08DB">
              <w:rPr>
                <w:rFonts w:ascii="Times New Roman" w:hAnsi="Times New Roman"/>
                <w:sz w:val="28"/>
                <w:szCs w:val="28"/>
              </w:rPr>
              <w:t>реневского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E08DB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AE08DB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0360C3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Социальная поддержка граждан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59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bookmarkStart w:id="0" w:name="_GoBack"/>
      <w:bookmarkEnd w:id="0"/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3F264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3F2647">
              <w:rPr>
                <w:rFonts w:ascii="Times New Roman" w:hAnsi="Times New Roman"/>
                <w:i/>
                <w:szCs w:val="22"/>
              </w:rPr>
              <w:t>П</w:t>
            </w:r>
            <w:r w:rsidRPr="00B77F75">
              <w:rPr>
                <w:rFonts w:ascii="Times New Roman" w:hAnsi="Times New Roman"/>
                <w:i/>
                <w:szCs w:val="22"/>
              </w:rPr>
              <w:t>овышение уровня социального обеспечения граждан – получателей мер социальной поддержки»</w:t>
            </w:r>
          </w:p>
        </w:tc>
      </w:tr>
      <w:tr w:rsidR="00B77F75" w:rsidRPr="00B77F75" w:rsidTr="00AE08DB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0360C3" w:rsidRPr="00B77F75" w:rsidRDefault="000360C3" w:rsidP="00AE08DB">
            <w:pPr>
              <w:rPr>
                <w:rFonts w:ascii="Times New Roman" w:hAnsi="Times New Roman"/>
                <w:color w:val="auto"/>
                <w:szCs w:val="22"/>
              </w:rPr>
            </w:pPr>
            <w:r w:rsidRPr="00B77F75">
              <w:rPr>
                <w:rFonts w:ascii="Times New Roman" w:hAnsi="Times New Roman"/>
                <w:color w:val="auto"/>
                <w:szCs w:val="22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AE08DB">
              <w:rPr>
                <w:rFonts w:ascii="Times New Roman" w:hAnsi="Times New Roman"/>
                <w:szCs w:val="22"/>
              </w:rPr>
              <w:t xml:space="preserve">Треневского </w:t>
            </w:r>
            <w:r w:rsidRPr="00B77F75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85F9B" w:rsidP="00AE08D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  <w:r w:rsidR="00AE08DB">
              <w:rPr>
                <w:rFonts w:ascii="Times New Roman" w:hAnsi="Times New Roman"/>
                <w:szCs w:val="22"/>
              </w:rPr>
              <w:t>9</w:t>
            </w:r>
            <w:r w:rsidRPr="00B77F75">
              <w:rPr>
                <w:rFonts w:ascii="Times New Roman" w:hAnsi="Times New Roman"/>
                <w:szCs w:val="22"/>
              </w:rPr>
              <w:t>.10.2018 № 7</w:t>
            </w:r>
            <w:r w:rsidR="00AE08DB">
              <w:rPr>
                <w:rFonts w:ascii="Times New Roman" w:hAnsi="Times New Roman"/>
                <w:szCs w:val="22"/>
              </w:rPr>
              <w:t>1</w:t>
            </w:r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AE08DB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134" w:type="dxa"/>
          </w:tcPr>
          <w:p w:rsidR="000360C3" w:rsidRPr="00B77F75" w:rsidRDefault="00B77F75" w:rsidP="00AE08D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</w:t>
            </w:r>
            <w:r w:rsidR="00AE08D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B77F75" w:rsidP="00AE08D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</w:t>
            </w:r>
            <w:r w:rsidR="00AE08D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68650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«Социальная поддержка граждан»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418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218,7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AE08D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AE08DB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418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218,7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AE08D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AE08DB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AE08DB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AE08DB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617B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«Социальная поддержка отдельных категорий граждан»</w:t>
            </w:r>
            <w:r w:rsidR="00AE08DB">
              <w:rPr>
                <w:rFonts w:ascii="Times New Roman" w:hAnsi="Times New Roman"/>
                <w:i/>
                <w:szCs w:val="22"/>
              </w:rPr>
              <w:t xml:space="preserve"> (всего)</w:t>
            </w:r>
            <w:proofErr w:type="gramStart"/>
            <w:r w:rsidR="00AE08DB">
              <w:rPr>
                <w:rFonts w:ascii="Times New Roman" w:hAnsi="Times New Roman"/>
                <w:i/>
                <w:szCs w:val="22"/>
              </w:rPr>
              <w:t>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</w:t>
            </w:r>
            <w:proofErr w:type="gramEnd"/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418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218,7</w:t>
            </w:r>
          </w:p>
        </w:tc>
        <w:tc>
          <w:tcPr>
            <w:tcW w:w="1418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418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420,2</w:t>
            </w:r>
          </w:p>
        </w:tc>
        <w:tc>
          <w:tcPr>
            <w:tcW w:w="1559" w:type="dxa"/>
            <w:vAlign w:val="center"/>
          </w:tcPr>
          <w:p w:rsidR="00617BC8" w:rsidRPr="00686508" w:rsidRDefault="00AE08DB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218,7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AE08D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AE08DB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AE08DB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AE08DB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AE08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08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Сульженко</w:t>
      </w:r>
    </w:p>
    <w:p w:rsidR="000024BF" w:rsidRPr="00617BC8" w:rsidRDefault="00AE08DB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D3" w:rsidRDefault="004623D3" w:rsidP="00617BC8">
      <w:pPr>
        <w:spacing w:after="0" w:line="240" w:lineRule="auto"/>
      </w:pPr>
      <w:r>
        <w:separator/>
      </w:r>
    </w:p>
  </w:endnote>
  <w:endnote w:type="continuationSeparator" w:id="0">
    <w:p w:rsidR="004623D3" w:rsidRDefault="004623D3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D3" w:rsidRDefault="004623D3" w:rsidP="00617BC8">
      <w:pPr>
        <w:spacing w:after="0" w:line="240" w:lineRule="auto"/>
      </w:pPr>
      <w:r>
        <w:separator/>
      </w:r>
    </w:p>
  </w:footnote>
  <w:footnote w:type="continuationSeparator" w:id="0">
    <w:p w:rsidR="004623D3" w:rsidRDefault="004623D3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07557E"/>
    <w:rsid w:val="00385F9B"/>
    <w:rsid w:val="00390F57"/>
    <w:rsid w:val="003F2647"/>
    <w:rsid w:val="004623D3"/>
    <w:rsid w:val="004C1DD3"/>
    <w:rsid w:val="00565F81"/>
    <w:rsid w:val="00597B0A"/>
    <w:rsid w:val="00617BC8"/>
    <w:rsid w:val="0068019C"/>
    <w:rsid w:val="00686508"/>
    <w:rsid w:val="007F24D3"/>
    <w:rsid w:val="00934B74"/>
    <w:rsid w:val="00AE08DB"/>
    <w:rsid w:val="00B72303"/>
    <w:rsid w:val="00B74D05"/>
    <w:rsid w:val="00B77F75"/>
    <w:rsid w:val="00C94879"/>
    <w:rsid w:val="00D00901"/>
    <w:rsid w:val="00F34F54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D7B1-0427-4734-9609-48F8A247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2025-05-21T05:55:00Z</cp:lastPrinted>
  <dcterms:created xsi:type="dcterms:W3CDTF">2025-04-08T10:51:00Z</dcterms:created>
  <dcterms:modified xsi:type="dcterms:W3CDTF">2025-08-07T06:48:00Z</dcterms:modified>
</cp:coreProperties>
</file>