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98" w:rsidRPr="005F65C0" w:rsidRDefault="00832198" w:rsidP="00C217B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217B5" w:rsidRPr="005F65C0" w:rsidRDefault="00C217B5" w:rsidP="00C217B5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F65C0">
        <w:rPr>
          <w:rFonts w:ascii="Times New Roman" w:hAnsi="Times New Roman" w:cs="Times New Roman"/>
          <w:b/>
          <w:bCs/>
          <w:kern w:val="32"/>
          <w:sz w:val="28"/>
          <w:szCs w:val="28"/>
        </w:rPr>
        <w:t>РОСТОВСКАЯ  ОБЛАСТЬ</w:t>
      </w:r>
    </w:p>
    <w:p w:rsidR="00C217B5" w:rsidRPr="005F65C0" w:rsidRDefault="00C217B5" w:rsidP="00C217B5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F65C0">
        <w:rPr>
          <w:rFonts w:ascii="Times New Roman" w:hAnsi="Times New Roman" w:cs="Times New Roman"/>
          <w:b/>
          <w:bCs/>
          <w:kern w:val="32"/>
          <w:sz w:val="28"/>
          <w:szCs w:val="28"/>
        </w:rPr>
        <w:t>Миллеровский район</w:t>
      </w:r>
    </w:p>
    <w:p w:rsidR="00C217B5" w:rsidRPr="005F65C0" w:rsidRDefault="00C217B5" w:rsidP="00C217B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7B5" w:rsidRPr="005F65C0" w:rsidRDefault="00C217B5" w:rsidP="00C217B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5C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депутатов  </w:t>
      </w:r>
    </w:p>
    <w:p w:rsidR="00C217B5" w:rsidRPr="005F65C0" w:rsidRDefault="00C217B5" w:rsidP="00C217B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5C0">
        <w:rPr>
          <w:rFonts w:ascii="Times New Roman" w:hAnsi="Times New Roman" w:cs="Times New Roman"/>
          <w:b/>
          <w:bCs/>
          <w:sz w:val="28"/>
          <w:szCs w:val="28"/>
        </w:rPr>
        <w:t>Треневского  сельского  поселения</w:t>
      </w:r>
    </w:p>
    <w:p w:rsidR="00C217B5" w:rsidRPr="005F65C0" w:rsidRDefault="00C217B5" w:rsidP="00C217B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7B5" w:rsidRPr="005F65C0" w:rsidRDefault="00C217B5" w:rsidP="00C217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17B5" w:rsidRPr="005F65C0" w:rsidRDefault="00C217B5" w:rsidP="00C217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7EE3" w:rsidRPr="005F65C0" w:rsidRDefault="00C217B5" w:rsidP="005A7EE3">
      <w:pPr>
        <w:pStyle w:val="a3"/>
        <w:spacing w:line="240" w:lineRule="atLeast"/>
        <w:jc w:val="center"/>
        <w:rPr>
          <w:b/>
        </w:rPr>
      </w:pPr>
      <w:r w:rsidRPr="005F65C0">
        <w:rPr>
          <w:b/>
        </w:rPr>
        <w:t>О  внесение изменений в решение Собрания Депутатов №93</w:t>
      </w:r>
    </w:p>
    <w:p w:rsidR="00C217B5" w:rsidRPr="005F65C0" w:rsidRDefault="00C217B5" w:rsidP="005A7EE3">
      <w:pPr>
        <w:pStyle w:val="a3"/>
        <w:spacing w:line="240" w:lineRule="atLeast"/>
        <w:jc w:val="center"/>
        <w:rPr>
          <w:b/>
        </w:rPr>
      </w:pPr>
      <w:r w:rsidRPr="005F65C0">
        <w:rPr>
          <w:b/>
        </w:rPr>
        <w:t>от 30.03.2015г.   «Поряд</w:t>
      </w:r>
      <w:r w:rsidR="00585BF0" w:rsidRPr="005F65C0">
        <w:rPr>
          <w:b/>
        </w:rPr>
        <w:t>о</w:t>
      </w:r>
      <w:r w:rsidRPr="005F65C0">
        <w:rPr>
          <w:b/>
        </w:rPr>
        <w:t>к</w:t>
      </w:r>
      <w:r w:rsidR="00585BF0" w:rsidRPr="005F65C0">
        <w:rPr>
          <w:b/>
        </w:rPr>
        <w:t xml:space="preserve"> </w:t>
      </w:r>
      <w:r w:rsidRPr="005F65C0">
        <w:rPr>
          <w:b/>
        </w:rPr>
        <w:t xml:space="preserve"> определения размера арендной платы за использование </w:t>
      </w:r>
      <w:r w:rsidR="005A7EE3" w:rsidRPr="005F65C0">
        <w:rPr>
          <w:b/>
        </w:rPr>
        <w:t xml:space="preserve"> </w:t>
      </w:r>
      <w:r w:rsidRPr="005F65C0">
        <w:rPr>
          <w:b/>
        </w:rPr>
        <w:t xml:space="preserve">земельных участков, находящихся  </w:t>
      </w:r>
      <w:r w:rsidR="005A7EE3" w:rsidRPr="005F65C0">
        <w:rPr>
          <w:b/>
        </w:rPr>
        <w:t xml:space="preserve"> </w:t>
      </w:r>
      <w:r w:rsidRPr="005F65C0">
        <w:rPr>
          <w:b/>
        </w:rPr>
        <w:t>в муниципальной собственности</w:t>
      </w:r>
      <w:r w:rsidR="005A7EE3" w:rsidRPr="005F65C0">
        <w:rPr>
          <w:b/>
        </w:rPr>
        <w:t xml:space="preserve"> </w:t>
      </w:r>
      <w:r w:rsidRPr="005F65C0">
        <w:rPr>
          <w:b/>
        </w:rPr>
        <w:t>Треневского  сельского поселения»</w:t>
      </w:r>
    </w:p>
    <w:p w:rsidR="005A7EE3" w:rsidRPr="005F65C0" w:rsidRDefault="005A7EE3" w:rsidP="005A7EE3">
      <w:pPr>
        <w:pStyle w:val="a3"/>
        <w:spacing w:line="240" w:lineRule="atLeast"/>
        <w:jc w:val="center"/>
        <w:rPr>
          <w:b/>
        </w:rPr>
      </w:pPr>
    </w:p>
    <w:p w:rsidR="005A7EE3" w:rsidRPr="005F65C0" w:rsidRDefault="00C217B5" w:rsidP="00C217B5">
      <w:pPr>
        <w:pStyle w:val="ConsPlusTitle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5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F65C0">
        <w:rPr>
          <w:rFonts w:ascii="Times New Roman" w:hAnsi="Times New Roman" w:cs="Times New Roman"/>
          <w:sz w:val="28"/>
          <w:szCs w:val="28"/>
        </w:rPr>
        <w:t xml:space="preserve">Принято  </w:t>
      </w:r>
    </w:p>
    <w:p w:rsidR="00C217B5" w:rsidRPr="005F65C0" w:rsidRDefault="00C217B5" w:rsidP="00C217B5">
      <w:pPr>
        <w:pStyle w:val="ConsPlusTitle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F65C0">
        <w:rPr>
          <w:rFonts w:ascii="Times New Roman" w:hAnsi="Times New Roman" w:cs="Times New Roman"/>
          <w:sz w:val="28"/>
          <w:szCs w:val="28"/>
        </w:rPr>
        <w:t xml:space="preserve">Собранием  депутатов                             </w:t>
      </w:r>
      <w:r w:rsidR="005F65C0" w:rsidRPr="005F65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7EE3" w:rsidRPr="005F65C0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5F65C0" w:rsidRPr="005F65C0">
        <w:rPr>
          <w:rFonts w:ascii="Times New Roman" w:hAnsi="Times New Roman" w:cs="Times New Roman"/>
          <w:sz w:val="28"/>
          <w:szCs w:val="28"/>
        </w:rPr>
        <w:t>21</w:t>
      </w:r>
      <w:r w:rsidR="005A7EE3" w:rsidRPr="005F65C0">
        <w:rPr>
          <w:rFonts w:ascii="Times New Roman" w:hAnsi="Times New Roman" w:cs="Times New Roman"/>
          <w:sz w:val="28"/>
          <w:szCs w:val="28"/>
        </w:rPr>
        <w:t>»</w:t>
      </w:r>
      <w:r w:rsidR="005F65C0" w:rsidRPr="005F65C0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F65C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C217B5" w:rsidRPr="005F65C0" w:rsidRDefault="00C217B5" w:rsidP="00C217B5">
      <w:pPr>
        <w:pStyle w:val="ConsPlusTitle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217B5" w:rsidRPr="005F65C0" w:rsidRDefault="00C217B5" w:rsidP="00C217B5">
      <w:pPr>
        <w:autoSpaceDE w:val="0"/>
        <w:spacing w:after="0" w:line="240" w:lineRule="atLeas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C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85BF0" w:rsidRPr="005F65C0">
        <w:rPr>
          <w:rFonts w:ascii="Times New Roman" w:hAnsi="Times New Roman" w:cs="Times New Roman"/>
          <w:sz w:val="28"/>
          <w:szCs w:val="28"/>
        </w:rPr>
        <w:t xml:space="preserve"> </w:t>
      </w:r>
      <w:r w:rsidRPr="005F65C0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32198" w:rsidRPr="005F65C0">
        <w:rPr>
          <w:rFonts w:ascii="Times New Roman" w:hAnsi="Times New Roman" w:cs="Times New Roman"/>
          <w:sz w:val="28"/>
          <w:szCs w:val="28"/>
        </w:rPr>
        <w:t xml:space="preserve"> </w:t>
      </w:r>
      <w:r w:rsidRPr="005F65C0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832198" w:rsidRPr="005F65C0">
        <w:rPr>
          <w:rFonts w:ascii="Times New Roman" w:hAnsi="Times New Roman" w:cs="Times New Roman"/>
          <w:sz w:val="28"/>
          <w:szCs w:val="28"/>
        </w:rPr>
        <w:t xml:space="preserve"> </w:t>
      </w:r>
      <w:r w:rsidRPr="005F65C0">
        <w:rPr>
          <w:rFonts w:ascii="Times New Roman" w:hAnsi="Times New Roman" w:cs="Times New Roman"/>
          <w:sz w:val="28"/>
          <w:szCs w:val="28"/>
        </w:rPr>
        <w:t>правового</w:t>
      </w:r>
      <w:r w:rsidR="00585BF0" w:rsidRPr="005F65C0">
        <w:rPr>
          <w:rFonts w:ascii="Times New Roman" w:hAnsi="Times New Roman" w:cs="Times New Roman"/>
          <w:sz w:val="28"/>
          <w:szCs w:val="28"/>
        </w:rPr>
        <w:t xml:space="preserve"> </w:t>
      </w:r>
      <w:r w:rsidRPr="005F65C0">
        <w:rPr>
          <w:rFonts w:ascii="Times New Roman" w:hAnsi="Times New Roman" w:cs="Times New Roman"/>
          <w:sz w:val="28"/>
          <w:szCs w:val="28"/>
        </w:rPr>
        <w:t xml:space="preserve"> акта Ростовской области в соответствие с федеральным законодательством, на основании Постановления  Правительства  Ростовской  области  № 315 от 19.04.2021  «О внесении изменений в постановление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Собрание</w:t>
      </w:r>
      <w:r w:rsidR="00585BF0" w:rsidRPr="005F65C0">
        <w:rPr>
          <w:rFonts w:ascii="Times New Roman" w:hAnsi="Times New Roman" w:cs="Times New Roman"/>
          <w:sz w:val="28"/>
          <w:szCs w:val="28"/>
        </w:rPr>
        <w:t xml:space="preserve"> </w:t>
      </w:r>
      <w:r w:rsidRPr="005F65C0">
        <w:rPr>
          <w:rFonts w:ascii="Times New Roman" w:hAnsi="Times New Roman" w:cs="Times New Roman"/>
          <w:sz w:val="28"/>
          <w:szCs w:val="28"/>
        </w:rPr>
        <w:t xml:space="preserve"> депутатов Треневского  сельского поселения </w:t>
      </w:r>
      <w:proofErr w:type="gramEnd"/>
    </w:p>
    <w:p w:rsidR="00C217B5" w:rsidRPr="005F65C0" w:rsidRDefault="00C217B5" w:rsidP="00C217B5">
      <w:pPr>
        <w:pStyle w:val="a3"/>
        <w:spacing w:line="240" w:lineRule="atLeast"/>
      </w:pPr>
      <w:r w:rsidRPr="005F65C0">
        <w:t xml:space="preserve">                                        </w:t>
      </w:r>
    </w:p>
    <w:p w:rsidR="00C217B5" w:rsidRPr="005F65C0" w:rsidRDefault="00C217B5" w:rsidP="00D542FD">
      <w:pPr>
        <w:pStyle w:val="a3"/>
        <w:spacing w:line="240" w:lineRule="atLeast"/>
        <w:jc w:val="center"/>
      </w:pPr>
      <w:r w:rsidRPr="005F65C0">
        <w:t>РЕШИЛО:</w:t>
      </w:r>
    </w:p>
    <w:p w:rsidR="00585BF0" w:rsidRPr="005F65C0" w:rsidRDefault="005A7EE3" w:rsidP="005A7EE3">
      <w:pPr>
        <w:pStyle w:val="a3"/>
        <w:spacing w:line="240" w:lineRule="atLeast"/>
      </w:pPr>
      <w:r w:rsidRPr="005F65C0">
        <w:t xml:space="preserve">       </w:t>
      </w:r>
      <w:r w:rsidR="00585BF0" w:rsidRPr="005F65C0">
        <w:t xml:space="preserve">Внести  в решение Собрания Депутатов  №93  от 30.03.2015г.   «Порядок  определения размера арендной платы за использование земельных участков, находящихся  в муниципальной собственности  Треневского  сельского поселения» </w:t>
      </w:r>
      <w:r w:rsidR="00D542FD" w:rsidRPr="005F65C0">
        <w:t xml:space="preserve"> следующие изменения:</w:t>
      </w:r>
    </w:p>
    <w:p w:rsidR="005A7EE3" w:rsidRPr="005F65C0" w:rsidRDefault="005F65C0" w:rsidP="005F65C0">
      <w:pPr>
        <w:pStyle w:val="a3"/>
        <w:spacing w:line="240" w:lineRule="atLeast"/>
        <w:ind w:left="567"/>
      </w:pPr>
      <w:r w:rsidRPr="005F65C0">
        <w:t>1.</w:t>
      </w:r>
      <w:r w:rsidR="005A7EE3" w:rsidRPr="005F65C0">
        <w:t>В п</w:t>
      </w:r>
      <w:r w:rsidR="00D542FD" w:rsidRPr="005F65C0">
        <w:t>ункт</w:t>
      </w:r>
      <w:r w:rsidR="005A7EE3" w:rsidRPr="005F65C0">
        <w:t xml:space="preserve">е </w:t>
      </w:r>
      <w:r w:rsidR="00D542FD" w:rsidRPr="005F65C0">
        <w:t xml:space="preserve"> 3</w:t>
      </w:r>
      <w:r w:rsidR="005A7EE3" w:rsidRPr="005F65C0">
        <w:t xml:space="preserve"> приложения:</w:t>
      </w:r>
    </w:p>
    <w:p w:rsidR="00D542FD" w:rsidRPr="005F65C0" w:rsidRDefault="005A7EE3" w:rsidP="005A7EE3">
      <w:pPr>
        <w:pStyle w:val="a3"/>
        <w:spacing w:line="240" w:lineRule="atLeast"/>
        <w:ind w:firstLine="567"/>
      </w:pPr>
      <w:r w:rsidRPr="005F65C0">
        <w:t xml:space="preserve">- </w:t>
      </w:r>
      <w:r w:rsidR="00D542FD" w:rsidRPr="005F65C0">
        <w:t>абзац третий изложить в следующей редакции:</w:t>
      </w:r>
    </w:p>
    <w:p w:rsidR="00D542FD" w:rsidRPr="005F65C0" w:rsidRDefault="00D542FD" w:rsidP="005A7EE3">
      <w:pPr>
        <w:pStyle w:val="a3"/>
        <w:spacing w:line="240" w:lineRule="atLeast"/>
        <w:ind w:firstLine="567"/>
      </w:pPr>
      <w:r w:rsidRPr="005F65C0">
        <w:t>«с лицом, с которым</w:t>
      </w:r>
      <w:r w:rsidR="005A7EE3" w:rsidRPr="005F65C0">
        <w:t xml:space="preserve"> </w:t>
      </w:r>
      <w:r w:rsidRPr="005F65C0">
        <w:t>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 жилой застройки, и предоставлен указанному лицу»</w:t>
      </w:r>
      <w:r w:rsidR="00832198" w:rsidRPr="005F65C0">
        <w:t>;</w:t>
      </w:r>
    </w:p>
    <w:p w:rsidR="00832198" w:rsidRPr="005F65C0" w:rsidRDefault="005A7EE3" w:rsidP="005A7EE3">
      <w:pPr>
        <w:pStyle w:val="a3"/>
        <w:spacing w:line="240" w:lineRule="atLeast"/>
        <w:ind w:firstLine="567"/>
      </w:pPr>
      <w:r w:rsidRPr="005F65C0">
        <w:t>2. А</w:t>
      </w:r>
      <w:r w:rsidR="00832198" w:rsidRPr="005F65C0">
        <w:t>бзацы седьмой и восьмой  признать утратившими силу.</w:t>
      </w:r>
    </w:p>
    <w:p w:rsidR="00C217B5" w:rsidRPr="005F65C0" w:rsidRDefault="00832198" w:rsidP="005A7EE3">
      <w:pPr>
        <w:pStyle w:val="a3"/>
        <w:spacing w:line="240" w:lineRule="atLeast"/>
        <w:ind w:firstLine="567"/>
      </w:pPr>
      <w:r w:rsidRPr="005F65C0">
        <w:t>3.</w:t>
      </w:r>
      <w:r w:rsidR="00C217B5" w:rsidRPr="005F65C0">
        <w:t xml:space="preserve">Настоящее решение вступает в силу со дня его официального </w:t>
      </w:r>
      <w:r w:rsidRPr="005F65C0">
        <w:t xml:space="preserve">   </w:t>
      </w:r>
      <w:r w:rsidR="00C217B5" w:rsidRPr="005F65C0">
        <w:t>обнародования.</w:t>
      </w:r>
    </w:p>
    <w:p w:rsidR="00832198" w:rsidRPr="005F65C0" w:rsidRDefault="00832198" w:rsidP="005A7EE3">
      <w:pPr>
        <w:pStyle w:val="a3"/>
        <w:spacing w:line="240" w:lineRule="atLeast"/>
        <w:ind w:firstLine="567"/>
      </w:pPr>
      <w:r w:rsidRPr="005F65C0">
        <w:t>4.</w:t>
      </w:r>
      <w:r w:rsidR="005A7EE3" w:rsidRPr="005F65C0">
        <w:t xml:space="preserve"> </w:t>
      </w:r>
      <w:r w:rsidR="00C217B5" w:rsidRPr="005F65C0">
        <w:t>Контроль по исполнению настоящего решения  оставляю за собой</w:t>
      </w:r>
      <w:r w:rsidR="005A7EE3" w:rsidRPr="005F65C0">
        <w:t>.</w:t>
      </w:r>
    </w:p>
    <w:p w:rsidR="00832198" w:rsidRPr="005F65C0" w:rsidRDefault="00832198" w:rsidP="005A7EE3">
      <w:pPr>
        <w:pStyle w:val="a3"/>
        <w:spacing w:line="240" w:lineRule="atLeast"/>
        <w:ind w:firstLine="567"/>
      </w:pPr>
    </w:p>
    <w:p w:rsidR="00C217B5" w:rsidRPr="005F65C0" w:rsidRDefault="00C217B5" w:rsidP="00C217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65C0">
        <w:rPr>
          <w:rFonts w:ascii="Times New Roman" w:hAnsi="Times New Roman" w:cs="Times New Roman"/>
          <w:sz w:val="28"/>
          <w:szCs w:val="28"/>
        </w:rPr>
        <w:t>Глава Треневского</w:t>
      </w:r>
    </w:p>
    <w:p w:rsidR="00C217B5" w:rsidRPr="005F65C0" w:rsidRDefault="00C217B5" w:rsidP="00C217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65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D542FD" w:rsidRPr="005F65C0">
        <w:rPr>
          <w:rFonts w:ascii="Times New Roman" w:hAnsi="Times New Roman" w:cs="Times New Roman"/>
          <w:sz w:val="28"/>
          <w:szCs w:val="28"/>
        </w:rPr>
        <w:t xml:space="preserve">     </w:t>
      </w:r>
      <w:r w:rsidR="005F65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2FD" w:rsidRPr="005F65C0">
        <w:rPr>
          <w:rFonts w:ascii="Times New Roman" w:hAnsi="Times New Roman" w:cs="Times New Roman"/>
          <w:sz w:val="28"/>
          <w:szCs w:val="28"/>
        </w:rPr>
        <w:t xml:space="preserve">            В.Ф.Гончаров             </w:t>
      </w:r>
    </w:p>
    <w:p w:rsidR="005A7EE3" w:rsidRPr="005F65C0" w:rsidRDefault="005A7EE3" w:rsidP="00C217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17B5" w:rsidRPr="005F65C0" w:rsidRDefault="00C217B5" w:rsidP="00C217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65C0">
        <w:rPr>
          <w:rFonts w:ascii="Times New Roman" w:hAnsi="Times New Roman" w:cs="Times New Roman"/>
          <w:sz w:val="28"/>
          <w:szCs w:val="28"/>
        </w:rPr>
        <w:t>п.</w:t>
      </w:r>
      <w:r w:rsidR="005F65C0">
        <w:rPr>
          <w:rFonts w:ascii="Times New Roman" w:hAnsi="Times New Roman" w:cs="Times New Roman"/>
          <w:sz w:val="28"/>
          <w:szCs w:val="28"/>
        </w:rPr>
        <w:t xml:space="preserve"> </w:t>
      </w:r>
      <w:r w:rsidRPr="005F65C0">
        <w:rPr>
          <w:rFonts w:ascii="Times New Roman" w:hAnsi="Times New Roman" w:cs="Times New Roman"/>
          <w:sz w:val="28"/>
          <w:szCs w:val="28"/>
        </w:rPr>
        <w:t>Долотинка</w:t>
      </w:r>
    </w:p>
    <w:p w:rsidR="00C217B5" w:rsidRPr="005F65C0" w:rsidRDefault="005A7EE3" w:rsidP="00C217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65C0">
        <w:rPr>
          <w:rFonts w:ascii="Times New Roman" w:hAnsi="Times New Roman" w:cs="Times New Roman"/>
          <w:sz w:val="28"/>
          <w:szCs w:val="28"/>
        </w:rPr>
        <w:t>«</w:t>
      </w:r>
      <w:r w:rsidR="005F65C0" w:rsidRPr="005F65C0">
        <w:rPr>
          <w:rFonts w:ascii="Times New Roman" w:hAnsi="Times New Roman" w:cs="Times New Roman"/>
          <w:sz w:val="28"/>
          <w:szCs w:val="28"/>
        </w:rPr>
        <w:t>21</w:t>
      </w:r>
      <w:r w:rsidRPr="005F65C0">
        <w:rPr>
          <w:rFonts w:ascii="Times New Roman" w:hAnsi="Times New Roman" w:cs="Times New Roman"/>
          <w:sz w:val="28"/>
          <w:szCs w:val="28"/>
        </w:rPr>
        <w:t>»</w:t>
      </w:r>
      <w:r w:rsidR="005F65C0" w:rsidRPr="005F65C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32198" w:rsidRPr="005F65C0">
        <w:rPr>
          <w:rFonts w:ascii="Times New Roman" w:hAnsi="Times New Roman" w:cs="Times New Roman"/>
          <w:sz w:val="28"/>
          <w:szCs w:val="28"/>
        </w:rPr>
        <w:t xml:space="preserve">2021 </w:t>
      </w:r>
      <w:r w:rsidRPr="005F65C0">
        <w:rPr>
          <w:rFonts w:ascii="Times New Roman" w:hAnsi="Times New Roman" w:cs="Times New Roman"/>
          <w:sz w:val="28"/>
          <w:szCs w:val="28"/>
        </w:rPr>
        <w:t>г.</w:t>
      </w:r>
    </w:p>
    <w:p w:rsidR="00C217B5" w:rsidRPr="005F65C0" w:rsidRDefault="005F65C0" w:rsidP="00C217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F65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83AD0" w:rsidRDefault="00383AD0"/>
    <w:sectPr w:rsidR="00383AD0" w:rsidSect="005F65C0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/>
        <w:sz w:val="28"/>
        <w:szCs w:val="28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1">
    <w:nsid w:val="1F082130"/>
    <w:multiLevelType w:val="hybridMultilevel"/>
    <w:tmpl w:val="FF9E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B5"/>
    <w:rsid w:val="001D3782"/>
    <w:rsid w:val="002D5935"/>
    <w:rsid w:val="00383AD0"/>
    <w:rsid w:val="004A2757"/>
    <w:rsid w:val="00585BF0"/>
    <w:rsid w:val="005A7EE3"/>
    <w:rsid w:val="005F65C0"/>
    <w:rsid w:val="00647191"/>
    <w:rsid w:val="00832198"/>
    <w:rsid w:val="00B469C0"/>
    <w:rsid w:val="00C217B5"/>
    <w:rsid w:val="00D542FD"/>
    <w:rsid w:val="00E92E67"/>
    <w:rsid w:val="00EC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17B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G Souvenir" w:eastAsia="Times New Roman" w:hAnsi="AG Souvenir" w:cs="AG Souvenir"/>
      <w:b/>
      <w:sz w:val="4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7B5"/>
    <w:rPr>
      <w:rFonts w:ascii="AG Souvenir" w:eastAsia="Times New Roman" w:hAnsi="AG Souvenir" w:cs="AG Souvenir"/>
      <w:b/>
      <w:sz w:val="44"/>
      <w:szCs w:val="20"/>
      <w:lang w:eastAsia="zh-CN"/>
    </w:rPr>
  </w:style>
  <w:style w:type="paragraph" w:styleId="a3">
    <w:name w:val="Body Text"/>
    <w:basedOn w:val="a"/>
    <w:link w:val="a4"/>
    <w:unhideWhenUsed/>
    <w:rsid w:val="00C217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C217B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C217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2021-07-13T08:49:00Z</cp:lastPrinted>
  <dcterms:created xsi:type="dcterms:W3CDTF">2021-06-15T10:30:00Z</dcterms:created>
  <dcterms:modified xsi:type="dcterms:W3CDTF">2021-07-13T08:49:00Z</dcterms:modified>
</cp:coreProperties>
</file>