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202" w:rsidRPr="001A4202" w:rsidRDefault="001A4202" w:rsidP="001A42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РОСТОВСКАЯ ОБЛАСТЬ </w:t>
      </w:r>
    </w:p>
    <w:p w:rsidR="001A4202" w:rsidRPr="001A4202" w:rsidRDefault="001A4202" w:rsidP="001A42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МИЛЛЕРОВСКИЙ РАЙОН </w:t>
      </w:r>
    </w:p>
    <w:p w:rsidR="001A4202" w:rsidRPr="001A4202" w:rsidRDefault="001A4202" w:rsidP="001A4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4202" w:rsidRPr="001A4202" w:rsidRDefault="001A4202" w:rsidP="001A42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ДЕПУТАТОВ </w:t>
      </w:r>
    </w:p>
    <w:p w:rsidR="001A4202" w:rsidRPr="001A4202" w:rsidRDefault="001A4202" w:rsidP="001A42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ТРЕНЕВСКОГО СЕЛЬСКОГО ПОСЕЛЕНИЯ </w:t>
      </w:r>
    </w:p>
    <w:p w:rsidR="001A4202" w:rsidRPr="001A4202" w:rsidRDefault="001A4202" w:rsidP="001A4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4202" w:rsidRPr="001A4202" w:rsidRDefault="001A4202" w:rsidP="001A42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</w:p>
    <w:p w:rsidR="001A4202" w:rsidRPr="001A4202" w:rsidRDefault="001A4202" w:rsidP="001A4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A4202" w:rsidRPr="001A4202" w:rsidRDefault="001A4202" w:rsidP="001A4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A4202" w:rsidRPr="001A4202" w:rsidRDefault="001A4202" w:rsidP="001A4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  в Решение </w:t>
      </w:r>
    </w:p>
    <w:p w:rsidR="001A4202" w:rsidRPr="001A4202" w:rsidRDefault="001A4202" w:rsidP="001A4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депутатов </w:t>
      </w:r>
      <w:proofErr w:type="spellStart"/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Треневского</w:t>
      </w:r>
      <w:proofErr w:type="spellEnd"/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202" w:rsidRPr="001A4202" w:rsidRDefault="001A4202" w:rsidP="001A4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от  17.12.2010 </w:t>
      </w:r>
    </w:p>
    <w:p w:rsidR="001A4202" w:rsidRPr="001A4202" w:rsidRDefault="001A4202" w:rsidP="001A4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№ 115 «О бюджете </w:t>
      </w:r>
      <w:proofErr w:type="spellStart"/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Треневского</w:t>
      </w:r>
      <w:proofErr w:type="spellEnd"/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202" w:rsidRPr="001A4202" w:rsidRDefault="001A4202" w:rsidP="001A4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Миллеровского </w:t>
      </w:r>
    </w:p>
    <w:p w:rsidR="001A4202" w:rsidRPr="001A4202" w:rsidRDefault="001A4202" w:rsidP="001A4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на 2011год» </w:t>
      </w:r>
    </w:p>
    <w:p w:rsidR="001A4202" w:rsidRPr="001A4202" w:rsidRDefault="001A4202" w:rsidP="001A4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4202" w:rsidRPr="001A4202" w:rsidRDefault="001A4202" w:rsidP="001A4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6840"/>
      </w:tblGrid>
      <w:tr w:rsidR="001A4202" w:rsidRPr="001A4202" w:rsidTr="001A4202">
        <w:trPr>
          <w:tblCellSpacing w:w="0" w:type="dxa"/>
        </w:trPr>
        <w:tc>
          <w:tcPr>
            <w:tcW w:w="36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</w:t>
            </w:r>
          </w:p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Собранием депутатов </w:t>
            </w:r>
          </w:p>
        </w:tc>
        <w:tc>
          <w:tcPr>
            <w:tcW w:w="68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25 января 2011 года </w:t>
            </w:r>
          </w:p>
        </w:tc>
      </w:tr>
    </w:tbl>
    <w:p w:rsidR="001A4202" w:rsidRPr="001A4202" w:rsidRDefault="001A4202" w:rsidP="001A4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4202" w:rsidRPr="001A4202" w:rsidRDefault="001A4202" w:rsidP="001A4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В соответствии с Положением о бюджетном процессе в </w:t>
      </w:r>
      <w:proofErr w:type="spellStart"/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Треневском</w:t>
      </w:r>
      <w:proofErr w:type="spellEnd"/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поселении, утвержденном решением Собрания депутатов </w:t>
      </w:r>
      <w:proofErr w:type="spellStart"/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Треневского</w:t>
      </w:r>
      <w:proofErr w:type="spellEnd"/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 от 21.12.2009 года № 61 «Об утверждении положения о бюджетном процессе в </w:t>
      </w:r>
      <w:proofErr w:type="spellStart"/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Треневском</w:t>
      </w:r>
      <w:proofErr w:type="spellEnd"/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поселении» и пунктом 2 части 1 статьи 20 Устава муниципального образования «</w:t>
      </w:r>
      <w:proofErr w:type="spellStart"/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Треневское</w:t>
      </w:r>
      <w:proofErr w:type="spellEnd"/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Собрание депутатов </w:t>
      </w:r>
      <w:proofErr w:type="spellStart"/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Треневского</w:t>
      </w:r>
      <w:proofErr w:type="spellEnd"/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 </w:t>
      </w:r>
    </w:p>
    <w:p w:rsidR="001A4202" w:rsidRPr="001A4202" w:rsidRDefault="001A4202" w:rsidP="001A4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4202" w:rsidRPr="001A4202" w:rsidRDefault="001A4202" w:rsidP="001A42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РЕШИЛО:                                 </w:t>
      </w:r>
    </w:p>
    <w:p w:rsidR="001A4202" w:rsidRPr="001A4202" w:rsidRDefault="001A4202" w:rsidP="001A4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4202" w:rsidRPr="001A4202" w:rsidRDefault="001A4202" w:rsidP="001A4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 1. Внести в решение Собрания депутатов  </w:t>
      </w:r>
      <w:proofErr w:type="spellStart"/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Треневского</w:t>
      </w:r>
      <w:proofErr w:type="spellEnd"/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 17.12.2010 года № 115 «О бюджете </w:t>
      </w:r>
      <w:proofErr w:type="spellStart"/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Треневского</w:t>
      </w:r>
      <w:proofErr w:type="spellEnd"/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Миллеровского района на 2011  год» следующие изменения и дополнения: </w:t>
      </w:r>
    </w:p>
    <w:p w:rsidR="001A4202" w:rsidRPr="001A4202" w:rsidRDefault="001A4202" w:rsidP="001A4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1.1. В подпункте 1.1. пункта 1: </w:t>
      </w:r>
    </w:p>
    <w:p w:rsidR="001A4202" w:rsidRPr="001A4202" w:rsidRDefault="001A4202" w:rsidP="001A4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 а) в абзаце втором</w:t>
      </w:r>
      <w:r w:rsidRPr="001A4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цифры «7116,2» заменить цифрами «8142,1»; </w:t>
      </w:r>
    </w:p>
    <w:p w:rsidR="001A4202" w:rsidRPr="001A4202" w:rsidRDefault="001A4202" w:rsidP="001A4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 б) в абзаце пятом цифры «0,0» заменить цифрами «1025,9» </w:t>
      </w:r>
    </w:p>
    <w:p w:rsidR="001A4202" w:rsidRPr="001A4202" w:rsidRDefault="001A4202" w:rsidP="001A4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1.2. Приложение 2 «Источники финансирования дефицита бюджета </w:t>
      </w:r>
      <w:proofErr w:type="spellStart"/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Треневского</w:t>
      </w:r>
      <w:proofErr w:type="spellEnd"/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Миллеровского района на 2011 год» изложить в редакции, согласно приложению 1 к настоящему решению; </w:t>
      </w:r>
    </w:p>
    <w:p w:rsidR="001A4202" w:rsidRPr="001A4202" w:rsidRDefault="001A4202" w:rsidP="001A4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1.3</w:t>
      </w:r>
      <w:proofErr w:type="gramStart"/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приложении 3 «Нормативы зачисления доходов в бюджет </w:t>
      </w:r>
      <w:proofErr w:type="spellStart"/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Треневского</w:t>
      </w:r>
      <w:proofErr w:type="spellEnd"/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Миллеровского района на 2011 год»: </w:t>
      </w:r>
    </w:p>
    <w:p w:rsidR="001A4202" w:rsidRPr="001A4202" w:rsidRDefault="001A4202" w:rsidP="001A4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строку: </w:t>
      </w:r>
    </w:p>
    <w:p w:rsidR="001A4202" w:rsidRPr="001A4202" w:rsidRDefault="001A4202" w:rsidP="001A4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</w:t>
      </w:r>
      <w:proofErr w:type="gramStart"/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«Доходы от продажи земельных участков, находящихся в собственности поселений (за исключением земельных участков муниципальных </w:t>
      </w:r>
      <w:proofErr w:type="gramEnd"/>
    </w:p>
    <w:p w:rsidR="001A4202" w:rsidRPr="001A4202" w:rsidRDefault="001A4202" w:rsidP="001A4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автономных учреждений)                                                                                            100» </w:t>
      </w:r>
    </w:p>
    <w:p w:rsidR="001A4202" w:rsidRPr="001A4202" w:rsidRDefault="001A4202" w:rsidP="001A4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в редакции: </w:t>
      </w:r>
    </w:p>
    <w:p w:rsidR="001A4202" w:rsidRPr="001A4202" w:rsidRDefault="001A4202" w:rsidP="001A4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</w:t>
      </w:r>
      <w:proofErr w:type="gramStart"/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«Доходы от продажи земельных участков, находящихся в собственности поселений (за исключением земельных участков муниципальных бюджетных и </w:t>
      </w:r>
      <w:proofErr w:type="gramEnd"/>
    </w:p>
    <w:p w:rsidR="001A4202" w:rsidRPr="001A4202" w:rsidRDefault="001A4202" w:rsidP="001A4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автономных учреждений)                                                                                            100» </w:t>
      </w:r>
    </w:p>
    <w:p w:rsidR="001A4202" w:rsidRPr="001A4202" w:rsidRDefault="001A4202" w:rsidP="001A4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4202" w:rsidRPr="001A4202" w:rsidRDefault="001A4202" w:rsidP="001A4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1.4. Приложение 4 «Перечень главных администраторов доходов  бюджета </w:t>
      </w:r>
      <w:proofErr w:type="spellStart"/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Тренёвского</w:t>
      </w:r>
      <w:proofErr w:type="spellEnd"/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Миллеровского района – органов местного самоуправления  </w:t>
      </w:r>
      <w:proofErr w:type="spellStart"/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Тренёвского</w:t>
      </w:r>
      <w:proofErr w:type="spellEnd"/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изложить в редакции, согласно приложению 2 к настоящему решению; </w:t>
      </w:r>
    </w:p>
    <w:p w:rsidR="001A4202" w:rsidRPr="001A4202" w:rsidRDefault="001A4202" w:rsidP="001A4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1.5. Приложение 7 «Распределение бюджетных ассигнований на 2011 год по разделам и подразделам, целевым статьям и видам расходов классификации расходов бюджета </w:t>
      </w:r>
      <w:proofErr w:type="spellStart"/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Треневского</w:t>
      </w:r>
      <w:proofErr w:type="spellEnd"/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Миллеровского района»</w:t>
      </w:r>
      <w:r w:rsidRPr="001A420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 </w:t>
      </w:r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изложить в редакции, согласно приложению 3 к настоящему решению; </w:t>
      </w:r>
    </w:p>
    <w:p w:rsidR="001A4202" w:rsidRPr="001A4202" w:rsidRDefault="001A4202" w:rsidP="001A4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4202" w:rsidRPr="001A4202" w:rsidRDefault="001A4202" w:rsidP="001A4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1.6. Приложение 8 «Ведомственная структура расходов бюджета </w:t>
      </w:r>
      <w:proofErr w:type="spellStart"/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Треневского</w:t>
      </w:r>
      <w:proofErr w:type="spellEnd"/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Миллеровского района на 2011 год» изложить в редакции согласно приложению 4 к настоящему решению. </w:t>
      </w:r>
    </w:p>
    <w:p w:rsidR="001A4202" w:rsidRPr="001A4202" w:rsidRDefault="001A4202" w:rsidP="001A4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</w:p>
    <w:p w:rsidR="001A4202" w:rsidRPr="001A4202" w:rsidRDefault="001A4202" w:rsidP="001A4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 2. Настоящее решение вступает в силу со дня его официального обнародования. </w:t>
      </w:r>
    </w:p>
    <w:p w:rsidR="001A4202" w:rsidRPr="001A4202" w:rsidRDefault="001A4202" w:rsidP="001A4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A4202" w:rsidRPr="001A4202" w:rsidRDefault="001A4202" w:rsidP="001A4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Треневского</w:t>
      </w:r>
      <w:proofErr w:type="spellEnd"/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202" w:rsidRPr="001A4202" w:rsidRDefault="001A4202" w:rsidP="001A4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                   _______________               </w:t>
      </w:r>
      <w:proofErr w:type="spellStart"/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В.И.Петренко</w:t>
      </w:r>
      <w:proofErr w:type="spellEnd"/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1A4202" w:rsidRPr="001A4202" w:rsidRDefault="001A4202" w:rsidP="001A4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4202" w:rsidRPr="001A4202" w:rsidRDefault="001A4202" w:rsidP="001A4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 </w:t>
      </w:r>
    </w:p>
    <w:p w:rsidR="001A4202" w:rsidRPr="001A4202" w:rsidRDefault="001A4202" w:rsidP="001A4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proofErr w:type="spellStart"/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Долотинка</w:t>
      </w:r>
      <w:proofErr w:type="spellEnd"/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202" w:rsidRPr="001A4202" w:rsidRDefault="001A4202" w:rsidP="001A4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января 2011 года </w:t>
      </w:r>
    </w:p>
    <w:p w:rsidR="001A4202" w:rsidRPr="001A4202" w:rsidRDefault="001A4202" w:rsidP="001A4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t> №</w:t>
      </w:r>
      <w:r w:rsidRPr="001A4202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122   </w:t>
      </w:r>
      <w:r w:rsidRPr="001A4202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       </w:t>
      </w:r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02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6060"/>
        <w:gridCol w:w="1260"/>
      </w:tblGrid>
      <w:tr w:rsidR="001A4202" w:rsidRPr="001A4202" w:rsidTr="001A4202">
        <w:trPr>
          <w:tblCellSpacing w:w="0" w:type="dxa"/>
        </w:trPr>
        <w:tc>
          <w:tcPr>
            <w:tcW w:w="2940" w:type="dxa"/>
            <w:noWrap/>
            <w:vAlign w:val="bottom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C25"/>
            <w:bookmarkEnd w:id="0"/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0" w:type="dxa"/>
            <w:gridSpan w:val="2"/>
            <w:noWrap/>
            <w:vAlign w:val="bottom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2940" w:type="dxa"/>
            <w:noWrap/>
            <w:vAlign w:val="bottom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0" w:type="dxa"/>
            <w:gridSpan w:val="2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Собрания депутатов                                                                      </w:t>
            </w:r>
            <w:proofErr w:type="spellStart"/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Треневского</w:t>
            </w:r>
            <w:proofErr w:type="spellEnd"/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25.01.2011 г. № 122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2940" w:type="dxa"/>
            <w:noWrap/>
            <w:vAlign w:val="bottom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0" w:type="dxa"/>
            <w:gridSpan w:val="2"/>
            <w:noWrap/>
            <w:vAlign w:val="bottom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бюджете </w:t>
            </w:r>
            <w:proofErr w:type="spellStart"/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Треневского</w:t>
            </w:r>
            <w:proofErr w:type="spellEnd"/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  </w:t>
            </w:r>
          </w:p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Миллеровского района на 2011 год»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2940" w:type="dxa"/>
            <w:noWrap/>
            <w:vAlign w:val="bottom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0" w:type="dxa"/>
            <w:gridSpan w:val="2"/>
            <w:noWrap/>
            <w:vAlign w:val="bottom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 Приложение 2</w:t>
            </w:r>
          </w:p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 к  решению Собрания депутатов</w:t>
            </w:r>
          </w:p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Тренёвского</w:t>
            </w:r>
            <w:proofErr w:type="spellEnd"/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17.12.2010 г. № 115</w:t>
            </w:r>
          </w:p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бюджете </w:t>
            </w:r>
            <w:proofErr w:type="spellStart"/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Треневского</w:t>
            </w:r>
            <w:proofErr w:type="spellEnd"/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Миллеровского района на 2011 год"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2940" w:type="dxa"/>
            <w:noWrap/>
            <w:vAlign w:val="bottom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0" w:type="dxa"/>
            <w:noWrap/>
            <w:vAlign w:val="bottom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10260" w:type="dxa"/>
            <w:gridSpan w:val="3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Источники финансирования дефицита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10260" w:type="dxa"/>
            <w:gridSpan w:val="3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бюджета </w:t>
            </w:r>
            <w:proofErr w:type="spellStart"/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Треневского</w:t>
            </w:r>
            <w:proofErr w:type="spellEnd"/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Миллеровского района на 2011 год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10260" w:type="dxa"/>
            <w:gridSpan w:val="3"/>
            <w:noWrap/>
            <w:vAlign w:val="bottom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(тыс. рублей)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29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606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26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</w:tc>
      </w:tr>
    </w:tbl>
    <w:p w:rsidR="001A4202" w:rsidRPr="001A4202" w:rsidRDefault="001A4202" w:rsidP="001A4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4202" w:rsidRPr="001A4202" w:rsidRDefault="001A4202" w:rsidP="001A4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2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6150"/>
        <w:gridCol w:w="1260"/>
      </w:tblGrid>
      <w:tr w:rsidR="001A4202" w:rsidRPr="001A4202" w:rsidTr="001A4202">
        <w:trPr>
          <w:tblCellSpacing w:w="0" w:type="dxa"/>
        </w:trPr>
        <w:tc>
          <w:tcPr>
            <w:tcW w:w="285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15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26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285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10:C21"/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01 00 00 00 00 0000 000</w:t>
            </w:r>
            <w:bookmarkEnd w:id="1"/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5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ИСТОЧНИКИ ВНУТРЕННЕГО ФИНАНСИРОВАНИЯ </w:t>
            </w: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ДЕФИЦИТОВ БЮДЖЕТОВ </w:t>
            </w:r>
          </w:p>
        </w:tc>
        <w:tc>
          <w:tcPr>
            <w:tcW w:w="1260" w:type="dxa"/>
            <w:noWrap/>
            <w:vAlign w:val="bottom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1025,9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285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01 05 00 00 00 0000 000 </w:t>
            </w:r>
          </w:p>
        </w:tc>
        <w:tc>
          <w:tcPr>
            <w:tcW w:w="615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260" w:type="dxa"/>
            <w:noWrap/>
            <w:vAlign w:val="bottom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1025,9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285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01 05 00 00 00 0000 500 </w:t>
            </w:r>
          </w:p>
        </w:tc>
        <w:tc>
          <w:tcPr>
            <w:tcW w:w="615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остатков средств бюджетов </w:t>
            </w:r>
          </w:p>
        </w:tc>
        <w:tc>
          <w:tcPr>
            <w:tcW w:w="1260" w:type="dxa"/>
            <w:noWrap/>
            <w:vAlign w:val="bottom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7116,2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285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01 05 02 00 00 0000 500 </w:t>
            </w:r>
          </w:p>
        </w:tc>
        <w:tc>
          <w:tcPr>
            <w:tcW w:w="615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средств бюджетов </w:t>
            </w:r>
          </w:p>
        </w:tc>
        <w:tc>
          <w:tcPr>
            <w:tcW w:w="1260" w:type="dxa"/>
            <w:noWrap/>
            <w:vAlign w:val="bottom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7116,2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285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01 05 02 01 00 0000 510 </w:t>
            </w:r>
          </w:p>
        </w:tc>
        <w:tc>
          <w:tcPr>
            <w:tcW w:w="615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60" w:type="dxa"/>
            <w:noWrap/>
            <w:vAlign w:val="bottom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7116,2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285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01 05 02 01 10 0000 510 </w:t>
            </w:r>
          </w:p>
        </w:tc>
        <w:tc>
          <w:tcPr>
            <w:tcW w:w="615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поселений </w:t>
            </w:r>
          </w:p>
        </w:tc>
        <w:tc>
          <w:tcPr>
            <w:tcW w:w="1260" w:type="dxa"/>
            <w:noWrap/>
            <w:vAlign w:val="bottom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7116,2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285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01 05 00 00 00 0000 600 </w:t>
            </w:r>
          </w:p>
        </w:tc>
        <w:tc>
          <w:tcPr>
            <w:tcW w:w="615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остатков средств бюджетов </w:t>
            </w:r>
          </w:p>
        </w:tc>
        <w:tc>
          <w:tcPr>
            <w:tcW w:w="1260" w:type="dxa"/>
            <w:noWrap/>
            <w:vAlign w:val="bottom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8142,1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285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01 05 02 00 00 0000 600 </w:t>
            </w:r>
          </w:p>
        </w:tc>
        <w:tc>
          <w:tcPr>
            <w:tcW w:w="615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средств бюджетов </w:t>
            </w:r>
          </w:p>
        </w:tc>
        <w:tc>
          <w:tcPr>
            <w:tcW w:w="1260" w:type="dxa"/>
            <w:noWrap/>
            <w:vAlign w:val="bottom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8142,1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285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01 05 02 01 00 0000 610 </w:t>
            </w:r>
          </w:p>
        </w:tc>
        <w:tc>
          <w:tcPr>
            <w:tcW w:w="615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60" w:type="dxa"/>
            <w:noWrap/>
            <w:vAlign w:val="bottom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8142,1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285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01 05 02 01 10 0000 610 </w:t>
            </w:r>
          </w:p>
        </w:tc>
        <w:tc>
          <w:tcPr>
            <w:tcW w:w="615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поселений </w:t>
            </w:r>
          </w:p>
        </w:tc>
        <w:tc>
          <w:tcPr>
            <w:tcW w:w="1260" w:type="dxa"/>
            <w:noWrap/>
            <w:vAlign w:val="bottom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8142,1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285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15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источников внутреннего финансирования дефицита бюджета поселения </w:t>
            </w:r>
          </w:p>
        </w:tc>
        <w:tc>
          <w:tcPr>
            <w:tcW w:w="1260" w:type="dxa"/>
            <w:noWrap/>
            <w:vAlign w:val="bottom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1025,9 </w:t>
            </w:r>
          </w:p>
        </w:tc>
      </w:tr>
    </w:tbl>
    <w:p w:rsidR="001A4202" w:rsidRPr="001A4202" w:rsidRDefault="001A4202" w:rsidP="001A4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4202" w:rsidRPr="001A4202" w:rsidRDefault="001A4202" w:rsidP="001A42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 </w:t>
      </w:r>
    </w:p>
    <w:p w:rsidR="001A4202" w:rsidRPr="001A4202" w:rsidRDefault="001A4202" w:rsidP="001A42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Собрания депутатов </w:t>
      </w:r>
      <w:proofErr w:type="spellStart"/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Треневского</w:t>
      </w:r>
      <w:proofErr w:type="spellEnd"/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сельского поселения от 25.01.2011 г. № 122 </w:t>
      </w:r>
    </w:p>
    <w:p w:rsidR="001A4202" w:rsidRPr="001A4202" w:rsidRDefault="001A4202" w:rsidP="001A42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</w:t>
      </w:r>
      <w:proofErr w:type="spellStart"/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Треневского</w:t>
      </w:r>
      <w:proofErr w:type="spellEnd"/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 </w:t>
      </w:r>
    </w:p>
    <w:p w:rsidR="001A4202" w:rsidRPr="001A4202" w:rsidRDefault="001A4202" w:rsidP="001A42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Миллеровского района на 2011 год» </w:t>
      </w:r>
    </w:p>
    <w:p w:rsidR="001A4202" w:rsidRPr="001A4202" w:rsidRDefault="001A4202" w:rsidP="001A4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4202" w:rsidRPr="001A4202" w:rsidRDefault="001A4202" w:rsidP="001A4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4202" w:rsidRPr="001A4202" w:rsidRDefault="001A4202" w:rsidP="001A4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4202" w:rsidRPr="001A4202" w:rsidRDefault="001A4202" w:rsidP="001A4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4202" w:rsidRPr="001A4202" w:rsidRDefault="001A4202" w:rsidP="001A42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                                     Приложение 4 </w:t>
      </w:r>
    </w:p>
    <w:p w:rsidR="001A4202" w:rsidRPr="001A4202" w:rsidRDefault="001A4202" w:rsidP="001A42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  решению Собрания депутатов </w:t>
      </w:r>
    </w:p>
    <w:p w:rsidR="001A4202" w:rsidRPr="001A4202" w:rsidRDefault="001A4202" w:rsidP="001A42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Тренёвского</w:t>
      </w:r>
      <w:proofErr w:type="spellEnd"/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17.12.2010 г. № 115 </w:t>
      </w:r>
    </w:p>
    <w:p w:rsidR="001A4202" w:rsidRPr="001A4202" w:rsidRDefault="001A4202" w:rsidP="001A42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</w:t>
      </w:r>
      <w:proofErr w:type="spellStart"/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Тренёвского</w:t>
      </w:r>
      <w:proofErr w:type="spellEnd"/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202" w:rsidRPr="001A4202" w:rsidRDefault="001A4202" w:rsidP="001A42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Миллеровского района на 2011 год» </w:t>
      </w:r>
    </w:p>
    <w:p w:rsidR="001A4202" w:rsidRPr="001A4202" w:rsidRDefault="001A4202" w:rsidP="001A4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4202" w:rsidRPr="001A4202" w:rsidRDefault="001A4202" w:rsidP="001A4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4202" w:rsidRPr="001A4202" w:rsidRDefault="001A4202" w:rsidP="001A4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4202" w:rsidRPr="001A4202" w:rsidRDefault="001A4202" w:rsidP="001A4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4202" w:rsidRPr="001A4202" w:rsidRDefault="001A4202" w:rsidP="001A42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0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Перечень главных администраторов доходов  бюджета </w:t>
      </w:r>
      <w:proofErr w:type="spellStart"/>
      <w:r w:rsidRPr="001A420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Тренёвского</w:t>
      </w:r>
      <w:proofErr w:type="spellEnd"/>
      <w:r w:rsidRPr="001A420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сельского поселения Миллеровского района – органов местного самоуправления  </w:t>
      </w:r>
      <w:proofErr w:type="spellStart"/>
      <w:r w:rsidRPr="001A420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Тренёвского</w:t>
      </w:r>
      <w:proofErr w:type="spellEnd"/>
      <w:r w:rsidRPr="001A420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сельского поселения </w:t>
      </w:r>
    </w:p>
    <w:p w:rsidR="001A4202" w:rsidRPr="001A4202" w:rsidRDefault="001A4202" w:rsidP="001A4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A4202" w:rsidRPr="001A4202" w:rsidRDefault="001A4202" w:rsidP="001A4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4202" w:rsidRPr="001A4202" w:rsidRDefault="001A4202" w:rsidP="001A4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4202" w:rsidRPr="001A4202" w:rsidRDefault="001A4202" w:rsidP="001A4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1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6"/>
        <w:gridCol w:w="3126"/>
        <w:gridCol w:w="4713"/>
      </w:tblGrid>
      <w:tr w:rsidR="001A4202" w:rsidRPr="001A4202" w:rsidTr="001A4202">
        <w:trPr>
          <w:tblCellSpacing w:w="0" w:type="dxa"/>
        </w:trPr>
        <w:tc>
          <w:tcPr>
            <w:tcW w:w="4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Код бюджетной классификации Российской Федерации </w:t>
            </w:r>
          </w:p>
        </w:tc>
        <w:tc>
          <w:tcPr>
            <w:tcW w:w="56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Наименование главного администратора доходов  бюджета </w:t>
            </w:r>
            <w:proofErr w:type="spellStart"/>
            <w:r w:rsidRPr="001A420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Треневского</w:t>
            </w:r>
            <w:proofErr w:type="spellEnd"/>
            <w:r w:rsidRPr="001A420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сельского поселения Миллеровского района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proofErr w:type="spellStart"/>
            <w:r w:rsidRPr="001A420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главногоадми</w:t>
            </w:r>
            <w:proofErr w:type="spellEnd"/>
            <w:r w:rsidRPr="001A420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1A420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нист</w:t>
            </w:r>
            <w:proofErr w:type="spellEnd"/>
            <w:r w:rsidRPr="001A420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1A420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ратора</w:t>
            </w:r>
            <w:proofErr w:type="spellEnd"/>
            <w:r w:rsidRPr="001A420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доходов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доходов  бюджета </w:t>
            </w:r>
            <w:proofErr w:type="spellStart"/>
            <w:r w:rsidRPr="001A420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Треневского</w:t>
            </w:r>
            <w:proofErr w:type="spellEnd"/>
            <w:r w:rsidRPr="001A420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сельского поселения Миллеровского района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202" w:rsidRPr="001A4202" w:rsidRDefault="001A4202" w:rsidP="001A4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</w:tr>
      <w:tr w:rsidR="001A4202" w:rsidRPr="001A4202" w:rsidTr="001A4202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202" w:rsidRPr="001A4202" w:rsidRDefault="001A4202" w:rsidP="001A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202" w:rsidRPr="001A4202" w:rsidRDefault="001A4202" w:rsidP="001A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202" w:rsidRPr="001A4202" w:rsidRDefault="001A4202" w:rsidP="001A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1A4202" w:rsidRPr="001A4202" w:rsidRDefault="001A4202" w:rsidP="001A4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02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 </w:t>
      </w:r>
    </w:p>
    <w:p w:rsidR="001A4202" w:rsidRPr="001A4202" w:rsidRDefault="001A4202" w:rsidP="001A4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02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 </w:t>
      </w:r>
    </w:p>
    <w:tbl>
      <w:tblPr>
        <w:tblW w:w="101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3240"/>
        <w:gridCol w:w="5640"/>
      </w:tblGrid>
      <w:tr w:rsidR="001A4202" w:rsidRPr="001A4202" w:rsidTr="001A4202">
        <w:trPr>
          <w:tblHeader/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1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 xml:space="preserve">2 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3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951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 </w:t>
            </w:r>
          </w:p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Администрация </w:t>
            </w:r>
            <w:proofErr w:type="spellStart"/>
            <w:r w:rsidRPr="001A420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Треневского</w:t>
            </w:r>
            <w:proofErr w:type="spellEnd"/>
            <w:r w:rsidRPr="001A420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сельского поселения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t xml:space="preserve">951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t xml:space="preserve">1 08 04020 01 1000 110 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lastRenderedPageBreak/>
              <w:t xml:space="preserve">951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t xml:space="preserve">1 08 04020 01 </w:t>
            </w: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4</w:t>
            </w: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t xml:space="preserve">000 110 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951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1 11 01050 10 0000 120 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951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1 11 02033 10 0000 120 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Доходы от размещения временно свободных средств бюджетов поселений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951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1 11 02085 10 0000 120 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Доходы от размещения сумм, аккумулируемых в ходе проведения аукционов по продаже акций, находящихся в собственности поселений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951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1 11 03050 10 0000 120 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Проценты, полученные от предоставления бюджетных кредитов внутри страны за счет средств бюджетов поселений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t xml:space="preserve">951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1 11 05025 10 0000 120 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</w:t>
            </w: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 xml:space="preserve">земельных участков муниципальных бюджетных и автономных учреждений)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 xml:space="preserve">951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1 11 05035 10 0000 120 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951</w:t>
            </w:r>
            <w:r w:rsidRPr="001A420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1 11 07015 10 0000 120 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Доходы от перечисления части прибыли, остающейся после уплаты  налогов и иных обязательных платежей муниципальных унитарных предприятий, созданных поселениями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951 </w:t>
            </w:r>
          </w:p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t>1 11 080</w:t>
            </w: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50</w:t>
            </w: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t xml:space="preserve"> 10 0000 120 </w:t>
            </w:r>
          </w:p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951 </w:t>
            </w:r>
          </w:p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t>1 11 09</w:t>
            </w: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t xml:space="preserve">25 10 0000 120 </w:t>
            </w:r>
          </w:p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Доходы от распоряжения правами на результаты научно-технической деятельности, находящимися в собственности поселений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 xml:space="preserve">951 </w:t>
            </w:r>
          </w:p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1 11 0</w:t>
            </w: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t>9</w:t>
            </w: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035 10 0000 120 </w:t>
            </w:r>
          </w:p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Доходы от эксплуатации и использования </w:t>
            </w:r>
            <w:proofErr w:type="gramStart"/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имущества</w:t>
            </w:r>
            <w:proofErr w:type="gramEnd"/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автомобильных дорог, находящихся в собственности поселений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951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1 11 0</w:t>
            </w: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t>9</w:t>
            </w: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045 10 0000 120 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  учреждений, а также имущества муниципальных унитарных предприятий,  в том числе казенных)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951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1 13 03050 10 0000 130 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Прочие доходы от оказания платных услуг получателями средств бюджетов поселений и компенсации затрат  бюджетов поселений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951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1 14 01050 10 0000 410 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Доходы от продажи квартир, находящихся в собственности поселений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951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1 14 02032 10 0000 410 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Доходы от реализации имущества, находящегося в 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 xml:space="preserve">951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1 14 02032 10 0000 440 </w:t>
            </w:r>
          </w:p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Доходы от реализации имущества, находящегося в  оперативном управлении учреждений, находящихся в ведении органов управления поселений (за исключением имущества муниципальных бюджетных и  автономных учреждений), в части реализации материальных запасов по указанному имуществу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951</w:t>
            </w:r>
            <w:r w:rsidRPr="001A420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</w:p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1 14 02033 10 0000 410 </w:t>
            </w:r>
          </w:p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  унитарных предприятий, в том числе казенных), в части реализации основных средств по указанному имуществу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951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1 14 02033 10 0000 440</w:t>
            </w: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t xml:space="preserve"> </w:t>
            </w:r>
          </w:p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бюджетных и  автономных учреждений, а также имущества муниципальных  унитарных предприятий, в том числе казенных),  в части реализации материальных запасов </w:t>
            </w: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 xml:space="preserve">по  указанному имуществу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>951</w:t>
            </w:r>
            <w:r w:rsidRPr="001A420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1 14 03050 10 0000 410 </w:t>
            </w:r>
          </w:p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951</w:t>
            </w:r>
            <w:r w:rsidRPr="001A420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1 14 03050 10 0000 440 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951</w:t>
            </w:r>
            <w:r w:rsidRPr="001A420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1 14 04050 10 0000 420 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Доходы от продажи нематериальных активов, находящихся в собственности поселений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t xml:space="preserve">951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1 14 0</w:t>
            </w: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t>6</w:t>
            </w: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t>26</w:t>
            </w: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10 0000 4</w:t>
            </w: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t>3</w:t>
            </w: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0 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Доходы от продажи земельных участков, находящихся в собственности поселений (за исключением земельных участков муниципальных, бюджетных и автономных учреждений)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951</w:t>
            </w:r>
            <w:r w:rsidRPr="001A420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1 15 02050 10 0000 140 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Платежи, взимаемые организациями поселений за выполнение определенных функций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951</w:t>
            </w:r>
            <w:r w:rsidRPr="001A420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1 16 18050 10 0000 140 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Денежные взыскания (штрафы) за нарушение бюджетного законодательства (в части бюджетов поселений)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951</w:t>
            </w:r>
            <w:r w:rsidRPr="001A420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1 16 23050 10 0000 140 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Доходы от возмещения ущерба при возникновении страховых случаев, когда выгодоприобретателями по </w:t>
            </w: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 xml:space="preserve">договорам страхования выступают получатели средств бюджетов поселений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>951</w:t>
            </w:r>
            <w:r w:rsidRPr="001A420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1 16 32000 10 0000 140 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951</w:t>
            </w:r>
            <w:r w:rsidRPr="001A420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1 16 90050 10 0000 140 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поселений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951</w:t>
            </w:r>
            <w:r w:rsidRPr="001A420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</w:p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1 17 01050 10 0000 180 </w:t>
            </w:r>
          </w:p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Невыясненные поступления, зачисляемые в бюджеты поселений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951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1 17 02000 10 0000 180 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951</w:t>
            </w:r>
            <w:r w:rsidRPr="001A420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1 17 05050 10 0000 180 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Прочие неналоговые доходы бюджетов поселений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951</w:t>
            </w:r>
            <w:r w:rsidRPr="001A420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2 02 01001 10 0000 151 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Дотации бюджетам поселений на выравнивание бюджетной обеспеченности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951</w:t>
            </w:r>
            <w:r w:rsidRPr="001A420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2 02 01003 10 0000 151 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Дотации бюджетам поселений на поддержку мер по обеспечению </w:t>
            </w:r>
            <w:r w:rsidRPr="001A420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lastRenderedPageBreak/>
              <w:t xml:space="preserve">сбалансированности бюджетов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>951</w:t>
            </w:r>
            <w:r w:rsidRPr="001A420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2 02 01999 10 0000 151 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Прочие дотации бюджетам поселений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951</w:t>
            </w:r>
            <w:r w:rsidRPr="001A420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2 02 02041 10 0000 151 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951</w:t>
            </w:r>
            <w:r w:rsidRPr="001A420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2 02 02999 10 0000 151 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Прочие субсидии бюджетам поселений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951</w:t>
            </w:r>
            <w:r w:rsidRPr="001A420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2 02 03015 10 0000 151 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951</w:t>
            </w:r>
            <w:r w:rsidRPr="001A420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2 02 03024 10 0000 151 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Субвенции бюджетам поселений на выполнение передаваемых полномочий субъектов Российской Федерации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t>951</w:t>
            </w:r>
            <w:r w:rsidRPr="001A420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  <w:t xml:space="preserve">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t xml:space="preserve">2 02 03999 10 0000 151 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Прочие субвенции бюджетам поселений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t>951</w:t>
            </w:r>
            <w:r w:rsidRPr="001A420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  <w:t xml:space="preserve">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t xml:space="preserve">2 02 04012 10 0000 151 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Межбюджетные трансферты, передаваемые бюджетам поселений для компенсации дополнительных расходов,  возникших в результате решений, принятых органами власти другого уровня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951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t>2 02 0401</w:t>
            </w: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4</w:t>
            </w: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t xml:space="preserve"> 10 0000 151</w:t>
            </w: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Межбюджетные трансферты,</w:t>
            </w:r>
            <w:r w:rsidRPr="001A420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 передаваемые </w:t>
            </w: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 xml:space="preserve">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>951</w:t>
            </w:r>
            <w:r w:rsidRPr="001A420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2 02 0</w:t>
            </w: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t>4999</w:t>
            </w: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10 0000 151 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Прочие межбюджетные трансферты, передаваемые бюджетам поселений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951</w:t>
            </w:r>
            <w:r w:rsidRPr="001A420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2 02 09024 10 0000 151 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Прочие безвозмездные поступления в бюджеты поселений от бюджетов субъектов Российской Федерации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951</w:t>
            </w:r>
            <w:r w:rsidRPr="001A420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2 02 09054 10 0000 151 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Прочие безвозмездные поступления в бюджеты поселений от бюджетов муниципальных районов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951</w:t>
            </w:r>
            <w:r w:rsidRPr="001A420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2 07 05000 10 0000 180 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Прочие безвозмездные поступления в бюджеты поселений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951</w:t>
            </w:r>
            <w:r w:rsidRPr="001A420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2 08 05000 10 0000 180 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951</w:t>
            </w:r>
            <w:r w:rsidRPr="001A420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 2 18 05010 10 0000 180 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Доходы бюджетов поселений от возврата остатков субсидий и </w:t>
            </w: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 xml:space="preserve">субвенций прошлых лет </w:t>
            </w:r>
            <w:proofErr w:type="spellStart"/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небюджетными</w:t>
            </w:r>
            <w:proofErr w:type="spellEnd"/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организациями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>951</w:t>
            </w:r>
            <w:r w:rsidRPr="001A420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2 18 05020 10 0000 151 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Доходы бюджетов поселений от возврата остатков субсидий, субвенций и иных межбюджетных трансфертов, имеющих целевое назначение, прошлых лет  из бюджетов государственных внебюджетных фондов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951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2 18 05030 10 0000 151 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951</w:t>
            </w:r>
            <w:r w:rsidRPr="001A420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2 19 05000 10 0000 151 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</w:tr>
    </w:tbl>
    <w:p w:rsidR="001A4202" w:rsidRPr="001A4202" w:rsidRDefault="001A4202" w:rsidP="001A4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02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 </w:t>
      </w:r>
    </w:p>
    <w:tbl>
      <w:tblPr>
        <w:tblW w:w="102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0"/>
        <w:gridCol w:w="525"/>
        <w:gridCol w:w="600"/>
        <w:gridCol w:w="1200"/>
        <w:gridCol w:w="630"/>
        <w:gridCol w:w="1065"/>
      </w:tblGrid>
      <w:tr w:rsidR="001A4202" w:rsidRPr="001A4202" w:rsidTr="001A4202">
        <w:trPr>
          <w:tblCellSpacing w:w="0" w:type="dxa"/>
        </w:trPr>
        <w:tc>
          <w:tcPr>
            <w:tcW w:w="62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A1:F136"/>
            <w:bookmarkEnd w:id="2"/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0" w:type="dxa"/>
            <w:gridSpan w:val="5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  3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10260" w:type="dxa"/>
            <w:gridSpan w:val="6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 </w:t>
            </w:r>
            <w:proofErr w:type="gramStart"/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</w:t>
            </w:r>
            <w:proofErr w:type="gramEnd"/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Собрания депутатов </w:t>
            </w:r>
            <w:proofErr w:type="spellStart"/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Тренёвского</w:t>
            </w:r>
            <w:proofErr w:type="spellEnd"/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25.01.2011 г. № 122 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10260" w:type="dxa"/>
            <w:gridSpan w:val="6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бюджете </w:t>
            </w:r>
            <w:proofErr w:type="spellStart"/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Треневского</w:t>
            </w:r>
            <w:proofErr w:type="spellEnd"/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Миллеровского района на 2011 год"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10260" w:type="dxa"/>
            <w:gridSpan w:val="6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 Приложение 7 </w:t>
            </w:r>
          </w:p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 к  решению Собрания депутатов </w:t>
            </w:r>
          </w:p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Тренёвского</w:t>
            </w:r>
            <w:proofErr w:type="spellEnd"/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17.12.2010 года № 115 </w:t>
            </w:r>
          </w:p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бюджете </w:t>
            </w:r>
            <w:proofErr w:type="spellStart"/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Треневского</w:t>
            </w:r>
            <w:proofErr w:type="spellEnd"/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Миллеровского района </w:t>
            </w:r>
            <w:proofErr w:type="gramStart"/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                                                                     2011 год"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62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10260" w:type="dxa"/>
            <w:gridSpan w:val="6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на 2011 год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10260" w:type="dxa"/>
            <w:gridSpan w:val="6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по разделам и подразделам, целевым статьям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10260" w:type="dxa"/>
            <w:gridSpan w:val="6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видам расходов классификации расходов бюджета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10260" w:type="dxa"/>
            <w:gridSpan w:val="6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62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5" w:type="dxa"/>
            <w:gridSpan w:val="3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(тыс. рублей)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6240" w:type="dxa"/>
            <w:noWrap/>
            <w:vAlign w:val="bottom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525" w:type="dxa"/>
            <w:noWrap/>
            <w:vAlign w:val="bottom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noWrap/>
            <w:vAlign w:val="bottom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0" w:type="dxa"/>
            <w:noWrap/>
            <w:vAlign w:val="bottom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ЦСР </w:t>
            </w:r>
          </w:p>
        </w:tc>
        <w:tc>
          <w:tcPr>
            <w:tcW w:w="630" w:type="dxa"/>
            <w:noWrap/>
            <w:vAlign w:val="bottom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 </w:t>
            </w:r>
          </w:p>
        </w:tc>
        <w:tc>
          <w:tcPr>
            <w:tcW w:w="1065" w:type="dxa"/>
            <w:noWrap/>
            <w:vAlign w:val="bottom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62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52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3403,0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62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2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587,2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62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и органов местного самоуправления </w:t>
            </w:r>
          </w:p>
        </w:tc>
        <w:tc>
          <w:tcPr>
            <w:tcW w:w="52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0020000 </w:t>
            </w:r>
          </w:p>
        </w:tc>
        <w:tc>
          <w:tcPr>
            <w:tcW w:w="63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587,2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62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52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0020300 </w:t>
            </w:r>
          </w:p>
        </w:tc>
        <w:tc>
          <w:tcPr>
            <w:tcW w:w="63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587,2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62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52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0020300 </w:t>
            </w:r>
          </w:p>
        </w:tc>
        <w:tc>
          <w:tcPr>
            <w:tcW w:w="63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6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587,2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62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2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2730,8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62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и органов местного самоуправления </w:t>
            </w:r>
          </w:p>
        </w:tc>
        <w:tc>
          <w:tcPr>
            <w:tcW w:w="52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0020000 </w:t>
            </w:r>
          </w:p>
        </w:tc>
        <w:tc>
          <w:tcPr>
            <w:tcW w:w="63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2691,0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62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Центральный аппарат </w:t>
            </w:r>
          </w:p>
        </w:tc>
        <w:tc>
          <w:tcPr>
            <w:tcW w:w="52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0020400 </w:t>
            </w:r>
          </w:p>
        </w:tc>
        <w:tc>
          <w:tcPr>
            <w:tcW w:w="63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2691,0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62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52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0020400 </w:t>
            </w:r>
          </w:p>
        </w:tc>
        <w:tc>
          <w:tcPr>
            <w:tcW w:w="63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6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2691,0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62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52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5210000 </w:t>
            </w:r>
          </w:p>
        </w:tc>
        <w:tc>
          <w:tcPr>
            <w:tcW w:w="63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39,8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62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муниципальных образований для финансового обеспечения расходных обязательств,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52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5210200 </w:t>
            </w:r>
          </w:p>
        </w:tc>
        <w:tc>
          <w:tcPr>
            <w:tcW w:w="63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62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перечня должностных лиц, уполномоченных составлять протоколы об административных правонарушениях, предусмотренных статьями 2.1 (в части нарушения выборными должностными лицами местного самоуправления, должностными лицами органов местного самоуправления, муниципальных учреждений и муниципальных унитарных предприятий порядка и сроков рассмотрения обращений граждан), 2.2, 2.4, 2.7, 3.2, 3.3 (в части административных правонарушений, совершенных в отношении объектов культурного наследи</w:t>
            </w:r>
            <w:proofErr w:type="gramStart"/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памятников истории и культуры) местного значения, их территорий, зон их охраны), 4.1, 5.1-5.7, 6.1-6.3, 7.1, 7.2, 7.3 (в части нарушения установленных нормативно-правовыми актами </w:t>
            </w:r>
            <w:proofErr w:type="gramStart"/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 правил организации пассажирских перевозок</w:t>
            </w:r>
            <w:proofErr w:type="gramEnd"/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автомобильным транспортом), 8.1-</w:t>
            </w: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8.3, частью 2, статьи 9.1, статьей 9.3 Областного закона от 25 октября 2002 года № 278-ЗС «Об административных правонарушениях» </w:t>
            </w:r>
          </w:p>
        </w:tc>
        <w:tc>
          <w:tcPr>
            <w:tcW w:w="52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01 </w:t>
            </w:r>
          </w:p>
        </w:tc>
        <w:tc>
          <w:tcPr>
            <w:tcW w:w="6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5210215 </w:t>
            </w:r>
          </w:p>
        </w:tc>
        <w:tc>
          <w:tcPr>
            <w:tcW w:w="63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62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 функций органами местного самоуправления </w:t>
            </w:r>
          </w:p>
        </w:tc>
        <w:tc>
          <w:tcPr>
            <w:tcW w:w="52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5210215 </w:t>
            </w:r>
          </w:p>
        </w:tc>
        <w:tc>
          <w:tcPr>
            <w:tcW w:w="63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6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62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муниципальных 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5210600 </w:t>
            </w:r>
          </w:p>
        </w:tc>
        <w:tc>
          <w:tcPr>
            <w:tcW w:w="63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39,6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62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52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5210600 </w:t>
            </w:r>
          </w:p>
        </w:tc>
        <w:tc>
          <w:tcPr>
            <w:tcW w:w="63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017 </w:t>
            </w:r>
          </w:p>
        </w:tc>
        <w:tc>
          <w:tcPr>
            <w:tcW w:w="106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39,6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62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52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2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85,0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62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государственной политики в области приватизации и управления государственной и муниципальной собственностью </w:t>
            </w:r>
          </w:p>
        </w:tc>
        <w:tc>
          <w:tcPr>
            <w:tcW w:w="52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2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0900000 </w:t>
            </w:r>
          </w:p>
        </w:tc>
        <w:tc>
          <w:tcPr>
            <w:tcW w:w="63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80,0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62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недвижимости, признание прав и регулирование отношений по государственной и муниципальной собственности </w:t>
            </w:r>
          </w:p>
        </w:tc>
        <w:tc>
          <w:tcPr>
            <w:tcW w:w="52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2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0900200 </w:t>
            </w:r>
          </w:p>
        </w:tc>
        <w:tc>
          <w:tcPr>
            <w:tcW w:w="63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80,0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62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52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2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0900200 </w:t>
            </w:r>
          </w:p>
        </w:tc>
        <w:tc>
          <w:tcPr>
            <w:tcW w:w="63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6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80,0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62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52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2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0920000 </w:t>
            </w:r>
          </w:p>
        </w:tc>
        <w:tc>
          <w:tcPr>
            <w:tcW w:w="63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62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других обязательств государства </w:t>
            </w:r>
          </w:p>
        </w:tc>
        <w:tc>
          <w:tcPr>
            <w:tcW w:w="52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2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0920300 </w:t>
            </w:r>
          </w:p>
        </w:tc>
        <w:tc>
          <w:tcPr>
            <w:tcW w:w="63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62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52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2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0920300 </w:t>
            </w:r>
          </w:p>
        </w:tc>
        <w:tc>
          <w:tcPr>
            <w:tcW w:w="63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6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62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ОБОРОНА </w:t>
            </w:r>
          </w:p>
        </w:tc>
        <w:tc>
          <w:tcPr>
            <w:tcW w:w="52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6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136,1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62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52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6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136,1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62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52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6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0010000 </w:t>
            </w:r>
          </w:p>
        </w:tc>
        <w:tc>
          <w:tcPr>
            <w:tcW w:w="63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136,1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6240" w:type="dxa"/>
            <w:vAlign w:val="bottom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2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6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0013600 </w:t>
            </w:r>
          </w:p>
        </w:tc>
        <w:tc>
          <w:tcPr>
            <w:tcW w:w="63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136,1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62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52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6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0013600 </w:t>
            </w:r>
          </w:p>
        </w:tc>
        <w:tc>
          <w:tcPr>
            <w:tcW w:w="63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6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136,1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62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2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6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84,0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62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52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6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 </w:t>
            </w:r>
          </w:p>
        </w:tc>
        <w:tc>
          <w:tcPr>
            <w:tcW w:w="12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84,0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62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52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6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 </w:t>
            </w:r>
          </w:p>
        </w:tc>
        <w:tc>
          <w:tcPr>
            <w:tcW w:w="12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5210000 </w:t>
            </w:r>
          </w:p>
        </w:tc>
        <w:tc>
          <w:tcPr>
            <w:tcW w:w="63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84,0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62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муниципальных 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6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 </w:t>
            </w:r>
          </w:p>
        </w:tc>
        <w:tc>
          <w:tcPr>
            <w:tcW w:w="12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5210600 </w:t>
            </w:r>
          </w:p>
        </w:tc>
        <w:tc>
          <w:tcPr>
            <w:tcW w:w="63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84,0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62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52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6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 </w:t>
            </w:r>
          </w:p>
        </w:tc>
        <w:tc>
          <w:tcPr>
            <w:tcW w:w="12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5210600 </w:t>
            </w:r>
          </w:p>
        </w:tc>
        <w:tc>
          <w:tcPr>
            <w:tcW w:w="63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017 </w:t>
            </w:r>
          </w:p>
        </w:tc>
        <w:tc>
          <w:tcPr>
            <w:tcW w:w="106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84,0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62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ЭКОНОМИКА </w:t>
            </w:r>
          </w:p>
        </w:tc>
        <w:tc>
          <w:tcPr>
            <w:tcW w:w="52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6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937,7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62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национальной экономики </w:t>
            </w:r>
          </w:p>
        </w:tc>
        <w:tc>
          <w:tcPr>
            <w:tcW w:w="52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6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2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937,7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6240" w:type="dxa"/>
            <w:vAlign w:val="bottom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государственной политики в области приватизации и управления государственной и муниципальной собственностью </w:t>
            </w:r>
          </w:p>
        </w:tc>
        <w:tc>
          <w:tcPr>
            <w:tcW w:w="52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6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2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0900000 </w:t>
            </w:r>
          </w:p>
        </w:tc>
        <w:tc>
          <w:tcPr>
            <w:tcW w:w="63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62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недвижимости, признание прав и регулирование отношений по государственной и муниципальной собственности </w:t>
            </w:r>
          </w:p>
        </w:tc>
        <w:tc>
          <w:tcPr>
            <w:tcW w:w="52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6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2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0900200 </w:t>
            </w:r>
          </w:p>
        </w:tc>
        <w:tc>
          <w:tcPr>
            <w:tcW w:w="63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62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52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6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2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0900200 </w:t>
            </w:r>
          </w:p>
        </w:tc>
        <w:tc>
          <w:tcPr>
            <w:tcW w:w="63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6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62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52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6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2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5210000 </w:t>
            </w:r>
          </w:p>
        </w:tc>
        <w:tc>
          <w:tcPr>
            <w:tcW w:w="63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917,7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62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образований для </w:t>
            </w:r>
            <w:proofErr w:type="spellStart"/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софинансирования</w:t>
            </w:r>
            <w:proofErr w:type="spellEnd"/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</w:t>
            </w:r>
          </w:p>
        </w:tc>
        <w:tc>
          <w:tcPr>
            <w:tcW w:w="52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04 </w:t>
            </w:r>
          </w:p>
        </w:tc>
        <w:tc>
          <w:tcPr>
            <w:tcW w:w="6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2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5210100 </w:t>
            </w:r>
          </w:p>
        </w:tc>
        <w:tc>
          <w:tcPr>
            <w:tcW w:w="63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917,7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62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Субсидии в целях </w:t>
            </w:r>
            <w:proofErr w:type="spellStart"/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особоважных</w:t>
            </w:r>
            <w:proofErr w:type="spellEnd"/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контролируемых Администрацией Ростовской области объектов и направлений расходования средств </w:t>
            </w:r>
          </w:p>
        </w:tc>
        <w:tc>
          <w:tcPr>
            <w:tcW w:w="52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6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2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5210102 </w:t>
            </w:r>
          </w:p>
        </w:tc>
        <w:tc>
          <w:tcPr>
            <w:tcW w:w="63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917,7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62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52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6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2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5210102 </w:t>
            </w:r>
          </w:p>
        </w:tc>
        <w:tc>
          <w:tcPr>
            <w:tcW w:w="63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017 </w:t>
            </w:r>
          </w:p>
        </w:tc>
        <w:tc>
          <w:tcPr>
            <w:tcW w:w="106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917,7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62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52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1739,8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62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Коммунальное  хозяйство </w:t>
            </w:r>
          </w:p>
        </w:tc>
        <w:tc>
          <w:tcPr>
            <w:tcW w:w="52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353,4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62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коммунального хозяйства </w:t>
            </w:r>
          </w:p>
        </w:tc>
        <w:tc>
          <w:tcPr>
            <w:tcW w:w="52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3530000 </w:t>
            </w:r>
          </w:p>
        </w:tc>
        <w:tc>
          <w:tcPr>
            <w:tcW w:w="63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353,4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62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области коммунального хозяйства </w:t>
            </w:r>
          </w:p>
        </w:tc>
        <w:tc>
          <w:tcPr>
            <w:tcW w:w="52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3531000 </w:t>
            </w:r>
          </w:p>
        </w:tc>
        <w:tc>
          <w:tcPr>
            <w:tcW w:w="63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353,4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62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52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3531000 </w:t>
            </w:r>
          </w:p>
        </w:tc>
        <w:tc>
          <w:tcPr>
            <w:tcW w:w="63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6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353,4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62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</w:t>
            </w:r>
          </w:p>
        </w:tc>
        <w:tc>
          <w:tcPr>
            <w:tcW w:w="52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1386,4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62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</w:t>
            </w:r>
          </w:p>
        </w:tc>
        <w:tc>
          <w:tcPr>
            <w:tcW w:w="52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6000000 </w:t>
            </w:r>
          </w:p>
        </w:tc>
        <w:tc>
          <w:tcPr>
            <w:tcW w:w="63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1386,4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62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Уличное освещение </w:t>
            </w:r>
          </w:p>
        </w:tc>
        <w:tc>
          <w:tcPr>
            <w:tcW w:w="52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6000100 </w:t>
            </w:r>
          </w:p>
        </w:tc>
        <w:tc>
          <w:tcPr>
            <w:tcW w:w="63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947,3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62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52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6000100 </w:t>
            </w:r>
          </w:p>
        </w:tc>
        <w:tc>
          <w:tcPr>
            <w:tcW w:w="63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6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947,3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62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автомобильных дорог и инженерных сооружений на них в границах городских округов и поселений в рамках благоустройства </w:t>
            </w:r>
          </w:p>
        </w:tc>
        <w:tc>
          <w:tcPr>
            <w:tcW w:w="52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6000200 </w:t>
            </w:r>
          </w:p>
        </w:tc>
        <w:tc>
          <w:tcPr>
            <w:tcW w:w="63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314,1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62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52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6000200 </w:t>
            </w:r>
          </w:p>
        </w:tc>
        <w:tc>
          <w:tcPr>
            <w:tcW w:w="63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6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314,1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62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содержание  мест захоронения </w:t>
            </w:r>
          </w:p>
        </w:tc>
        <w:tc>
          <w:tcPr>
            <w:tcW w:w="52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6000400 </w:t>
            </w:r>
          </w:p>
        </w:tc>
        <w:tc>
          <w:tcPr>
            <w:tcW w:w="63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125,0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62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525" w:type="dxa"/>
            <w:vAlign w:val="bottom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vAlign w:val="bottom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vAlign w:val="bottom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6000400 </w:t>
            </w:r>
          </w:p>
        </w:tc>
        <w:tc>
          <w:tcPr>
            <w:tcW w:w="63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65" w:type="dxa"/>
            <w:vAlign w:val="bottom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125,0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62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52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1820,9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62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52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2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1759,9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62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Библиотеки </w:t>
            </w:r>
          </w:p>
        </w:tc>
        <w:tc>
          <w:tcPr>
            <w:tcW w:w="52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2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4420000 </w:t>
            </w:r>
          </w:p>
        </w:tc>
        <w:tc>
          <w:tcPr>
            <w:tcW w:w="63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62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52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2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4429900 </w:t>
            </w:r>
          </w:p>
        </w:tc>
        <w:tc>
          <w:tcPr>
            <w:tcW w:w="63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62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52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2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4429900 </w:t>
            </w:r>
          </w:p>
        </w:tc>
        <w:tc>
          <w:tcPr>
            <w:tcW w:w="63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6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62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52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2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5210000 </w:t>
            </w:r>
          </w:p>
        </w:tc>
        <w:tc>
          <w:tcPr>
            <w:tcW w:w="63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1746,9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62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муниципальных 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2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5210600 </w:t>
            </w:r>
          </w:p>
        </w:tc>
        <w:tc>
          <w:tcPr>
            <w:tcW w:w="63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1746,9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62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52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2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5210600 </w:t>
            </w:r>
          </w:p>
        </w:tc>
        <w:tc>
          <w:tcPr>
            <w:tcW w:w="63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017 </w:t>
            </w:r>
          </w:p>
        </w:tc>
        <w:tc>
          <w:tcPr>
            <w:tcW w:w="106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1746,9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62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52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62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52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5210000 </w:t>
            </w:r>
          </w:p>
        </w:tc>
        <w:tc>
          <w:tcPr>
            <w:tcW w:w="63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62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муниципальных 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5210600 </w:t>
            </w:r>
          </w:p>
        </w:tc>
        <w:tc>
          <w:tcPr>
            <w:tcW w:w="63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62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52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5210600 </w:t>
            </w:r>
          </w:p>
        </w:tc>
        <w:tc>
          <w:tcPr>
            <w:tcW w:w="63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017 </w:t>
            </w:r>
          </w:p>
        </w:tc>
        <w:tc>
          <w:tcPr>
            <w:tcW w:w="106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62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Средства массовой информации </w:t>
            </w:r>
          </w:p>
        </w:tc>
        <w:tc>
          <w:tcPr>
            <w:tcW w:w="52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6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20,6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62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Периодическая печать и издательства </w:t>
            </w:r>
          </w:p>
        </w:tc>
        <w:tc>
          <w:tcPr>
            <w:tcW w:w="52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6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20,6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62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сфере культуры, кинематографии,  средств массовой информации </w:t>
            </w:r>
          </w:p>
        </w:tc>
        <w:tc>
          <w:tcPr>
            <w:tcW w:w="52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6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4500000 </w:t>
            </w:r>
          </w:p>
        </w:tc>
        <w:tc>
          <w:tcPr>
            <w:tcW w:w="63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20,6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62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поддержка в сфере культуры, кинематографии и средств массовой информации </w:t>
            </w:r>
          </w:p>
        </w:tc>
        <w:tc>
          <w:tcPr>
            <w:tcW w:w="52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6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4508500 </w:t>
            </w:r>
          </w:p>
        </w:tc>
        <w:tc>
          <w:tcPr>
            <w:tcW w:w="63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20,6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62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52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6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4508500 </w:t>
            </w:r>
          </w:p>
        </w:tc>
        <w:tc>
          <w:tcPr>
            <w:tcW w:w="63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6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20,6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62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52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8142,1 </w:t>
            </w:r>
          </w:p>
        </w:tc>
      </w:tr>
    </w:tbl>
    <w:p w:rsidR="001A4202" w:rsidRPr="001A4202" w:rsidRDefault="001A4202" w:rsidP="001A4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10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0"/>
        <w:gridCol w:w="810"/>
        <w:gridCol w:w="570"/>
        <w:gridCol w:w="600"/>
        <w:gridCol w:w="1200"/>
        <w:gridCol w:w="660"/>
        <w:gridCol w:w="1020"/>
      </w:tblGrid>
      <w:tr w:rsidR="001A4202" w:rsidRPr="001A4202" w:rsidTr="001A4202">
        <w:trPr>
          <w:tblCellSpacing w:w="0" w:type="dxa"/>
        </w:trPr>
        <w:tc>
          <w:tcPr>
            <w:tcW w:w="59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RANGE!A1:H134"/>
            <w:bookmarkEnd w:id="3"/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0" w:type="dxa"/>
            <w:gridSpan w:val="5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4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10800" w:type="dxa"/>
            <w:gridSpan w:val="7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 Собрания депутатов</w:t>
            </w:r>
          </w:p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Тренёвского</w:t>
            </w:r>
            <w:proofErr w:type="spellEnd"/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25.01.2011 г. № 122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10800" w:type="dxa"/>
            <w:gridSpan w:val="7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бюджете </w:t>
            </w:r>
            <w:proofErr w:type="spellStart"/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Треневского</w:t>
            </w:r>
            <w:proofErr w:type="spellEnd"/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Миллеровского района на 2011 год"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10800" w:type="dxa"/>
            <w:gridSpan w:val="7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 Приложение 8</w:t>
            </w:r>
          </w:p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 к  решению Собрания депутатов</w:t>
            </w:r>
          </w:p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Тренёвского</w:t>
            </w:r>
            <w:proofErr w:type="spellEnd"/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17.12.2010 г. № 115                                                                                                                                        </w:t>
            </w:r>
          </w:p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бюджете </w:t>
            </w:r>
            <w:proofErr w:type="spellStart"/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Треневского</w:t>
            </w:r>
            <w:proofErr w:type="spellEnd"/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Миллеровского района </w:t>
            </w:r>
            <w:proofErr w:type="gramStart"/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 2011 год"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59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10800" w:type="dxa"/>
            <w:gridSpan w:val="7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Ведомственная структура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10800" w:type="dxa"/>
            <w:gridSpan w:val="7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расходов бюджета </w:t>
            </w:r>
            <w:proofErr w:type="spellStart"/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Треневского</w:t>
            </w:r>
            <w:proofErr w:type="spellEnd"/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Миллеровского района на 2011 год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10800" w:type="dxa"/>
            <w:gridSpan w:val="7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10800" w:type="dxa"/>
            <w:gridSpan w:val="7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59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gridSpan w:val="3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(тыс. рублей)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5940" w:type="dxa"/>
            <w:noWrap/>
            <w:vAlign w:val="bottom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810" w:type="dxa"/>
            <w:noWrap/>
            <w:vAlign w:val="bottom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Мин </w:t>
            </w:r>
          </w:p>
        </w:tc>
        <w:tc>
          <w:tcPr>
            <w:tcW w:w="570" w:type="dxa"/>
            <w:noWrap/>
            <w:vAlign w:val="bottom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noWrap/>
            <w:vAlign w:val="bottom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0" w:type="dxa"/>
            <w:noWrap/>
            <w:vAlign w:val="bottom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ЦСР </w:t>
            </w:r>
          </w:p>
        </w:tc>
        <w:tc>
          <w:tcPr>
            <w:tcW w:w="660" w:type="dxa"/>
            <w:noWrap/>
            <w:vAlign w:val="bottom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 </w:t>
            </w:r>
          </w:p>
        </w:tc>
        <w:tc>
          <w:tcPr>
            <w:tcW w:w="1020" w:type="dxa"/>
            <w:vAlign w:val="bottom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5940" w:type="dxa"/>
            <w:vAlign w:val="bottom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Треневского</w:t>
            </w:r>
            <w:proofErr w:type="spellEnd"/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810" w:type="dxa"/>
            <w:vAlign w:val="bottom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vAlign w:val="bottom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00" w:type="dxa"/>
            <w:vAlign w:val="bottom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0" w:type="dxa"/>
            <w:vAlign w:val="bottom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60" w:type="dxa"/>
            <w:vAlign w:val="bottom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8142,1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59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81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6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3403,0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59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1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6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587,2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59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и органов местного самоуправления </w:t>
            </w:r>
          </w:p>
        </w:tc>
        <w:tc>
          <w:tcPr>
            <w:tcW w:w="81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0020000 </w:t>
            </w:r>
          </w:p>
        </w:tc>
        <w:tc>
          <w:tcPr>
            <w:tcW w:w="66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587,2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59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81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0020300 </w:t>
            </w:r>
          </w:p>
        </w:tc>
        <w:tc>
          <w:tcPr>
            <w:tcW w:w="66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587,2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59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81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0020300 </w:t>
            </w:r>
          </w:p>
        </w:tc>
        <w:tc>
          <w:tcPr>
            <w:tcW w:w="66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2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587,2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59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1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6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2730,8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59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функций органов государственной власти субъектов Российской Федерации</w:t>
            </w:r>
            <w:proofErr w:type="gramEnd"/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и органов местного самоуправления </w:t>
            </w:r>
          </w:p>
        </w:tc>
        <w:tc>
          <w:tcPr>
            <w:tcW w:w="81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951 </w:t>
            </w:r>
          </w:p>
        </w:tc>
        <w:tc>
          <w:tcPr>
            <w:tcW w:w="57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0020000 </w:t>
            </w:r>
          </w:p>
        </w:tc>
        <w:tc>
          <w:tcPr>
            <w:tcW w:w="66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2691,0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59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Центральный аппарат </w:t>
            </w:r>
          </w:p>
        </w:tc>
        <w:tc>
          <w:tcPr>
            <w:tcW w:w="81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0020400 </w:t>
            </w:r>
          </w:p>
        </w:tc>
        <w:tc>
          <w:tcPr>
            <w:tcW w:w="66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2691,0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59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81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0020400 </w:t>
            </w:r>
          </w:p>
        </w:tc>
        <w:tc>
          <w:tcPr>
            <w:tcW w:w="66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2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2691,0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59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81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5210000 </w:t>
            </w:r>
          </w:p>
        </w:tc>
        <w:tc>
          <w:tcPr>
            <w:tcW w:w="66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39,8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59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муниципальных образований для финансового обеспечения расходных обязательств,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81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5210200 </w:t>
            </w:r>
          </w:p>
        </w:tc>
        <w:tc>
          <w:tcPr>
            <w:tcW w:w="66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59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перечня должностных лиц, уполномоченных составлять протоколы об административных правонарушениях, предусмотренных статьями 2.1 (в части нарушения выборными должностными лицами местного самоуправления, должностными лицами органов местного самоуправления, муниципальных учреждений и муниципальных унитарных предприятий порядка и сроков рассмотрения обращений граждан), 2.2, 2.4, 2.7, 3.2, 3.3 (в части административных правонарушений, совершенных в отношении объектов культурного наследи</w:t>
            </w:r>
            <w:proofErr w:type="gramStart"/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памятников истории и культуры) местного значения, их территорий, зон их охраны), 4.1, 5.1-5.7, 6.1-6.3, 7.1, 7.2, 7.3 (в части нарушения установленных нормативно-правовыми актами </w:t>
            </w:r>
            <w:proofErr w:type="gramStart"/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 правил организации пассажирских перевозок</w:t>
            </w:r>
            <w:proofErr w:type="gramEnd"/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автомобильным транспортом), 8.1-8.3, частью 2, статьи 9.1, статьей 9.3 Областного закона «Об административных правонарушениях» </w:t>
            </w:r>
          </w:p>
        </w:tc>
        <w:tc>
          <w:tcPr>
            <w:tcW w:w="81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5210215 </w:t>
            </w:r>
          </w:p>
        </w:tc>
        <w:tc>
          <w:tcPr>
            <w:tcW w:w="66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59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81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5210215 </w:t>
            </w:r>
          </w:p>
        </w:tc>
        <w:tc>
          <w:tcPr>
            <w:tcW w:w="66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2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59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муниципальных 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5210600 </w:t>
            </w:r>
          </w:p>
        </w:tc>
        <w:tc>
          <w:tcPr>
            <w:tcW w:w="66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39,6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59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81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5210600 </w:t>
            </w:r>
          </w:p>
        </w:tc>
        <w:tc>
          <w:tcPr>
            <w:tcW w:w="66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017 </w:t>
            </w:r>
          </w:p>
        </w:tc>
        <w:tc>
          <w:tcPr>
            <w:tcW w:w="102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39,6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59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81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2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6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85,0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59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государственной политики в области приватизации и управления государственной и муниципальной собственностью </w:t>
            </w:r>
          </w:p>
        </w:tc>
        <w:tc>
          <w:tcPr>
            <w:tcW w:w="81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2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0900000 </w:t>
            </w:r>
          </w:p>
        </w:tc>
        <w:tc>
          <w:tcPr>
            <w:tcW w:w="66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80,0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59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недвижимости, признание прав и регулирование отношений по государственной и муниципальной собственности </w:t>
            </w:r>
          </w:p>
        </w:tc>
        <w:tc>
          <w:tcPr>
            <w:tcW w:w="81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2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0900200 </w:t>
            </w:r>
          </w:p>
        </w:tc>
        <w:tc>
          <w:tcPr>
            <w:tcW w:w="66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80,0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59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81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2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0900200 </w:t>
            </w:r>
          </w:p>
        </w:tc>
        <w:tc>
          <w:tcPr>
            <w:tcW w:w="66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2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80,0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59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государственных функций, связанных с </w:t>
            </w: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общегосударственным управлением </w:t>
            </w:r>
          </w:p>
        </w:tc>
        <w:tc>
          <w:tcPr>
            <w:tcW w:w="81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951 </w:t>
            </w:r>
          </w:p>
        </w:tc>
        <w:tc>
          <w:tcPr>
            <w:tcW w:w="57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2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0920000 </w:t>
            </w:r>
          </w:p>
        </w:tc>
        <w:tc>
          <w:tcPr>
            <w:tcW w:w="66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59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 других обязательств государства </w:t>
            </w:r>
          </w:p>
        </w:tc>
        <w:tc>
          <w:tcPr>
            <w:tcW w:w="81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2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0920300 </w:t>
            </w:r>
          </w:p>
        </w:tc>
        <w:tc>
          <w:tcPr>
            <w:tcW w:w="66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59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81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2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0920300 </w:t>
            </w:r>
          </w:p>
        </w:tc>
        <w:tc>
          <w:tcPr>
            <w:tcW w:w="66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2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59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ОБОРОНА </w:t>
            </w:r>
          </w:p>
        </w:tc>
        <w:tc>
          <w:tcPr>
            <w:tcW w:w="81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6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6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136,1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59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81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6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6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136,1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59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81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6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0010000 </w:t>
            </w:r>
          </w:p>
        </w:tc>
        <w:tc>
          <w:tcPr>
            <w:tcW w:w="66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136,1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5940" w:type="dxa"/>
            <w:vAlign w:val="bottom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1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6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0013600 </w:t>
            </w:r>
          </w:p>
        </w:tc>
        <w:tc>
          <w:tcPr>
            <w:tcW w:w="66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136,1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59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81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6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0013600 </w:t>
            </w:r>
          </w:p>
        </w:tc>
        <w:tc>
          <w:tcPr>
            <w:tcW w:w="66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2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136,1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59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1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6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6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84,0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59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81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6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 </w:t>
            </w:r>
          </w:p>
        </w:tc>
        <w:tc>
          <w:tcPr>
            <w:tcW w:w="12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6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84,0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59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81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6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 </w:t>
            </w:r>
          </w:p>
        </w:tc>
        <w:tc>
          <w:tcPr>
            <w:tcW w:w="12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5210000 </w:t>
            </w:r>
          </w:p>
        </w:tc>
        <w:tc>
          <w:tcPr>
            <w:tcW w:w="66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84,0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59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муниципальных 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6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 </w:t>
            </w:r>
          </w:p>
        </w:tc>
        <w:tc>
          <w:tcPr>
            <w:tcW w:w="12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5210600 </w:t>
            </w:r>
          </w:p>
        </w:tc>
        <w:tc>
          <w:tcPr>
            <w:tcW w:w="66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84,0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59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81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6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 </w:t>
            </w:r>
          </w:p>
        </w:tc>
        <w:tc>
          <w:tcPr>
            <w:tcW w:w="12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5210600 </w:t>
            </w:r>
          </w:p>
        </w:tc>
        <w:tc>
          <w:tcPr>
            <w:tcW w:w="66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017 </w:t>
            </w:r>
          </w:p>
        </w:tc>
        <w:tc>
          <w:tcPr>
            <w:tcW w:w="102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84,0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59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ЭКОНОМИКА </w:t>
            </w:r>
          </w:p>
        </w:tc>
        <w:tc>
          <w:tcPr>
            <w:tcW w:w="81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6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6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937,7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59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национальной экономики </w:t>
            </w:r>
          </w:p>
        </w:tc>
        <w:tc>
          <w:tcPr>
            <w:tcW w:w="81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6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2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937,7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5940" w:type="dxa"/>
            <w:vAlign w:val="bottom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государственной политики в области приватизации и управления государственной и муниципальной собственностью </w:t>
            </w:r>
          </w:p>
        </w:tc>
        <w:tc>
          <w:tcPr>
            <w:tcW w:w="81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6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2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0900000 </w:t>
            </w:r>
          </w:p>
        </w:tc>
        <w:tc>
          <w:tcPr>
            <w:tcW w:w="66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59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недвижимости, признание прав и регулирование отношений по государственной и муниципальной собственности </w:t>
            </w:r>
          </w:p>
        </w:tc>
        <w:tc>
          <w:tcPr>
            <w:tcW w:w="81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6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2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0900200 </w:t>
            </w:r>
          </w:p>
        </w:tc>
        <w:tc>
          <w:tcPr>
            <w:tcW w:w="66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59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81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6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2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0900200 </w:t>
            </w:r>
          </w:p>
        </w:tc>
        <w:tc>
          <w:tcPr>
            <w:tcW w:w="66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2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59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81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6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2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5210000 </w:t>
            </w:r>
          </w:p>
        </w:tc>
        <w:tc>
          <w:tcPr>
            <w:tcW w:w="66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917,7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59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образований для </w:t>
            </w:r>
            <w:proofErr w:type="spellStart"/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</w:t>
            </w:r>
          </w:p>
        </w:tc>
        <w:tc>
          <w:tcPr>
            <w:tcW w:w="81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6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2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5210100 </w:t>
            </w:r>
          </w:p>
        </w:tc>
        <w:tc>
          <w:tcPr>
            <w:tcW w:w="66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917,7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59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в целях </w:t>
            </w:r>
            <w:proofErr w:type="spellStart"/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особоважных</w:t>
            </w:r>
            <w:proofErr w:type="spellEnd"/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контролируемых Администрацией Ростовской области объектов и направлений расходования средств </w:t>
            </w:r>
          </w:p>
        </w:tc>
        <w:tc>
          <w:tcPr>
            <w:tcW w:w="81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6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2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5210102 </w:t>
            </w:r>
          </w:p>
        </w:tc>
        <w:tc>
          <w:tcPr>
            <w:tcW w:w="66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917,7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59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81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6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2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5210102 </w:t>
            </w:r>
          </w:p>
        </w:tc>
        <w:tc>
          <w:tcPr>
            <w:tcW w:w="66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017 </w:t>
            </w:r>
          </w:p>
        </w:tc>
        <w:tc>
          <w:tcPr>
            <w:tcW w:w="102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917,7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59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81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6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1739,8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59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Коммунальное хозяйство </w:t>
            </w:r>
          </w:p>
        </w:tc>
        <w:tc>
          <w:tcPr>
            <w:tcW w:w="81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6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353,4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59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коммунального хозяйства </w:t>
            </w:r>
          </w:p>
        </w:tc>
        <w:tc>
          <w:tcPr>
            <w:tcW w:w="81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3530000 </w:t>
            </w:r>
          </w:p>
        </w:tc>
        <w:tc>
          <w:tcPr>
            <w:tcW w:w="66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353,4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59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области коммунального хозяйства </w:t>
            </w:r>
          </w:p>
        </w:tc>
        <w:tc>
          <w:tcPr>
            <w:tcW w:w="81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3531000 </w:t>
            </w:r>
          </w:p>
        </w:tc>
        <w:tc>
          <w:tcPr>
            <w:tcW w:w="66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353,4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59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810" w:type="dxa"/>
            <w:vAlign w:val="bottom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vAlign w:val="bottom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vAlign w:val="bottom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3531000 </w:t>
            </w:r>
          </w:p>
        </w:tc>
        <w:tc>
          <w:tcPr>
            <w:tcW w:w="66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2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353,4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59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Благоустройство </w:t>
            </w:r>
          </w:p>
        </w:tc>
        <w:tc>
          <w:tcPr>
            <w:tcW w:w="81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6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1386,4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59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</w:t>
            </w:r>
          </w:p>
        </w:tc>
        <w:tc>
          <w:tcPr>
            <w:tcW w:w="81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6000000 </w:t>
            </w:r>
          </w:p>
        </w:tc>
        <w:tc>
          <w:tcPr>
            <w:tcW w:w="66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1386,4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59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Уличное освещение </w:t>
            </w:r>
          </w:p>
        </w:tc>
        <w:tc>
          <w:tcPr>
            <w:tcW w:w="81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6000100 </w:t>
            </w:r>
          </w:p>
        </w:tc>
        <w:tc>
          <w:tcPr>
            <w:tcW w:w="66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947,3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59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81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6000100 </w:t>
            </w:r>
          </w:p>
        </w:tc>
        <w:tc>
          <w:tcPr>
            <w:tcW w:w="66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2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947,3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59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автомобильных дорог и инженерных сооружений на них в границах городских округов и поселений в рамках благоустройства </w:t>
            </w:r>
          </w:p>
        </w:tc>
        <w:tc>
          <w:tcPr>
            <w:tcW w:w="81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6000200 </w:t>
            </w:r>
          </w:p>
        </w:tc>
        <w:tc>
          <w:tcPr>
            <w:tcW w:w="66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314,1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59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81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6000200 </w:t>
            </w:r>
          </w:p>
        </w:tc>
        <w:tc>
          <w:tcPr>
            <w:tcW w:w="66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2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314,1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59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содержание мест захоронения </w:t>
            </w:r>
          </w:p>
        </w:tc>
        <w:tc>
          <w:tcPr>
            <w:tcW w:w="81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6000400 </w:t>
            </w:r>
          </w:p>
        </w:tc>
        <w:tc>
          <w:tcPr>
            <w:tcW w:w="66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125,0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59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81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6000400 </w:t>
            </w:r>
          </w:p>
        </w:tc>
        <w:tc>
          <w:tcPr>
            <w:tcW w:w="66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20" w:type="dxa"/>
            <w:vAlign w:val="bottom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125,0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59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81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6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1820,9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59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81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2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6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1759,9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59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Библиотеки </w:t>
            </w:r>
          </w:p>
        </w:tc>
        <w:tc>
          <w:tcPr>
            <w:tcW w:w="81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2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4420000 </w:t>
            </w:r>
          </w:p>
        </w:tc>
        <w:tc>
          <w:tcPr>
            <w:tcW w:w="66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59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81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2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4429900 </w:t>
            </w:r>
          </w:p>
        </w:tc>
        <w:tc>
          <w:tcPr>
            <w:tcW w:w="66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59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81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2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4429900 </w:t>
            </w:r>
          </w:p>
        </w:tc>
        <w:tc>
          <w:tcPr>
            <w:tcW w:w="66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2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59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81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2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5210000 </w:t>
            </w:r>
          </w:p>
        </w:tc>
        <w:tc>
          <w:tcPr>
            <w:tcW w:w="66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1746,9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59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муниципальных 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2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5210600 </w:t>
            </w:r>
          </w:p>
        </w:tc>
        <w:tc>
          <w:tcPr>
            <w:tcW w:w="66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1746,9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59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81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2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5210600 </w:t>
            </w:r>
          </w:p>
        </w:tc>
        <w:tc>
          <w:tcPr>
            <w:tcW w:w="66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017 </w:t>
            </w:r>
          </w:p>
        </w:tc>
        <w:tc>
          <w:tcPr>
            <w:tcW w:w="102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1746,9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59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81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59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81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5210000 </w:t>
            </w:r>
          </w:p>
        </w:tc>
        <w:tc>
          <w:tcPr>
            <w:tcW w:w="66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59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муниципальных 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5210600 </w:t>
            </w:r>
          </w:p>
        </w:tc>
        <w:tc>
          <w:tcPr>
            <w:tcW w:w="66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59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81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5210600 </w:t>
            </w:r>
          </w:p>
        </w:tc>
        <w:tc>
          <w:tcPr>
            <w:tcW w:w="66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017 </w:t>
            </w:r>
          </w:p>
        </w:tc>
        <w:tc>
          <w:tcPr>
            <w:tcW w:w="102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59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Средства массовой информации </w:t>
            </w:r>
          </w:p>
        </w:tc>
        <w:tc>
          <w:tcPr>
            <w:tcW w:w="81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6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20,6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59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Периодическая печать и издательства </w:t>
            </w:r>
          </w:p>
        </w:tc>
        <w:tc>
          <w:tcPr>
            <w:tcW w:w="81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6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6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20,6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59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сфере культуры, кинематографии,  средств массовой информации </w:t>
            </w:r>
          </w:p>
        </w:tc>
        <w:tc>
          <w:tcPr>
            <w:tcW w:w="81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6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4500000 </w:t>
            </w:r>
          </w:p>
        </w:tc>
        <w:tc>
          <w:tcPr>
            <w:tcW w:w="66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noWrap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20,6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59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поддержка в сфере культуры, кинематографии и средств массовой информации </w:t>
            </w:r>
          </w:p>
        </w:tc>
        <w:tc>
          <w:tcPr>
            <w:tcW w:w="81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6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4508500 </w:t>
            </w:r>
          </w:p>
        </w:tc>
        <w:tc>
          <w:tcPr>
            <w:tcW w:w="66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20,6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59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81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6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4508500 </w:t>
            </w:r>
          </w:p>
        </w:tc>
        <w:tc>
          <w:tcPr>
            <w:tcW w:w="66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2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20,6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59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81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6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8142,1 </w:t>
            </w:r>
          </w:p>
        </w:tc>
      </w:tr>
    </w:tbl>
    <w:p w:rsidR="001A4202" w:rsidRPr="001A4202" w:rsidRDefault="001A4202" w:rsidP="001A4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4202" w:rsidRPr="001A4202" w:rsidRDefault="001A4202" w:rsidP="001A42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1A4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ПОЯСНИТЕЛЬНАЯ ЗАПИСКА </w:t>
      </w:r>
    </w:p>
    <w:p w:rsidR="001A4202" w:rsidRPr="001A4202" w:rsidRDefault="001A4202" w:rsidP="001A42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Собрания депутатов  от 25.01.2011 года  №  122   «О внесении изменений в решение Собрания депутатов </w:t>
      </w:r>
      <w:proofErr w:type="spellStart"/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Треневского</w:t>
      </w:r>
      <w:proofErr w:type="spellEnd"/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17.12.2010 г.  № 115 «О бюджете </w:t>
      </w:r>
      <w:proofErr w:type="spellStart"/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Треневского</w:t>
      </w:r>
      <w:proofErr w:type="spellEnd"/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Миллеровского района на 2011 год» </w:t>
      </w:r>
    </w:p>
    <w:p w:rsidR="001A4202" w:rsidRPr="001A4202" w:rsidRDefault="001A4202" w:rsidP="001A420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A420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</w:p>
    <w:p w:rsidR="001A4202" w:rsidRPr="001A4202" w:rsidRDefault="001A4202" w:rsidP="001A420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A420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     1.Доходы </w:t>
      </w:r>
    </w:p>
    <w:p w:rsidR="001A4202" w:rsidRPr="001A4202" w:rsidRDefault="001A4202" w:rsidP="001A4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0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1A4202" w:rsidRPr="001A4202" w:rsidRDefault="001A4202" w:rsidP="001A4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      В приложении 4 «Перечень главных администраторов доходов  бюджета </w:t>
      </w:r>
      <w:proofErr w:type="spellStart"/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Тренёвского</w:t>
      </w:r>
      <w:proofErr w:type="spellEnd"/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Миллеровского района – органов местного самоуправления  </w:t>
      </w:r>
      <w:proofErr w:type="spellStart"/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Тренёвского</w:t>
      </w:r>
      <w:proofErr w:type="spellEnd"/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внесены изменения по кодам бюджетной классификации согласно приказу Минфина России от 28.12.2010 года  № 190н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5070"/>
      </w:tblGrid>
      <w:tr w:rsidR="001A4202" w:rsidRPr="001A4202" w:rsidTr="001A4202">
        <w:trPr>
          <w:tblCellSpacing w:w="0" w:type="dxa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Старая редакция 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Новая редакция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4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951 1 14 06026 10 000430 </w:t>
            </w: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земельных участков, находящихся в собственности поселений (за исключением земельных участков муниципальных </w:t>
            </w:r>
            <w:proofErr w:type="gramEnd"/>
          </w:p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автономных учреждений)     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951 1 14 06026 10 000430 </w:t>
            </w: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земельных участков, находящихся в собственности поселений (за исключением земельных участков муниципальных бюджетных и  автономных учреждений)    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 951 2 09 05010 10 0000 180 Доходы бюджетов поселений от возврата остатков субсидий и субвенций прошлых лет </w:t>
            </w:r>
            <w:proofErr w:type="spellStart"/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небюджетными</w:t>
            </w:r>
            <w:proofErr w:type="spellEnd"/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организациями 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 951 2 18 05010 10 0000 180 Доходы  бюджетов поселений от возврата остатков субсидий и субвенций прошлых лет </w:t>
            </w:r>
            <w:proofErr w:type="spellStart"/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небюджетными</w:t>
            </w:r>
            <w:proofErr w:type="spellEnd"/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организациями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951 2 09 05020 10 0000 151 Доходы бюджетов поселений от возврата остатков субсидий, субвенций и иных межбюджетных трансфертов, имеющих целевое назначение, прошлых лет  из бюджетов государственных внебюджетных фондов 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951 2 18 05020 10 0000 151 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951 2 09 05030 10 0000 151 Доходы бюджетов поселений от возврата остатков субсидий, субвенций и иных межбюджетных трансфертов, </w:t>
            </w:r>
            <w:r w:rsidRPr="001A420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lastRenderedPageBreak/>
              <w:t xml:space="preserve">имеющих целевое назначение, прошлых лет из бюджетов муниципальных районов 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lastRenderedPageBreak/>
              <w:t xml:space="preserve">951 2 18 05030 10 0000 151 Доходы бюджетов поселений от возврата остатков субсидий, субвенций и иных межбюджетных трансфертов, </w:t>
            </w:r>
            <w:r w:rsidRPr="001A420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lastRenderedPageBreak/>
              <w:t xml:space="preserve">имеющих целевое назначение, прошлых лет из бюджетов муниципальных районов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lastRenderedPageBreak/>
              <w:t xml:space="preserve">951 2 10 05000 10 0000 151 Возврат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951 2 19 05000 10 0000 151 Возврат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</w:tr>
    </w:tbl>
    <w:p w:rsidR="001A4202" w:rsidRPr="001A4202" w:rsidRDefault="001A4202" w:rsidP="001A4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4202" w:rsidRPr="001A4202" w:rsidRDefault="001A4202" w:rsidP="001A420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A420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2.Источники </w:t>
      </w:r>
    </w:p>
    <w:p w:rsidR="001A4202" w:rsidRPr="001A4202" w:rsidRDefault="001A4202" w:rsidP="001A4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0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1A4202" w:rsidRPr="001A4202" w:rsidRDefault="001A4202" w:rsidP="001A4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В приложении «Источники финансирования дефицита бюджета </w:t>
      </w:r>
      <w:proofErr w:type="spellStart"/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Треневского</w:t>
      </w:r>
      <w:proofErr w:type="spellEnd"/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Миллеровского района на 2011 год» </w:t>
      </w:r>
    </w:p>
    <w:p w:rsidR="001A4202" w:rsidRPr="001A4202" w:rsidRDefault="001A4202" w:rsidP="001A4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 коду 01 05 02 01 10 0000 610 – увеличены на 1025,9 </w:t>
      </w:r>
      <w:proofErr w:type="spellStart"/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A4202" w:rsidRPr="001A4202" w:rsidRDefault="001A4202" w:rsidP="001A4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4202" w:rsidRPr="001A4202" w:rsidRDefault="001A4202" w:rsidP="001A420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A420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1. Расходы </w:t>
      </w:r>
    </w:p>
    <w:p w:rsidR="001A4202" w:rsidRPr="001A4202" w:rsidRDefault="001A4202" w:rsidP="001A4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изменений в расходную часть бюджета по подразделам  на 2011 год</w:t>
      </w:r>
      <w:proofErr w:type="gramStart"/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202" w:rsidRPr="001A4202" w:rsidRDefault="001A4202" w:rsidP="001A4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увеличены на сумму </w:t>
      </w:r>
      <w:r w:rsidRPr="001A4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1025,9</w:t>
      </w:r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 </w:t>
      </w:r>
    </w:p>
    <w:p w:rsidR="001A4202" w:rsidRPr="001A4202" w:rsidRDefault="001A4202" w:rsidP="001A4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4202" w:rsidRPr="001A4202" w:rsidRDefault="001A4202" w:rsidP="001A42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1.1. По разделу «Общегосударственные вопросы» </w:t>
      </w:r>
    </w:p>
    <w:p w:rsidR="001A4202" w:rsidRPr="001A4202" w:rsidRDefault="001A4202" w:rsidP="001A4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 </w:t>
      </w:r>
    </w:p>
    <w:p w:rsidR="001A4202" w:rsidRPr="001A4202" w:rsidRDefault="001A4202" w:rsidP="001A4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увеличены на сумму </w:t>
      </w:r>
      <w:r w:rsidRPr="001A4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82,5</w:t>
      </w:r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</w:t>
      </w:r>
    </w:p>
    <w:p w:rsidR="001A4202" w:rsidRPr="001A4202" w:rsidRDefault="001A4202" w:rsidP="001A4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числе: </w:t>
      </w:r>
    </w:p>
    <w:tbl>
      <w:tblPr>
        <w:tblW w:w="105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"/>
        <w:gridCol w:w="5069"/>
        <w:gridCol w:w="678"/>
        <w:gridCol w:w="28"/>
        <w:gridCol w:w="646"/>
        <w:gridCol w:w="1142"/>
        <w:gridCol w:w="28"/>
        <w:gridCol w:w="703"/>
        <w:gridCol w:w="1048"/>
        <w:gridCol w:w="15"/>
        <w:gridCol w:w="1108"/>
      </w:tblGrid>
      <w:tr w:rsidR="001A4202" w:rsidRPr="001A4202" w:rsidTr="001A4202">
        <w:trPr>
          <w:tblCellSpacing w:w="0" w:type="dxa"/>
        </w:trPr>
        <w:tc>
          <w:tcPr>
            <w:tcW w:w="5250" w:type="dxa"/>
            <w:gridSpan w:val="2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750" w:type="dxa"/>
            <w:gridSpan w:val="2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ЦСР </w:t>
            </w:r>
          </w:p>
        </w:tc>
        <w:tc>
          <w:tcPr>
            <w:tcW w:w="750" w:type="dxa"/>
            <w:gridSpan w:val="2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 </w:t>
            </w:r>
          </w:p>
        </w:tc>
        <w:tc>
          <w:tcPr>
            <w:tcW w:w="75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КОСГУ </w:t>
            </w:r>
          </w:p>
        </w:tc>
        <w:tc>
          <w:tcPr>
            <w:tcW w:w="1155" w:type="dxa"/>
            <w:gridSpan w:val="2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5250" w:type="dxa"/>
            <w:gridSpan w:val="2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750" w:type="dxa"/>
            <w:gridSpan w:val="2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6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7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50" w:type="dxa"/>
            <w:gridSpan w:val="2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5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  82,5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5250" w:type="dxa"/>
            <w:gridSpan w:val="2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750" w:type="dxa"/>
            <w:gridSpan w:val="2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6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17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82,5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5250" w:type="dxa"/>
            <w:gridSpan w:val="2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государственной политики в области </w:t>
            </w: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приватизации и управления государственной и муниципальной собственностью </w:t>
            </w:r>
          </w:p>
        </w:tc>
        <w:tc>
          <w:tcPr>
            <w:tcW w:w="750" w:type="dxa"/>
            <w:gridSpan w:val="2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01 </w:t>
            </w:r>
          </w:p>
        </w:tc>
        <w:tc>
          <w:tcPr>
            <w:tcW w:w="66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17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0900000 </w:t>
            </w:r>
          </w:p>
        </w:tc>
        <w:tc>
          <w:tcPr>
            <w:tcW w:w="750" w:type="dxa"/>
            <w:gridSpan w:val="2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82,5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5250" w:type="dxa"/>
            <w:gridSpan w:val="2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Оценка недвижимости, признание прав и регулирование отношений по государственной и муниципальной собственности </w:t>
            </w:r>
          </w:p>
        </w:tc>
        <w:tc>
          <w:tcPr>
            <w:tcW w:w="750" w:type="dxa"/>
            <w:gridSpan w:val="2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6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17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0900200 </w:t>
            </w:r>
          </w:p>
        </w:tc>
        <w:tc>
          <w:tcPr>
            <w:tcW w:w="750" w:type="dxa"/>
            <w:gridSpan w:val="2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80,0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5250" w:type="dxa"/>
            <w:gridSpan w:val="2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750" w:type="dxa"/>
            <w:gridSpan w:val="2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6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17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0900200 </w:t>
            </w:r>
          </w:p>
        </w:tc>
        <w:tc>
          <w:tcPr>
            <w:tcW w:w="750" w:type="dxa"/>
            <w:gridSpan w:val="2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80,0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5250" w:type="dxa"/>
            <w:gridSpan w:val="2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работы, услуги </w:t>
            </w:r>
          </w:p>
        </w:tc>
        <w:tc>
          <w:tcPr>
            <w:tcW w:w="750" w:type="dxa"/>
            <w:gridSpan w:val="2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6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17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0900200 </w:t>
            </w:r>
          </w:p>
        </w:tc>
        <w:tc>
          <w:tcPr>
            <w:tcW w:w="750" w:type="dxa"/>
            <w:gridSpan w:val="2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75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226 </w:t>
            </w:r>
          </w:p>
        </w:tc>
        <w:tc>
          <w:tcPr>
            <w:tcW w:w="1155" w:type="dxa"/>
            <w:gridSpan w:val="2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80,0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15" w:type="dxa"/>
            <w:vAlign w:val="center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72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705" w:type="dxa"/>
            <w:gridSpan w:val="2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200" w:type="dxa"/>
            <w:gridSpan w:val="2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0920000 </w:t>
            </w:r>
          </w:p>
        </w:tc>
        <w:tc>
          <w:tcPr>
            <w:tcW w:w="73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15" w:type="dxa"/>
            <w:vAlign w:val="center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других обязательств государства </w:t>
            </w:r>
          </w:p>
        </w:tc>
        <w:tc>
          <w:tcPr>
            <w:tcW w:w="72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705" w:type="dxa"/>
            <w:gridSpan w:val="2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200" w:type="dxa"/>
            <w:gridSpan w:val="2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0920300 </w:t>
            </w:r>
          </w:p>
        </w:tc>
        <w:tc>
          <w:tcPr>
            <w:tcW w:w="73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5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15" w:type="dxa"/>
            <w:vAlign w:val="center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72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705" w:type="dxa"/>
            <w:gridSpan w:val="2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200" w:type="dxa"/>
            <w:gridSpan w:val="2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0920300 </w:t>
            </w:r>
          </w:p>
        </w:tc>
        <w:tc>
          <w:tcPr>
            <w:tcW w:w="73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765" w:type="dxa"/>
            <w:gridSpan w:val="2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15" w:type="dxa"/>
            <w:vAlign w:val="center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расходы </w:t>
            </w:r>
          </w:p>
        </w:tc>
        <w:tc>
          <w:tcPr>
            <w:tcW w:w="72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705" w:type="dxa"/>
            <w:gridSpan w:val="2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200" w:type="dxa"/>
            <w:gridSpan w:val="2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0920300 </w:t>
            </w:r>
          </w:p>
        </w:tc>
        <w:tc>
          <w:tcPr>
            <w:tcW w:w="73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765" w:type="dxa"/>
            <w:gridSpan w:val="2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290 </w:t>
            </w:r>
          </w:p>
        </w:tc>
        <w:tc>
          <w:tcPr>
            <w:tcW w:w="11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15" w:type="dxa"/>
            <w:vAlign w:val="center"/>
            <w:hideMark/>
          </w:tcPr>
          <w:p w:rsidR="001A4202" w:rsidRPr="001A4202" w:rsidRDefault="001A4202" w:rsidP="001A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025" w:type="dxa"/>
            <w:vAlign w:val="center"/>
            <w:hideMark/>
          </w:tcPr>
          <w:p w:rsidR="001A4202" w:rsidRPr="001A4202" w:rsidRDefault="001A4202" w:rsidP="001A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90" w:type="dxa"/>
            <w:vAlign w:val="center"/>
            <w:hideMark/>
          </w:tcPr>
          <w:p w:rsidR="001A4202" w:rsidRPr="001A4202" w:rsidRDefault="001A4202" w:rsidP="001A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0" w:type="dxa"/>
            <w:vAlign w:val="center"/>
            <w:hideMark/>
          </w:tcPr>
          <w:p w:rsidR="001A4202" w:rsidRPr="001A4202" w:rsidRDefault="001A4202" w:rsidP="001A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45" w:type="dxa"/>
            <w:vAlign w:val="center"/>
            <w:hideMark/>
          </w:tcPr>
          <w:p w:rsidR="001A4202" w:rsidRPr="001A4202" w:rsidRDefault="001A4202" w:rsidP="001A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55" w:type="dxa"/>
            <w:vAlign w:val="center"/>
            <w:hideMark/>
          </w:tcPr>
          <w:p w:rsidR="001A4202" w:rsidRPr="001A4202" w:rsidRDefault="001A4202" w:rsidP="001A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" w:type="dxa"/>
            <w:vAlign w:val="center"/>
            <w:hideMark/>
          </w:tcPr>
          <w:p w:rsidR="001A4202" w:rsidRPr="001A4202" w:rsidRDefault="001A4202" w:rsidP="001A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20" w:type="dxa"/>
            <w:vAlign w:val="center"/>
            <w:hideMark/>
          </w:tcPr>
          <w:p w:rsidR="001A4202" w:rsidRPr="001A4202" w:rsidRDefault="001A4202" w:rsidP="001A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65" w:type="dxa"/>
            <w:vAlign w:val="center"/>
            <w:hideMark/>
          </w:tcPr>
          <w:p w:rsidR="001A4202" w:rsidRPr="001A4202" w:rsidRDefault="001A4202" w:rsidP="001A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" w:type="dxa"/>
            <w:vAlign w:val="center"/>
            <w:hideMark/>
          </w:tcPr>
          <w:p w:rsidR="001A4202" w:rsidRPr="001A4202" w:rsidRDefault="001A4202" w:rsidP="001A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10" w:type="dxa"/>
            <w:vAlign w:val="center"/>
            <w:hideMark/>
          </w:tcPr>
          <w:p w:rsidR="001A4202" w:rsidRPr="001A4202" w:rsidRDefault="001A4202" w:rsidP="001A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1A4202" w:rsidRPr="001A4202" w:rsidRDefault="001A4202" w:rsidP="001A4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 </w:t>
      </w:r>
    </w:p>
    <w:p w:rsidR="001A4202" w:rsidRPr="001A4202" w:rsidRDefault="001A4202" w:rsidP="001A42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1.2. По разделу «Национальная экономика» </w:t>
      </w:r>
    </w:p>
    <w:p w:rsidR="001A4202" w:rsidRPr="001A4202" w:rsidRDefault="001A4202" w:rsidP="001A4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 </w:t>
      </w:r>
    </w:p>
    <w:p w:rsidR="001A4202" w:rsidRPr="001A4202" w:rsidRDefault="001A4202" w:rsidP="001A4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увеличены на сумму </w:t>
      </w:r>
      <w:r w:rsidRPr="001A4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20,0</w:t>
      </w:r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</w:t>
      </w:r>
    </w:p>
    <w:p w:rsidR="001A4202" w:rsidRPr="001A4202" w:rsidRDefault="001A4202" w:rsidP="001A4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числе: </w:t>
      </w:r>
    </w:p>
    <w:tbl>
      <w:tblPr>
        <w:tblW w:w="104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6"/>
        <w:gridCol w:w="703"/>
        <w:gridCol w:w="703"/>
        <w:gridCol w:w="1198"/>
        <w:gridCol w:w="644"/>
        <w:gridCol w:w="863"/>
        <w:gridCol w:w="1138"/>
      </w:tblGrid>
      <w:tr w:rsidR="001A4202" w:rsidRPr="001A4202" w:rsidTr="001A4202">
        <w:trPr>
          <w:tblCellSpacing w:w="0" w:type="dxa"/>
        </w:trPr>
        <w:tc>
          <w:tcPr>
            <w:tcW w:w="525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70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ЦСР </w:t>
            </w:r>
          </w:p>
        </w:tc>
        <w:tc>
          <w:tcPr>
            <w:tcW w:w="64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 </w:t>
            </w:r>
          </w:p>
        </w:tc>
        <w:tc>
          <w:tcPr>
            <w:tcW w:w="85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КОСГУ </w:t>
            </w:r>
          </w:p>
        </w:tc>
        <w:tc>
          <w:tcPr>
            <w:tcW w:w="11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525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ЭКОНОМИКА </w:t>
            </w:r>
          </w:p>
        </w:tc>
        <w:tc>
          <w:tcPr>
            <w:tcW w:w="70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70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4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5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20,0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525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национальной экономики </w:t>
            </w:r>
          </w:p>
        </w:tc>
        <w:tc>
          <w:tcPr>
            <w:tcW w:w="70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70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2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5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5250" w:type="dxa"/>
            <w:vAlign w:val="bottom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государственной политики в области приватизации и управления государственной и муниципальной собственностью </w:t>
            </w:r>
          </w:p>
        </w:tc>
        <w:tc>
          <w:tcPr>
            <w:tcW w:w="70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70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2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0900000 </w:t>
            </w:r>
          </w:p>
        </w:tc>
        <w:tc>
          <w:tcPr>
            <w:tcW w:w="64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525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недвижимости, признание прав и регулирование отношений по государственной и муниципальной собственности </w:t>
            </w:r>
          </w:p>
        </w:tc>
        <w:tc>
          <w:tcPr>
            <w:tcW w:w="70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70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2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0900200 </w:t>
            </w:r>
          </w:p>
        </w:tc>
        <w:tc>
          <w:tcPr>
            <w:tcW w:w="64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525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70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70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2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0900200 </w:t>
            </w:r>
          </w:p>
        </w:tc>
        <w:tc>
          <w:tcPr>
            <w:tcW w:w="64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85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525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расходы </w:t>
            </w:r>
          </w:p>
        </w:tc>
        <w:tc>
          <w:tcPr>
            <w:tcW w:w="70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70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2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0900200 </w:t>
            </w:r>
          </w:p>
        </w:tc>
        <w:tc>
          <w:tcPr>
            <w:tcW w:w="64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85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226 </w:t>
            </w:r>
          </w:p>
        </w:tc>
        <w:tc>
          <w:tcPr>
            <w:tcW w:w="11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</w:t>
            </w:r>
          </w:p>
        </w:tc>
      </w:tr>
    </w:tbl>
    <w:p w:rsidR="001A4202" w:rsidRPr="001A4202" w:rsidRDefault="001A4202" w:rsidP="001A4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 </w:t>
      </w:r>
    </w:p>
    <w:p w:rsidR="001A4202" w:rsidRPr="001A4202" w:rsidRDefault="001A4202" w:rsidP="001A4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 </w:t>
      </w:r>
    </w:p>
    <w:p w:rsidR="001A4202" w:rsidRPr="001A4202" w:rsidRDefault="001A4202" w:rsidP="001A42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1.2. По разделу «Жилищно-коммунальное хозяйство» </w:t>
      </w:r>
    </w:p>
    <w:p w:rsidR="001A4202" w:rsidRPr="001A4202" w:rsidRDefault="001A4202" w:rsidP="001A4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 </w:t>
      </w:r>
    </w:p>
    <w:p w:rsidR="001A4202" w:rsidRPr="001A4202" w:rsidRDefault="001A4202" w:rsidP="001A4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увеличены на сумму </w:t>
      </w:r>
      <w:r w:rsidRPr="001A4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916,9</w:t>
      </w:r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</w:t>
      </w:r>
    </w:p>
    <w:p w:rsidR="001A4202" w:rsidRPr="001A4202" w:rsidRDefault="001A4202" w:rsidP="001A4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том числе: </w:t>
      </w:r>
    </w:p>
    <w:tbl>
      <w:tblPr>
        <w:tblW w:w="105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7"/>
        <w:gridCol w:w="567"/>
        <w:gridCol w:w="657"/>
        <w:gridCol w:w="1167"/>
        <w:gridCol w:w="702"/>
        <w:gridCol w:w="863"/>
        <w:gridCol w:w="1182"/>
      </w:tblGrid>
      <w:tr w:rsidR="001A4202" w:rsidRPr="001A4202" w:rsidTr="001A4202">
        <w:trPr>
          <w:tblCellSpacing w:w="0" w:type="dxa"/>
        </w:trPr>
        <w:tc>
          <w:tcPr>
            <w:tcW w:w="54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57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ЦСР </w:t>
            </w:r>
          </w:p>
        </w:tc>
        <w:tc>
          <w:tcPr>
            <w:tcW w:w="70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 </w:t>
            </w:r>
          </w:p>
        </w:tc>
        <w:tc>
          <w:tcPr>
            <w:tcW w:w="81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КОСГУ </w:t>
            </w:r>
          </w:p>
        </w:tc>
        <w:tc>
          <w:tcPr>
            <w:tcW w:w="118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54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57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6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7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0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1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916,9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54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Коммунальное хозяйство </w:t>
            </w:r>
          </w:p>
        </w:tc>
        <w:tc>
          <w:tcPr>
            <w:tcW w:w="57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6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17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270,0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54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коммунального хозяйства </w:t>
            </w:r>
          </w:p>
        </w:tc>
        <w:tc>
          <w:tcPr>
            <w:tcW w:w="57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6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17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3530000 </w:t>
            </w:r>
          </w:p>
        </w:tc>
        <w:tc>
          <w:tcPr>
            <w:tcW w:w="70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270,0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54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области коммунального хозяйства </w:t>
            </w:r>
          </w:p>
        </w:tc>
        <w:tc>
          <w:tcPr>
            <w:tcW w:w="57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6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17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3531000 </w:t>
            </w:r>
          </w:p>
        </w:tc>
        <w:tc>
          <w:tcPr>
            <w:tcW w:w="70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270,0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54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57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6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17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3531000 </w:t>
            </w:r>
          </w:p>
        </w:tc>
        <w:tc>
          <w:tcPr>
            <w:tcW w:w="70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81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270,0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54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работы, услуги </w:t>
            </w:r>
          </w:p>
        </w:tc>
        <w:tc>
          <w:tcPr>
            <w:tcW w:w="57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6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17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3531000 </w:t>
            </w:r>
          </w:p>
        </w:tc>
        <w:tc>
          <w:tcPr>
            <w:tcW w:w="70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81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226 </w:t>
            </w:r>
          </w:p>
        </w:tc>
        <w:tc>
          <w:tcPr>
            <w:tcW w:w="118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54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стоимости основных средств </w:t>
            </w:r>
          </w:p>
        </w:tc>
        <w:tc>
          <w:tcPr>
            <w:tcW w:w="57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6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17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3531000 </w:t>
            </w:r>
          </w:p>
        </w:tc>
        <w:tc>
          <w:tcPr>
            <w:tcW w:w="70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81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310 </w:t>
            </w:r>
          </w:p>
        </w:tc>
        <w:tc>
          <w:tcPr>
            <w:tcW w:w="118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54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стоимости материальных запасов </w:t>
            </w:r>
          </w:p>
        </w:tc>
        <w:tc>
          <w:tcPr>
            <w:tcW w:w="57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6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17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3531000 </w:t>
            </w:r>
          </w:p>
        </w:tc>
        <w:tc>
          <w:tcPr>
            <w:tcW w:w="70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81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340 </w:t>
            </w:r>
          </w:p>
        </w:tc>
        <w:tc>
          <w:tcPr>
            <w:tcW w:w="118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54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Благоустройство </w:t>
            </w:r>
          </w:p>
        </w:tc>
        <w:tc>
          <w:tcPr>
            <w:tcW w:w="57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6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17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0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1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646,9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54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</w:t>
            </w:r>
          </w:p>
        </w:tc>
        <w:tc>
          <w:tcPr>
            <w:tcW w:w="57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6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17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6000000 </w:t>
            </w:r>
          </w:p>
        </w:tc>
        <w:tc>
          <w:tcPr>
            <w:tcW w:w="70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1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646,9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54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Уличное освещение </w:t>
            </w:r>
          </w:p>
        </w:tc>
        <w:tc>
          <w:tcPr>
            <w:tcW w:w="57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6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17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6000100 </w:t>
            </w:r>
          </w:p>
        </w:tc>
        <w:tc>
          <w:tcPr>
            <w:tcW w:w="70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1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54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57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6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17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6000100 </w:t>
            </w:r>
          </w:p>
        </w:tc>
        <w:tc>
          <w:tcPr>
            <w:tcW w:w="70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81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646,9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54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Коммунальные услуги </w:t>
            </w:r>
          </w:p>
        </w:tc>
        <w:tc>
          <w:tcPr>
            <w:tcW w:w="57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6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17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6000100 </w:t>
            </w:r>
          </w:p>
        </w:tc>
        <w:tc>
          <w:tcPr>
            <w:tcW w:w="70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81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223 </w:t>
            </w:r>
          </w:p>
        </w:tc>
        <w:tc>
          <w:tcPr>
            <w:tcW w:w="118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506,9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54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стоимости основных средств </w:t>
            </w:r>
          </w:p>
        </w:tc>
        <w:tc>
          <w:tcPr>
            <w:tcW w:w="57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6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17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6000100 </w:t>
            </w:r>
          </w:p>
        </w:tc>
        <w:tc>
          <w:tcPr>
            <w:tcW w:w="70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81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310 </w:t>
            </w:r>
          </w:p>
        </w:tc>
        <w:tc>
          <w:tcPr>
            <w:tcW w:w="118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60,0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540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стоимости материальных запасов </w:t>
            </w:r>
          </w:p>
        </w:tc>
        <w:tc>
          <w:tcPr>
            <w:tcW w:w="57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6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17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6000100 </w:t>
            </w:r>
          </w:p>
        </w:tc>
        <w:tc>
          <w:tcPr>
            <w:tcW w:w="70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81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340 </w:t>
            </w:r>
          </w:p>
        </w:tc>
        <w:tc>
          <w:tcPr>
            <w:tcW w:w="118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80,0 </w:t>
            </w:r>
          </w:p>
        </w:tc>
      </w:tr>
    </w:tbl>
    <w:p w:rsidR="001A4202" w:rsidRPr="001A4202" w:rsidRDefault="001A4202" w:rsidP="001A4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 </w:t>
      </w:r>
    </w:p>
    <w:p w:rsidR="001A4202" w:rsidRPr="001A4202" w:rsidRDefault="001A4202" w:rsidP="001A42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1.3. По разделу </w:t>
      </w:r>
      <w:r w:rsidRPr="001A4202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КУЛЬТУРА, КИНЕМАТОГРАФИЯ </w:t>
      </w:r>
    </w:p>
    <w:p w:rsidR="001A4202" w:rsidRPr="001A4202" w:rsidRDefault="001A4202" w:rsidP="001A4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 </w:t>
      </w:r>
    </w:p>
    <w:p w:rsidR="001A4202" w:rsidRPr="001A4202" w:rsidRDefault="001A4202" w:rsidP="001A4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увеличились на сумму 6,</w:t>
      </w:r>
      <w:r w:rsidRPr="001A4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</w:t>
      </w:r>
    </w:p>
    <w:p w:rsidR="001A4202" w:rsidRPr="001A4202" w:rsidRDefault="001A4202" w:rsidP="001A4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числе: </w:t>
      </w:r>
    </w:p>
    <w:tbl>
      <w:tblPr>
        <w:tblW w:w="104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0"/>
        <w:gridCol w:w="569"/>
        <w:gridCol w:w="703"/>
        <w:gridCol w:w="1139"/>
        <w:gridCol w:w="703"/>
        <w:gridCol w:w="863"/>
        <w:gridCol w:w="1138"/>
      </w:tblGrid>
      <w:tr w:rsidR="001A4202" w:rsidRPr="001A4202" w:rsidTr="001A4202">
        <w:trPr>
          <w:tblCellSpacing w:w="0" w:type="dxa"/>
        </w:trPr>
        <w:tc>
          <w:tcPr>
            <w:tcW w:w="538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57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ЦСР </w:t>
            </w:r>
          </w:p>
        </w:tc>
        <w:tc>
          <w:tcPr>
            <w:tcW w:w="70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 </w:t>
            </w:r>
          </w:p>
        </w:tc>
        <w:tc>
          <w:tcPr>
            <w:tcW w:w="85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КОСГУ </w:t>
            </w:r>
          </w:p>
        </w:tc>
        <w:tc>
          <w:tcPr>
            <w:tcW w:w="11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538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57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70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1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0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5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6,5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538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Библиотеки </w:t>
            </w:r>
          </w:p>
        </w:tc>
        <w:tc>
          <w:tcPr>
            <w:tcW w:w="57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70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1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4420000 </w:t>
            </w:r>
          </w:p>
        </w:tc>
        <w:tc>
          <w:tcPr>
            <w:tcW w:w="70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5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6,5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538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57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70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1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4429900 </w:t>
            </w:r>
          </w:p>
        </w:tc>
        <w:tc>
          <w:tcPr>
            <w:tcW w:w="70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5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6,5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538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57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70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1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4429900 </w:t>
            </w:r>
          </w:p>
        </w:tc>
        <w:tc>
          <w:tcPr>
            <w:tcW w:w="70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85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6,5 </w:t>
            </w:r>
          </w:p>
        </w:tc>
      </w:tr>
      <w:tr w:rsidR="001A4202" w:rsidRPr="001A4202" w:rsidTr="001A4202">
        <w:trPr>
          <w:tblCellSpacing w:w="0" w:type="dxa"/>
        </w:trPr>
        <w:tc>
          <w:tcPr>
            <w:tcW w:w="538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Подписка на периодическую печать и издания </w:t>
            </w:r>
          </w:p>
        </w:tc>
        <w:tc>
          <w:tcPr>
            <w:tcW w:w="57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70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1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4429900 </w:t>
            </w:r>
          </w:p>
        </w:tc>
        <w:tc>
          <w:tcPr>
            <w:tcW w:w="70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855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226 </w:t>
            </w:r>
          </w:p>
        </w:tc>
        <w:tc>
          <w:tcPr>
            <w:tcW w:w="1140" w:type="dxa"/>
            <w:hideMark/>
          </w:tcPr>
          <w:p w:rsidR="001A4202" w:rsidRPr="001A4202" w:rsidRDefault="001A4202" w:rsidP="001A42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6,5 </w:t>
            </w:r>
          </w:p>
        </w:tc>
      </w:tr>
    </w:tbl>
    <w:p w:rsidR="001A4202" w:rsidRPr="001A4202" w:rsidRDefault="001A4202" w:rsidP="001A4202">
      <w:pPr>
        <w:tabs>
          <w:tab w:val="left" w:pos="0"/>
        </w:tabs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bookmarkStart w:id="4" w:name="_GoBack"/>
      <w:bookmarkEnd w:id="4"/>
    </w:p>
    <w:p w:rsidR="001A4202" w:rsidRPr="001A4202" w:rsidRDefault="001A4202" w:rsidP="001A4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A4202" w:rsidRPr="001A4202" w:rsidRDefault="001A4202" w:rsidP="001A4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Заведующий сектором </w:t>
      </w:r>
    </w:p>
    <w:p w:rsidR="001A4202" w:rsidRPr="001A4202" w:rsidRDefault="001A4202" w:rsidP="001A4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экономики и финансов                                                                                           И.П. Шаповалов </w:t>
      </w:r>
    </w:p>
    <w:p w:rsidR="00F076E0" w:rsidRDefault="00F076E0"/>
    <w:sectPr w:rsidR="00F076E0" w:rsidSect="001A4202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202"/>
    <w:rsid w:val="0005049C"/>
    <w:rsid w:val="001A4202"/>
    <w:rsid w:val="001F18BB"/>
    <w:rsid w:val="002F6225"/>
    <w:rsid w:val="00444F29"/>
    <w:rsid w:val="006C3D3D"/>
    <w:rsid w:val="007B2776"/>
    <w:rsid w:val="008C13C8"/>
    <w:rsid w:val="00AE38D0"/>
    <w:rsid w:val="00CC07CC"/>
    <w:rsid w:val="00D02A7F"/>
    <w:rsid w:val="00D4675F"/>
    <w:rsid w:val="00E53BDE"/>
    <w:rsid w:val="00EB5CD1"/>
    <w:rsid w:val="00F0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A42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42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basedOn w:val="a"/>
    <w:rsid w:val="001A4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A4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A4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A4202"/>
    <w:rPr>
      <w:i/>
      <w:iCs/>
    </w:rPr>
  </w:style>
  <w:style w:type="paragraph" w:styleId="a5">
    <w:name w:val="Body Text Indent"/>
    <w:basedOn w:val="a"/>
    <w:link w:val="a6"/>
    <w:uiPriority w:val="99"/>
    <w:semiHidden/>
    <w:unhideWhenUsed/>
    <w:rsid w:val="001A4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A42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A42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42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basedOn w:val="a"/>
    <w:rsid w:val="001A4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A4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A4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A4202"/>
    <w:rPr>
      <w:i/>
      <w:iCs/>
    </w:rPr>
  </w:style>
  <w:style w:type="paragraph" w:styleId="a5">
    <w:name w:val="Body Text Indent"/>
    <w:basedOn w:val="a"/>
    <w:link w:val="a6"/>
    <w:uiPriority w:val="99"/>
    <w:semiHidden/>
    <w:unhideWhenUsed/>
    <w:rsid w:val="001A4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A42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8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5969</Words>
  <Characters>34024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2017-07-11T20:26:00Z</dcterms:created>
  <dcterms:modified xsi:type="dcterms:W3CDTF">2017-07-11T20:28:00Z</dcterms:modified>
</cp:coreProperties>
</file>